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Pr="00775238" w:rsidRDefault="002C416B">
      <w:pPr>
        <w:pStyle w:val="Title"/>
        <w:rPr>
          <w:rFonts w:ascii="Microsoft JhengHei" w:hAnsi="Microsoft JhengHei"/>
        </w:rPr>
      </w:pPr>
      <w:r w:rsidRPr="00775238">
        <w:rPr>
          <w:rFonts w:ascii="Microsoft JhengHei" w:hAnsi="Microsoft JhengHei"/>
          <w:lang w:val="zh-TW" w:eastAsia="zh-TW" w:bidi="zh-TW"/>
        </w:rPr>
        <w:t>每週作業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姓名與日期表格包含姓名、月份和年份"/>
      </w:tblPr>
      <w:tblGrid>
        <w:gridCol w:w="1247"/>
        <w:gridCol w:w="5233"/>
        <w:gridCol w:w="1699"/>
        <w:gridCol w:w="2878"/>
        <w:gridCol w:w="1429"/>
        <w:gridCol w:w="1626"/>
      </w:tblGrid>
      <w:tr w:rsidR="00713BC4" w:rsidRPr="00775238" w14:paraId="33ADDFA8" w14:textId="77777777" w:rsidTr="00775238">
        <w:tc>
          <w:tcPr>
            <w:tcW w:w="1247" w:type="dxa"/>
            <w:vAlign w:val="bottom"/>
          </w:tcPr>
          <w:p w14:paraId="6F553C7F" w14:textId="77777777" w:rsidR="00713BC4" w:rsidRPr="00775238" w:rsidRDefault="002C416B">
            <w:pPr>
              <w:pStyle w:val="a"/>
              <w:rPr>
                <w:rFonts w:ascii="Microsoft JhengHei" w:eastAsia="Microsoft JhengHei" w:hAnsi="Microsoft JhengHei"/>
              </w:rPr>
            </w:pPr>
            <w:r w:rsidRPr="00775238">
              <w:rPr>
                <w:rFonts w:ascii="Microsoft JhengHei" w:eastAsia="Microsoft JhengHei" w:hAnsi="Microsoft JhengHei"/>
                <w:lang w:val="zh-TW" w:eastAsia="zh-TW" w:bidi="zh-TW"/>
              </w:rPr>
              <w:t>姓名：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Pr="00775238" w:rsidRDefault="002C416B">
            <w:pPr>
              <w:pStyle w:val="a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[您的姓名]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Pr="00775238" w:rsidRDefault="002C416B">
            <w:pPr>
              <w:pStyle w:val="a"/>
              <w:rPr>
                <w:rFonts w:ascii="Microsoft JhengHei" w:eastAsia="Microsoft JhengHei" w:hAnsi="Microsoft JhengHei"/>
              </w:rPr>
            </w:pPr>
            <w:r w:rsidRPr="00775238">
              <w:rPr>
                <w:rFonts w:ascii="Microsoft JhengHei" w:eastAsia="Microsoft JhengHei" w:hAnsi="Microsoft JhengHei"/>
                <w:lang w:val="zh-TW" w:eastAsia="zh-TW" w:bidi="zh-TW"/>
              </w:rPr>
              <w:t>月份：</w:t>
            </w:r>
          </w:p>
        </w:tc>
        <w:tc>
          <w:tcPr>
            <w:tcW w:w="2878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Pr="00775238" w:rsidRDefault="002C416B">
            <w:pPr>
              <w:pStyle w:val="a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[月份]</w:t>
            </w:r>
          </w:p>
        </w:tc>
        <w:tc>
          <w:tcPr>
            <w:tcW w:w="1429" w:type="dxa"/>
            <w:tcMar>
              <w:left w:w="202" w:type="dxa"/>
            </w:tcMar>
            <w:vAlign w:val="bottom"/>
          </w:tcPr>
          <w:p w14:paraId="591EF737" w14:textId="77777777" w:rsidR="00713BC4" w:rsidRPr="00775238" w:rsidRDefault="002C416B">
            <w:pPr>
              <w:pStyle w:val="a"/>
              <w:rPr>
                <w:rFonts w:ascii="Microsoft JhengHei" w:eastAsia="Microsoft JhengHei" w:hAnsi="Microsoft JhengHei"/>
              </w:rPr>
            </w:pPr>
            <w:r w:rsidRPr="00775238">
              <w:rPr>
                <w:rFonts w:ascii="Microsoft JhengHei" w:eastAsia="Microsoft JhengHei" w:hAnsi="Microsoft JhengHei"/>
                <w:lang w:val="zh-TW" w:eastAsia="zh-TW" w:bidi="zh-TW"/>
              </w:rPr>
              <w:t>年份：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Pr="00775238" w:rsidRDefault="002C416B">
            <w:pPr>
              <w:pStyle w:val="a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[年份]</w:t>
            </w:r>
          </w:p>
        </w:tc>
      </w:tr>
    </w:tbl>
    <w:p w14:paraId="306A0E98" w14:textId="77777777" w:rsidR="00713BC4" w:rsidRPr="00775238" w:rsidRDefault="00713BC4">
      <w:pPr>
        <w:rPr>
          <w:rFonts w:ascii="Microsoft JhengHei" w:hAnsi="Microsoft JhengHei"/>
        </w:rPr>
      </w:pPr>
    </w:p>
    <w:tbl>
      <w:tblPr>
        <w:tblStyle w:val="a1"/>
        <w:tblW w:w="0" w:type="auto"/>
        <w:tblInd w:w="3" w:type="dxa"/>
        <w:tblLayout w:type="fixed"/>
        <w:tblLook w:val="00A0" w:firstRow="1" w:lastRow="0" w:firstColumn="1" w:lastColumn="0" w:noHBand="0" w:noVBand="0"/>
        <w:tblCaption w:val="作業表格包含星期幾名稱、筆記和各科目的作業詳細資料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:rsidRPr="00775238" w14:paraId="5E14236B" w14:textId="77777777" w:rsidTr="0070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Pr="00775238" w:rsidRDefault="00CF356F" w:rsidP="00A16A4B">
            <w:pPr>
              <w:ind w:left="0" w:right="0"/>
              <w:jc w:val="left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星期幾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Pr="00775238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筆記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[科目 6]</w:t>
            </w:r>
          </w:p>
        </w:tc>
      </w:tr>
      <w:tr w:rsidR="00713BC4" w:rsidRPr="00775238" w14:paraId="63333AF5" w14:textId="77777777" w:rsidTr="0070567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Pr="00775238" w:rsidRDefault="002C416B">
            <w:pPr>
              <w:ind w:left="0" w:right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週一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[筆記 1]</w:t>
            </w:r>
          </w:p>
        </w:tc>
        <w:tc>
          <w:tcPr>
            <w:tcW w:w="1873" w:type="dxa"/>
          </w:tcPr>
          <w:p w14:paraId="4FF9B450" w14:textId="7A62C7E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</w:t>
            </w:r>
            <w:bookmarkStart w:id="0" w:name="_GoBack"/>
            <w:bookmarkEnd w:id="0"/>
            <w:r w:rsidRPr="00775238">
              <w:rPr>
                <w:rFonts w:ascii="Microsoft JhengHei" w:hAnsi="Microsoft JhengHei"/>
                <w:lang w:val="zh-TW" w:eastAsia="zh-TW" w:bidi="zh-TW"/>
              </w:rPr>
              <w:t>作業 1]</w:t>
            </w:r>
          </w:p>
        </w:tc>
        <w:tc>
          <w:tcPr>
            <w:tcW w:w="1874" w:type="dxa"/>
          </w:tcPr>
          <w:p w14:paraId="275E29DB" w14:textId="44F30AA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1]</w:t>
            </w:r>
          </w:p>
        </w:tc>
      </w:tr>
      <w:tr w:rsidR="00713BC4" w:rsidRPr="00775238" w14:paraId="2F84E418" w14:textId="77777777" w:rsidTr="0070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Pr="00775238" w:rsidRDefault="002C416B">
            <w:pPr>
              <w:ind w:left="0" w:right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週二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[筆記 2]</w:t>
            </w:r>
          </w:p>
        </w:tc>
        <w:tc>
          <w:tcPr>
            <w:tcW w:w="1873" w:type="dxa"/>
          </w:tcPr>
          <w:p w14:paraId="1C588B70" w14:textId="5C5E041B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0BEA0236" w14:textId="37484782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2B637FC6" w14:textId="6AEC248F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2329A493" w14:textId="00437618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0F9B667C" w14:textId="371618D0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  <w:tc>
          <w:tcPr>
            <w:tcW w:w="1871" w:type="dxa"/>
          </w:tcPr>
          <w:p w14:paraId="57B756AC" w14:textId="65C2AFD7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2]</w:t>
            </w:r>
          </w:p>
        </w:tc>
      </w:tr>
      <w:tr w:rsidR="00713BC4" w:rsidRPr="00775238" w14:paraId="55F08BAE" w14:textId="77777777" w:rsidTr="0070567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Pr="00775238" w:rsidRDefault="002C416B">
            <w:pPr>
              <w:ind w:left="0" w:right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週三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[筆記 3]</w:t>
            </w:r>
          </w:p>
        </w:tc>
        <w:tc>
          <w:tcPr>
            <w:tcW w:w="1873" w:type="dxa"/>
          </w:tcPr>
          <w:p w14:paraId="31D38AD6" w14:textId="3B575A6E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1B81FCE0" w14:textId="21350208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64CEDBA3" w14:textId="099BBF1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6ECCFA3E" w14:textId="36FF2C40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48A90A4B" w14:textId="17448963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  <w:tc>
          <w:tcPr>
            <w:tcW w:w="1871" w:type="dxa"/>
          </w:tcPr>
          <w:p w14:paraId="17FCBD22" w14:textId="46B31CE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3]</w:t>
            </w:r>
          </w:p>
        </w:tc>
      </w:tr>
      <w:tr w:rsidR="00713BC4" w:rsidRPr="00775238" w14:paraId="7C99194D" w14:textId="77777777" w:rsidTr="0070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Pr="00775238" w:rsidRDefault="002C416B">
            <w:pPr>
              <w:ind w:left="0" w:right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週四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[筆記 4]</w:t>
            </w:r>
          </w:p>
        </w:tc>
        <w:tc>
          <w:tcPr>
            <w:tcW w:w="1873" w:type="dxa"/>
          </w:tcPr>
          <w:p w14:paraId="07CCB197" w14:textId="20C29A25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52C59352" w14:textId="4AE62653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00B183BD" w14:textId="7A5909E7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3517A00F" w14:textId="44DDD542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66643458" w14:textId="0D4B2603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  <w:tc>
          <w:tcPr>
            <w:tcW w:w="1871" w:type="dxa"/>
          </w:tcPr>
          <w:p w14:paraId="2D38F198" w14:textId="16FDFD2F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4]</w:t>
            </w:r>
          </w:p>
        </w:tc>
      </w:tr>
      <w:tr w:rsidR="00713BC4" w:rsidRPr="00775238" w14:paraId="48423188" w14:textId="77777777" w:rsidTr="0070567E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Pr="00775238" w:rsidRDefault="002C416B">
            <w:pPr>
              <w:ind w:left="0" w:right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週五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[筆記 5]</w:t>
            </w:r>
          </w:p>
        </w:tc>
        <w:tc>
          <w:tcPr>
            <w:tcW w:w="1873" w:type="dxa"/>
          </w:tcPr>
          <w:p w14:paraId="09F3F19A" w14:textId="09A3755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6E88529F" w14:textId="022142E9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7ED68802" w14:textId="51108743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072CA473" w14:textId="0221EC0A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56AD7CA9" w14:textId="6A68E5D1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  <w:tc>
          <w:tcPr>
            <w:tcW w:w="1871" w:type="dxa"/>
          </w:tcPr>
          <w:p w14:paraId="589431AA" w14:textId="554566E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hAnsi="Microsoft JhengHei"/>
              </w:rPr>
            </w:pPr>
            <w:r w:rsidRPr="00775238">
              <w:rPr>
                <w:rFonts w:ascii="Microsoft JhengHei" w:hAnsi="Microsoft JhengHei"/>
                <w:lang w:val="zh-TW" w:eastAsia="zh-TW" w:bidi="zh-TW"/>
              </w:rPr>
              <w:t>[作業 5]</w:t>
            </w:r>
          </w:p>
        </w:tc>
      </w:tr>
    </w:tbl>
    <w:p w14:paraId="75706A16" w14:textId="4581C048" w:rsidR="00324AF1" w:rsidRPr="00775238" w:rsidRDefault="00324AF1" w:rsidP="002F635C">
      <w:pPr>
        <w:pStyle w:val="NoSpacing"/>
        <w:tabs>
          <w:tab w:val="left" w:pos="1605"/>
        </w:tabs>
        <w:rPr>
          <w:rFonts w:ascii="Microsoft JhengHei" w:hAnsi="Microsoft JhengHei"/>
        </w:rPr>
      </w:pPr>
    </w:p>
    <w:sectPr w:rsidR="00324AF1" w:rsidRPr="00775238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1F55" w14:textId="77777777" w:rsidR="00EE17A2" w:rsidRDefault="00EE17A2">
      <w:pPr>
        <w:spacing w:before="0" w:after="0"/>
      </w:pPr>
      <w:r>
        <w:separator/>
      </w:r>
    </w:p>
  </w:endnote>
  <w:endnote w:type="continuationSeparator" w:id="0">
    <w:p w14:paraId="75BF6303" w14:textId="77777777" w:rsidR="00EE17A2" w:rsidRDefault="00EE17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A1ED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046F" w14:textId="77777777" w:rsidR="00EE17A2" w:rsidRDefault="00EE17A2">
      <w:pPr>
        <w:spacing w:before="0" w:after="0"/>
      </w:pPr>
      <w:r>
        <w:separator/>
      </w:r>
    </w:p>
  </w:footnote>
  <w:footnote w:type="continuationSeparator" w:id="0">
    <w:p w14:paraId="1D06E241" w14:textId="77777777" w:rsidR="00EE17A2" w:rsidRDefault="00EE1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AwsjQ2MjU3NrZQ0lEKTi0uzszPAykwrAUAA5XdIy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0567E"/>
    <w:rsid w:val="00713BC4"/>
    <w:rsid w:val="00731E9C"/>
    <w:rsid w:val="00775238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EE17A2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238"/>
    <w:rPr>
      <w:rFonts w:eastAsia="Microsoft Jheng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38"/>
    <w:pPr>
      <w:keepNext/>
      <w:keepLines/>
      <w:spacing w:before="240" w:after="0"/>
      <w:outlineLvl w:val="0"/>
    </w:pPr>
    <w:rPr>
      <w:rFonts w:asciiTheme="majorHAnsi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238"/>
    <w:pPr>
      <w:keepNext/>
      <w:keepLines/>
      <w:spacing w:after="0"/>
      <w:outlineLvl w:val="1"/>
    </w:pPr>
    <w:rPr>
      <w:rFonts w:asciiTheme="majorHAnsi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775238"/>
    <w:pPr>
      <w:spacing w:before="0" w:after="160"/>
      <w:contextualSpacing/>
    </w:pPr>
    <w:rPr>
      <w:rFonts w:asciiTheme="majorHAnsi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775238"/>
    <w:rPr>
      <w:rFonts w:asciiTheme="majorHAnsi" w:eastAsia="Microsoft JhengHei" w:hAnsiTheme="majorHAnsi" w:cstheme="majorBidi"/>
      <w:color w:val="077F9A" w:themeColor="accent1"/>
      <w:kern w:val="28"/>
      <w:sz w:val="24"/>
      <w:szCs w:val="24"/>
    </w:rPr>
  </w:style>
  <w:style w:type="paragraph" w:customStyle="1" w:styleId="a">
    <w:name w:val="表單標題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0">
    <w:name w:val="表單資訊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作業行事曆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對齊線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75238"/>
    <w:rPr>
      <w:rFonts w:asciiTheme="majorHAnsi" w:eastAsia="Microsoft JhengHei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238"/>
    <w:rPr>
      <w:rFonts w:asciiTheme="majorHAnsi" w:eastAsia="Microsoft JhengHei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775238"/>
    <w:pPr>
      <w:spacing w:before="0" w:after="0"/>
    </w:pPr>
    <w:rPr>
      <w:rFonts w:eastAsia="Microsoft JhengHei"/>
    </w:r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11">
    <w:name w:val="智慧型超連結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2">
    <w:name w:val="未解析的提及項目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