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C74A77">
      <w:pPr>
        <w:pStyle w:val="Altyaz"/>
      </w:pPr>
      <w:sdt>
        <w:sdtPr>
          <w:alias w:val="Alt başlık girin:"/>
          <w:tag w:val="Alt başlığı girin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bookmarkStart w:id="0" w:name="_GoBack"/>
          <w:r w:rsidR="00933D2C">
            <w:rPr>
              <w:lang w:bidi="tr-TR"/>
            </w:rPr>
            <w:t>Alt Başlık</w:t>
          </w:r>
          <w:bookmarkEnd w:id="0"/>
        </w:sdtContent>
      </w:sdt>
    </w:p>
    <w:sdt>
      <w:sdtPr>
        <w:alias w:val="Başlığı girin:"/>
        <w:tag w:val="Başlık girin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KonuBal"/>
          </w:pPr>
          <w:r>
            <w:rPr>
              <w:lang w:bidi="tr-TR"/>
            </w:rPr>
            <w:t>Başlık</w:t>
          </w:r>
        </w:p>
      </w:sdtContent>
    </w:sdt>
    <w:sdt>
      <w:sdtPr>
        <w:alias w:val="Adınız:"/>
        <w:tag w:val="Adınız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Yazar"/>
          </w:pPr>
          <w:r>
            <w:rPr>
              <w:lang w:bidi="tr-TR"/>
            </w:rPr>
            <w:t>Adınız</w:t>
          </w:r>
        </w:p>
      </w:sdtContent>
    </w:sdt>
    <w:p w:rsidR="0072623E" w:rsidRDefault="00933D2C">
      <w:r>
        <w:rPr>
          <w:noProof/>
          <w:lang w:eastAsia="tr-TR"/>
        </w:rPr>
        <w:drawing>
          <wp:inline distT="0" distB="0" distL="0" distR="0">
            <wp:extent cx="5486400" cy="3657600"/>
            <wp:effectExtent l="0" t="0" r="0" b="0"/>
            <wp:docPr id="2" name="Resim 2" descr="Sırt üstü yüzen bir su sam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C74A77">
      <w:pPr>
        <w:pStyle w:val="Balk1"/>
      </w:pPr>
      <w:sdt>
        <w:sdtPr>
          <w:alias w:val="Başlık 1’i girin:"/>
          <w:tag w:val="Başlık 1’i girin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tr-TR"/>
            </w:rPr>
            <w:t>Başlık 1</w:t>
          </w:r>
        </w:sdtContent>
      </w:sdt>
    </w:p>
    <w:sdt>
      <w:sdtPr>
        <w:alias w:val="Gövde metnini girin:"/>
        <w:tag w:val="Gövde metnini girin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tr-TR"/>
            </w:rPr>
            <w:t>Hemen başlamak için, herhangi bir yer tutucu metne (bunun gibi) dokunun ve yazmaya başlayın.</w:t>
          </w:r>
        </w:p>
      </w:sdtContent>
    </w:sdt>
    <w:sdt>
      <w:sdtPr>
        <w:alias w:val="Madde işareti listesi metnini girin:"/>
        <w:tag w:val="Madde işareti listesi metnini girin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ListeMaddemi"/>
          </w:pPr>
          <w:r>
            <w:rPr>
              <w:lang w:bidi="tr-TR"/>
            </w:rPr>
            <w:t>Bu belgeyi bilgisayarınız, tabletiniz veya telefonunuzdaki Word uygulamasında görüntüleyin ve düzenleyin.</w:t>
          </w:r>
        </w:p>
        <w:p w:rsidR="0072623E" w:rsidRDefault="00933D2C">
          <w:pPr>
            <w:pStyle w:val="ListeMaddemi"/>
          </w:pPr>
          <w:r>
            <w:rPr>
              <w:lang w:bidi="tr-TR"/>
            </w:rPr>
            <w:t>Metni düzenleyebilir; resim, şekil ve tablo gibi içerikleri kolayca ekleyebilir ve belgeyi Windows, Mac, Android ya da iOS cihazınızdaki Word uygulamasından buluta sorunsuz şekilde kaydedebilirsiniz.</w:t>
          </w:r>
        </w:p>
      </w:sdtContent>
    </w:sdt>
    <w:sdt>
      <w:sdtPr>
        <w:alias w:val="Başlık 2’yi girin:"/>
        <w:tag w:val="Başlık 2’yi girin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Balk2"/>
          </w:pPr>
          <w:r>
            <w:rPr>
              <w:lang w:bidi="tr-TR"/>
            </w:rPr>
            <w:t>Başlık 2</w:t>
          </w:r>
        </w:p>
      </w:sdtContent>
    </w:sdt>
    <w:sdt>
      <w:sdtPr>
        <w:alias w:val="Gövde metnini girin:"/>
        <w:tag w:val="Gövde metnini girin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tr-TR"/>
            </w:rPr>
            <w:t>Köprü veya açıklama ekleme gibi işlemler için, Ekle sekmesinde kullanımı daha da kolay olan araçlar bulabilirsiniz.</w:t>
          </w:r>
        </w:p>
      </w:sdtContent>
    </w:sdt>
    <w:sdt>
      <w:sdtPr>
        <w:alias w:val="Alıntı girin:"/>
        <w:tag w:val="Alıntı girin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lnt"/>
          </w:pPr>
          <w:r>
            <w:rPr>
              <w:lang w:bidi="tr-TR"/>
            </w:rPr>
            <w:t>“Alıntı”</w:t>
          </w:r>
        </w:p>
      </w:sdtContent>
    </w:sdt>
    <w:sdt>
      <w:sdtPr>
        <w:alias w:val="Gövde metnini girin:"/>
        <w:tag w:val="Gövde metnini girin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tr-TR"/>
            </w:rPr>
            <w:t>Bu sayfada gördüğünüz metin biçimlendirmelerini yalnızca bir dokunuşla uygulamak için, şeridin Giriş sekmesinde Stiller’e göz atın.</w:t>
          </w:r>
        </w:p>
      </w:sdtContent>
    </w:sdt>
    <w:tbl>
      <w:tblPr>
        <w:tblStyle w:val="RaporTablosu"/>
        <w:tblW w:w="5000" w:type="pct"/>
        <w:tblLook w:val="04A0" w:firstRow="1" w:lastRow="0" w:firstColumn="1" w:lastColumn="0" w:noHBand="0" w:noVBand="1"/>
        <w:tblDescription w:val="İçerik tablosu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Sütun başlığını girin:"/>
            <w:tag w:val="Sütun başlığını girin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Sütun Başlığı</w:t>
                </w:r>
              </w:p>
            </w:tc>
          </w:sdtContent>
        </w:sdt>
        <w:sdt>
          <w:sdtPr>
            <w:alias w:val="Sütun başlığını girin:"/>
            <w:tag w:val="Sütun başlığını girin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Sütun Başlığı</w:t>
                </w:r>
              </w:p>
            </w:tc>
          </w:sdtContent>
        </w:sdt>
      </w:tr>
      <w:tr w:rsidR="0072623E" w:rsidTr="0072623E">
        <w:sdt>
          <w:sdtPr>
            <w:alias w:val="Satır başlığını girin:"/>
            <w:tag w:val="Satır başlığını girin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tr-TR"/>
                  </w:rPr>
                  <w:t>Satır Başlığı</w:t>
                </w:r>
              </w:p>
            </w:tc>
          </w:sdtContent>
        </w:sdt>
        <w:sdt>
          <w:sdtPr>
            <w:alias w:val="Tablo içeriğini girin:"/>
            <w:tag w:val="Tablo içeriğini girin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Metin</w:t>
                </w:r>
              </w:p>
            </w:tc>
          </w:sdtContent>
        </w:sdt>
        <w:sdt>
          <w:sdtPr>
            <w:alias w:val="Tablo içeriğini girin:"/>
            <w:tag w:val="Tablo içeriğini girin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Satır başlığını girin:"/>
            <w:tag w:val="Satır başlığını girin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tr-TR"/>
                  </w:rPr>
                  <w:t>Satır Başlığı</w:t>
                </w:r>
              </w:p>
            </w:tc>
          </w:sdtContent>
        </w:sdt>
        <w:sdt>
          <w:sdtPr>
            <w:alias w:val="Tablo içeriğini girin:"/>
            <w:tag w:val="Tablo içeriğini girin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Metin</w:t>
                </w:r>
              </w:p>
            </w:tc>
          </w:sdtContent>
        </w:sdt>
        <w:sdt>
          <w:sdtPr>
            <w:alias w:val="Tablo içeriğini girin:"/>
            <w:tag w:val="Tablo içeriğini girin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C74A77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eMaddem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eNumara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RaporTablos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C1B87"/>
    <w:rsid w:val="00AF6189"/>
    <w:rsid w:val="00C6302C"/>
    <w:rsid w:val="00C74A77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tr-TR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ltyazChar">
    <w:name w:val="Altyazı Char"/>
    <w:basedOn w:val="VarsaylanParagrafYazTipi"/>
    <w:link w:val="Altyaz"/>
    <w:uiPriority w:val="1"/>
    <w:rsid w:val="00A171EA"/>
    <w:rPr>
      <w:rFonts w:eastAsiaTheme="minorEastAsia"/>
      <w:sz w:val="32"/>
    </w:rPr>
  </w:style>
  <w:style w:type="paragraph" w:styleId="KonuBal">
    <w:name w:val="Title"/>
    <w:basedOn w:val="Normal"/>
    <w:link w:val="KonuBal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eNumaras">
    <w:name w:val="List Number"/>
    <w:basedOn w:val="Normal"/>
    <w:uiPriority w:val="13"/>
    <w:qFormat/>
    <w:pPr>
      <w:numPr>
        <w:numId w:val="16"/>
      </w:numPr>
    </w:p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404040" w:themeColor="text1" w:themeTint="BF"/>
    </w:rPr>
  </w:style>
  <w:style w:type="paragraph" w:styleId="ListeMaddemi">
    <w:name w:val="List Bullet"/>
    <w:basedOn w:val="Normal"/>
    <w:uiPriority w:val="12"/>
    <w:qFormat/>
    <w:pPr>
      <w:numPr>
        <w:numId w:val="15"/>
      </w:numPr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ar">
    <w:name w:val="Yaza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000000" w:themeColor="text1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/>
      <w:iCs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000000" w:themeColor="text1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YerTutucuMetni">
    <w:name w:val="Placeholder Text"/>
    <w:basedOn w:val="VarsaylanParagrafYazTipi"/>
    <w:uiPriority w:val="99"/>
    <w:semiHidden/>
    <w:rsid w:val="00415547"/>
    <w:rPr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table" w:customStyle="1" w:styleId="RaporTablosu">
    <w:name w:val="Rapor Tablosu"/>
    <w:basedOn w:val="NormalTablo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i/>
      <w:iCs/>
      <w:sz w:val="3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stBilgi">
    <w:name w:val="header"/>
    <w:basedOn w:val="Normal"/>
    <w:link w:val="stBilgiChar"/>
    <w:uiPriority w:val="99"/>
    <w:qFormat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C5FE1"/>
    <w:rPr>
      <w:sz w:val="22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C5FE1"/>
    <w:rPr>
      <w:sz w:val="22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C5FE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5FE1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5F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5FE1"/>
    <w:rPr>
      <w:b/>
      <w:bCs/>
      <w:sz w:val="22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C5FE1"/>
    <w:rPr>
      <w:sz w:val="22"/>
      <w:szCs w:val="20"/>
    </w:rPr>
  </w:style>
  <w:style w:type="paragraph" w:styleId="ZarfDn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C5FE1"/>
    <w:rPr>
      <w:sz w:val="22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15547"/>
    <w:rPr>
      <w:color w:val="53777A" w:themeColor="accent1"/>
      <w:u w:val="single"/>
    </w:rPr>
  </w:style>
  <w:style w:type="paragraph" w:styleId="MakroMetni">
    <w:name w:val="macro"/>
    <w:link w:val="MakroMetni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tr-TR"/>
            </w:rPr>
            <w:t>Alt Başlık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tr-TR"/>
            </w:rPr>
            <w:t>Başlık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tr-TR"/>
            </w:rPr>
            <w:t>Hemen başlamak için, herhangi bir yer tutucu metne (bunun gibi) dokunun ve yazmaya başlayın.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ListeMaddemi"/>
          </w:pPr>
          <w:r>
            <w:rPr>
              <w:lang w:bidi="tr-TR"/>
            </w:rPr>
            <w:t>Bu belgeyi bilgisayarınız, tabletiniz veya telefonunuzdaki Word'de görüntüleyin ve düzenleyin.</w:t>
          </w:r>
        </w:p>
        <w:p w:rsidR="005C38AD" w:rsidRDefault="00B922AF">
          <w:pPr>
            <w:pStyle w:val="5DBF8E944A5D4941A51FAD3552F873DC1"/>
          </w:pPr>
          <w:r>
            <w:rPr>
              <w:lang w:bidi="tr-TR"/>
            </w:rPr>
            <w:t>Metni düzenleyebilir; resim, şekil ve tablo gibi içerikleri kolayca ekleyebilir ve belgeleri Windows, Mac, Android ya da iOS cihazınızdaki Word’den buluta sorunsuz şekilde kaydedebilirsiniz.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tr-TR"/>
            </w:rPr>
            <w:t>Başlık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tr-TR"/>
            </w:rPr>
            <w:t>Köprü veya açıklama ekleme gibi işlemler için, Ekle sekmesinde kullanımı daha da kolay olan araçlar bulabilirsiniz.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tr-TR"/>
            </w:rPr>
            <w:t>“Alıntı”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tr-TR"/>
            </w:rPr>
            <w:t>Bu sayfada gördüğünüz metin biçimlendirmelerini yalnızca bir dokunuş ile uygulamak için, şeridin Giriş sekmesinde Stiller’e göz atın.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tr-TR"/>
            </w:rPr>
            <w:t>Sütun Başlığı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tr-TR"/>
            </w:rPr>
            <w:t>Sütun Başlığı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tr-TR"/>
            </w:rPr>
            <w:t>Satır Başlığı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tr-TR"/>
            </w:rPr>
            <w:t>Metin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tr-TR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tr-TR"/>
            </w:rPr>
            <w:t>Satır Başlığı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tr-TR"/>
            </w:rPr>
            <w:t>Metin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tr-TR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44748B" w:rsidRDefault="00B922AF">
          <w:r>
            <w:rPr>
              <w:lang w:bidi="tr-TR"/>
            </w:rPr>
            <w:t>Adınız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ListeMaddem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44748B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ListeMaddemi">
    <w:name w:val="List Bullet"/>
    <w:basedOn w:val="Normal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YerTutucuMetni">
    <w:name w:val="Placeholder Text"/>
    <w:basedOn w:val="VarsaylanParagrafYazTipi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GlAlnt">
    <w:name w:val="Intense Quote"/>
    <w:basedOn w:val="Normal"/>
    <w:next w:val="Normal"/>
    <w:link w:val="GlAlntCh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Office_9528193_TF16392886</Template>
  <TotalTime>68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2016-07-20T05:51:00Z</dcterms:created>
  <dcterms:modified xsi:type="dcterms:W3CDTF">2017-01-25T16:35:00Z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