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76" w:rsidRDefault="00A94AFB">
      <w:pPr>
        <w:pStyle w:val="Balk"/>
      </w:pPr>
      <w:r>
        <w:t>Proje Durum Raporu</w:t>
      </w:r>
    </w:p>
    <w:p w:rsidR="000E4E76" w:rsidRDefault="00A94AFB">
      <w:pPr>
        <w:pStyle w:val="balk1"/>
      </w:pPr>
      <w:r>
        <w:t>Proje Özeti</w:t>
      </w:r>
    </w:p>
    <w:tbl>
      <w:tblPr>
        <w:tblStyle w:val="DurumRaporuTablosu"/>
        <w:tblW w:w="5000" w:type="pct"/>
        <w:tblLook w:val="04A0" w:firstRow="1" w:lastRow="0" w:firstColumn="1" w:lastColumn="0" w:noHBand="0" w:noVBand="1"/>
      </w:tblPr>
      <w:tblGrid>
        <w:gridCol w:w="2658"/>
        <w:gridCol w:w="3532"/>
        <w:gridCol w:w="3557"/>
      </w:tblGrid>
      <w:tr w:rsidR="000E4E76" w:rsidTr="000E4E76">
        <w:trPr>
          <w:cnfStyle w:val="100000000000" w:firstRow="1" w:lastRow="0" w:firstColumn="0" w:lastColumn="0" w:oddVBand="0" w:evenVBand="0" w:oddHBand="0" w:evenHBand="0" w:firstRowFirstColumn="0" w:firstRowLastColumn="0" w:lastRowFirstColumn="0" w:lastRowLastColumn="0"/>
        </w:trPr>
        <w:tc>
          <w:tcPr>
            <w:tcW w:w="2749" w:type="dxa"/>
          </w:tcPr>
          <w:p w:rsidR="000E4E76" w:rsidRDefault="00A94AFB">
            <w:r>
              <w:t>Rapor Tarihi</w:t>
            </w:r>
          </w:p>
        </w:tc>
        <w:tc>
          <w:tcPr>
            <w:tcW w:w="3664" w:type="dxa"/>
          </w:tcPr>
          <w:p w:rsidR="000E4E76" w:rsidRDefault="00A94AFB">
            <w:r>
              <w:t>Proje Adı</w:t>
            </w:r>
          </w:p>
        </w:tc>
        <w:tc>
          <w:tcPr>
            <w:tcW w:w="3667" w:type="dxa"/>
          </w:tcPr>
          <w:p w:rsidR="000E4E76" w:rsidRDefault="00A94AFB">
            <w:r>
              <w:t>Hazırlayan:</w:t>
            </w:r>
          </w:p>
        </w:tc>
      </w:tr>
      <w:tr w:rsidR="000E4E76" w:rsidTr="000E4E76">
        <w:sdt>
          <w:sdtPr>
            <w:id w:val="1279524753"/>
            <w:placeholder>
              <w:docPart w:val="76DD3DB460654E53895C3536D60E78BC"/>
            </w:placeholder>
            <w:showingPlcHdr/>
            <w:date>
              <w:dateFormat w:val="dd MMMM yyyy"/>
              <w:lid w:val="tr-TR"/>
              <w:storeMappedDataAs w:val="dateTime"/>
              <w:calendar w:val="gregorian"/>
            </w:date>
          </w:sdtPr>
          <w:sdtEndPr/>
          <w:sdtContent>
            <w:tc>
              <w:tcPr>
                <w:tcW w:w="2749" w:type="dxa"/>
              </w:tcPr>
              <w:p w:rsidR="000E4E76" w:rsidRDefault="00A94AFB">
                <w:r>
                  <w:t>[Tarih Seçin]</w:t>
                </w:r>
              </w:p>
            </w:tc>
          </w:sdtContent>
        </w:sdt>
        <w:sdt>
          <w:sdtPr>
            <w:id w:val="-1700001846"/>
            <w:placeholder>
              <w:docPart w:val="7423232994CC4E5B912662360B27C9C0"/>
            </w:placeholder>
            <w:temporary/>
            <w:showingPlcHdr/>
            <w15:appearance w15:val="hidden"/>
            <w:text/>
          </w:sdtPr>
          <w:sdtEndPr/>
          <w:sdtContent>
            <w:tc>
              <w:tcPr>
                <w:tcW w:w="3664" w:type="dxa"/>
              </w:tcPr>
              <w:p w:rsidR="000E4E76" w:rsidRDefault="00A94AFB">
                <w:r>
                  <w:t>[Proje]</w:t>
                </w:r>
              </w:p>
            </w:tc>
          </w:sdtContent>
        </w:sdt>
        <w:sdt>
          <w:sdtPr>
            <w:alias w:val="Yazar"/>
            <w:tag w:val=""/>
            <w:id w:val="1259179445"/>
            <w:placeholder>
              <w:docPart w:val="56BBA230F2C14DEB8C7A86BE0CD71597"/>
            </w:placeholder>
            <w:temporary/>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3667" w:type="dxa"/>
              </w:tcPr>
              <w:p w:rsidR="000E4E76" w:rsidRDefault="00A94AFB">
                <w:r>
                  <w:t>[Yazar]</w:t>
                </w:r>
              </w:p>
            </w:tc>
          </w:sdtContent>
        </w:sdt>
      </w:tr>
    </w:tbl>
    <w:p w:rsidR="000E4E76" w:rsidRDefault="00A94AFB">
      <w:pPr>
        <w:pStyle w:val="balk1"/>
      </w:pPr>
      <w:r>
        <w:t>Durum Özeti</w:t>
      </w:r>
    </w:p>
    <w:sdt>
      <w:sdtPr>
        <w:id w:val="395711549"/>
        <w:placeholder>
          <w:docPart w:val="8C8A64C35C4B48449AD74A15F4FD2F45"/>
        </w:placeholder>
        <w:temporary/>
        <w:showingPlcHdr/>
        <w15:appearance w15:val="hidden"/>
        <w:text/>
      </w:sdtPr>
      <w:sdtEndPr/>
      <w:sdtContent>
        <w:p w:rsidR="000E4E76" w:rsidRDefault="00A94AFB">
          <w:r>
            <w:t>[Yer tutucu metnini (bunun gibi) değiştirmek için sadece metni tıklatın  ve yazmaya başlayın. Hanelerinizi eklemeye hazır mısınız? Hiç sorun değil! İletişim bilgileri yer tucularının görüldüğü yerdeki sayfanın başlık alanını çift tıklatın ve devam edin.]</w:t>
          </w:r>
        </w:p>
      </w:sdtContent>
    </w:sdt>
    <w:p w:rsidR="000E4E76" w:rsidRDefault="00A94AFB">
      <w:pPr>
        <w:pStyle w:val="balk1"/>
      </w:pPr>
      <w:r>
        <w:t>Projeye Genel Bakış</w:t>
      </w:r>
    </w:p>
    <w:tbl>
      <w:tblPr>
        <w:tblStyle w:val="DurumRaporuTablosu"/>
        <w:tblW w:w="5000" w:type="pct"/>
        <w:tblLook w:val="04A0" w:firstRow="1" w:lastRow="0" w:firstColumn="1" w:lastColumn="0" w:noHBand="0" w:noVBand="1"/>
      </w:tblPr>
      <w:tblGrid>
        <w:gridCol w:w="1968"/>
        <w:gridCol w:w="1829"/>
        <w:gridCol w:w="1821"/>
        <w:gridCol w:w="1823"/>
        <w:gridCol w:w="2306"/>
      </w:tblGrid>
      <w:tr w:rsidR="000E4E76" w:rsidTr="002519AD">
        <w:trPr>
          <w:cnfStyle w:val="100000000000" w:firstRow="1" w:lastRow="0" w:firstColumn="0" w:lastColumn="0" w:oddVBand="0" w:evenVBand="0" w:oddHBand="0" w:evenHBand="0" w:firstRowFirstColumn="0" w:firstRowLastColumn="0" w:lastRowFirstColumn="0" w:lastRowLastColumn="0"/>
        </w:trPr>
        <w:tc>
          <w:tcPr>
            <w:tcW w:w="1010" w:type="pct"/>
          </w:tcPr>
          <w:p w:rsidR="000E4E76" w:rsidRDefault="00A94AFB">
            <w:r>
              <w:t>Görev</w:t>
            </w:r>
          </w:p>
        </w:tc>
        <w:tc>
          <w:tcPr>
            <w:tcW w:w="938" w:type="pct"/>
          </w:tcPr>
          <w:p w:rsidR="000E4E76" w:rsidRDefault="00A94AFB" w:rsidP="002519AD">
            <w:pPr>
              <w:ind w:left="-17" w:right="-171"/>
            </w:pPr>
            <w:r>
              <w:t>Tamamlanan %</w:t>
            </w:r>
          </w:p>
        </w:tc>
        <w:tc>
          <w:tcPr>
            <w:tcW w:w="934" w:type="pct"/>
          </w:tcPr>
          <w:p w:rsidR="000E4E76" w:rsidRDefault="00A94AFB">
            <w:r>
              <w:t>Bitiş Tarihi</w:t>
            </w:r>
          </w:p>
        </w:tc>
        <w:tc>
          <w:tcPr>
            <w:tcW w:w="935" w:type="pct"/>
          </w:tcPr>
          <w:p w:rsidR="000E4E76" w:rsidRDefault="00A94AFB">
            <w:r>
              <w:t>Yürütücü</w:t>
            </w:r>
          </w:p>
        </w:tc>
        <w:tc>
          <w:tcPr>
            <w:tcW w:w="1183" w:type="pct"/>
          </w:tcPr>
          <w:p w:rsidR="000E4E76" w:rsidRDefault="00A94AFB">
            <w:r>
              <w:t>Notlar</w:t>
            </w:r>
          </w:p>
        </w:tc>
      </w:tr>
      <w:tr w:rsidR="000E4E76" w:rsidTr="002519AD">
        <w:tc>
          <w:tcPr>
            <w:tcW w:w="1010" w:type="pct"/>
          </w:tcPr>
          <w:p w:rsidR="000E4E76" w:rsidRDefault="000E4E76"/>
        </w:tc>
        <w:tc>
          <w:tcPr>
            <w:tcW w:w="938" w:type="pct"/>
          </w:tcPr>
          <w:p w:rsidR="000E4E76" w:rsidRDefault="000E4E76"/>
        </w:tc>
        <w:tc>
          <w:tcPr>
            <w:tcW w:w="934" w:type="pct"/>
          </w:tcPr>
          <w:p w:rsidR="000E4E76" w:rsidRDefault="000E4E76"/>
        </w:tc>
        <w:tc>
          <w:tcPr>
            <w:tcW w:w="935" w:type="pct"/>
          </w:tcPr>
          <w:p w:rsidR="000E4E76" w:rsidRDefault="000E4E76"/>
        </w:tc>
        <w:tc>
          <w:tcPr>
            <w:tcW w:w="1183" w:type="pct"/>
          </w:tcPr>
          <w:p w:rsidR="000E4E76" w:rsidRDefault="000E4E76"/>
        </w:tc>
      </w:tr>
      <w:tr w:rsidR="000E4E76" w:rsidTr="002519AD">
        <w:tc>
          <w:tcPr>
            <w:tcW w:w="1010" w:type="pct"/>
          </w:tcPr>
          <w:p w:rsidR="000E4E76" w:rsidRDefault="000E4E76"/>
        </w:tc>
        <w:tc>
          <w:tcPr>
            <w:tcW w:w="938" w:type="pct"/>
          </w:tcPr>
          <w:p w:rsidR="000E4E76" w:rsidRDefault="000E4E76"/>
        </w:tc>
        <w:tc>
          <w:tcPr>
            <w:tcW w:w="934" w:type="pct"/>
          </w:tcPr>
          <w:p w:rsidR="000E4E76" w:rsidRDefault="000E4E76"/>
        </w:tc>
        <w:tc>
          <w:tcPr>
            <w:tcW w:w="935" w:type="pct"/>
          </w:tcPr>
          <w:p w:rsidR="000E4E76" w:rsidRDefault="000E4E76"/>
        </w:tc>
        <w:tc>
          <w:tcPr>
            <w:tcW w:w="1183" w:type="pct"/>
          </w:tcPr>
          <w:p w:rsidR="000E4E76" w:rsidRDefault="000E4E76"/>
        </w:tc>
      </w:tr>
      <w:tr w:rsidR="000E4E76" w:rsidTr="002519AD">
        <w:tc>
          <w:tcPr>
            <w:tcW w:w="1010" w:type="pct"/>
          </w:tcPr>
          <w:p w:rsidR="000E4E76" w:rsidRDefault="000E4E76"/>
        </w:tc>
        <w:tc>
          <w:tcPr>
            <w:tcW w:w="938" w:type="pct"/>
          </w:tcPr>
          <w:p w:rsidR="000E4E76" w:rsidRDefault="000E4E76"/>
        </w:tc>
        <w:tc>
          <w:tcPr>
            <w:tcW w:w="934" w:type="pct"/>
          </w:tcPr>
          <w:p w:rsidR="000E4E76" w:rsidRDefault="000E4E76"/>
        </w:tc>
        <w:tc>
          <w:tcPr>
            <w:tcW w:w="935" w:type="pct"/>
          </w:tcPr>
          <w:p w:rsidR="000E4E76" w:rsidRDefault="000E4E76"/>
        </w:tc>
        <w:tc>
          <w:tcPr>
            <w:tcW w:w="1183" w:type="pct"/>
          </w:tcPr>
          <w:p w:rsidR="000E4E76" w:rsidRDefault="000E4E76"/>
        </w:tc>
      </w:tr>
    </w:tbl>
    <w:p w:rsidR="000E4E76" w:rsidRDefault="00A94AFB">
      <w:pPr>
        <w:pStyle w:val="balk1"/>
      </w:pPr>
      <w:r>
        <w:t>Bütçe Özeti</w:t>
      </w:r>
    </w:p>
    <w:tbl>
      <w:tblPr>
        <w:tblStyle w:val="DurumRaporuTablosu"/>
        <w:tblW w:w="4950" w:type="pct"/>
        <w:tblLook w:val="04A0" w:firstRow="1" w:lastRow="0" w:firstColumn="1" w:lastColumn="0" w:noHBand="0" w:noVBand="1"/>
      </w:tblPr>
      <w:tblGrid>
        <w:gridCol w:w="1692"/>
        <w:gridCol w:w="1429"/>
        <w:gridCol w:w="1453"/>
        <w:gridCol w:w="2658"/>
        <w:gridCol w:w="2418"/>
      </w:tblGrid>
      <w:tr w:rsidR="000E4E76" w:rsidTr="002701F2">
        <w:trPr>
          <w:cnfStyle w:val="100000000000" w:firstRow="1" w:lastRow="0" w:firstColumn="0" w:lastColumn="0" w:oddVBand="0" w:evenVBand="0" w:oddHBand="0" w:evenHBand="0" w:firstRowFirstColumn="0" w:firstRowLastColumn="0" w:lastRowFirstColumn="0" w:lastRowLastColumn="0"/>
        </w:trPr>
        <w:tc>
          <w:tcPr>
            <w:tcW w:w="876" w:type="pct"/>
          </w:tcPr>
          <w:p w:rsidR="000E4E76" w:rsidRDefault="00A94AFB">
            <w:r>
              <w:t>Kategori</w:t>
            </w:r>
          </w:p>
        </w:tc>
        <w:tc>
          <w:tcPr>
            <w:tcW w:w="740" w:type="pct"/>
          </w:tcPr>
          <w:p w:rsidR="000E4E76" w:rsidRDefault="00A94AFB">
            <w:r>
              <w:t>Harcanan</w:t>
            </w:r>
          </w:p>
        </w:tc>
        <w:tc>
          <w:tcPr>
            <w:tcW w:w="753" w:type="pct"/>
          </w:tcPr>
          <w:p w:rsidR="000E4E76" w:rsidRDefault="00A94AFB" w:rsidP="002519AD">
            <w:pPr>
              <w:ind w:left="-99"/>
            </w:pPr>
            <w:r>
              <w:t>Toplamdaki %</w:t>
            </w:r>
          </w:p>
        </w:tc>
        <w:tc>
          <w:tcPr>
            <w:tcW w:w="1377" w:type="pct"/>
          </w:tcPr>
          <w:p w:rsidR="000E4E76" w:rsidRDefault="00A94AFB">
            <w:r>
              <w:t>Bütçe Seyri Normal mi?</w:t>
            </w:r>
          </w:p>
        </w:tc>
        <w:tc>
          <w:tcPr>
            <w:tcW w:w="1253" w:type="pct"/>
          </w:tcPr>
          <w:p w:rsidR="000E4E76" w:rsidRDefault="00A94AFB">
            <w:r>
              <w:t>Notlar</w:t>
            </w:r>
          </w:p>
        </w:tc>
      </w:tr>
      <w:tr w:rsidR="000E4E76" w:rsidTr="002701F2">
        <w:tc>
          <w:tcPr>
            <w:tcW w:w="876" w:type="pct"/>
          </w:tcPr>
          <w:p w:rsidR="000E4E76" w:rsidRDefault="000E4E76"/>
        </w:tc>
        <w:tc>
          <w:tcPr>
            <w:tcW w:w="740" w:type="pct"/>
          </w:tcPr>
          <w:p w:rsidR="000E4E76" w:rsidRDefault="000E4E76"/>
        </w:tc>
        <w:tc>
          <w:tcPr>
            <w:tcW w:w="753" w:type="pct"/>
          </w:tcPr>
          <w:p w:rsidR="000E4E76" w:rsidRDefault="000E4E76"/>
        </w:tc>
        <w:tc>
          <w:tcPr>
            <w:tcW w:w="1377" w:type="pct"/>
          </w:tcPr>
          <w:p w:rsidR="000E4E76" w:rsidRDefault="000E4E76"/>
        </w:tc>
        <w:tc>
          <w:tcPr>
            <w:tcW w:w="1253" w:type="pct"/>
          </w:tcPr>
          <w:p w:rsidR="000E4E76" w:rsidRDefault="000E4E76"/>
        </w:tc>
      </w:tr>
      <w:tr w:rsidR="000E4E76" w:rsidTr="002701F2">
        <w:tc>
          <w:tcPr>
            <w:tcW w:w="876" w:type="pct"/>
          </w:tcPr>
          <w:p w:rsidR="000E4E76" w:rsidRDefault="000E4E76"/>
        </w:tc>
        <w:tc>
          <w:tcPr>
            <w:tcW w:w="740" w:type="pct"/>
          </w:tcPr>
          <w:p w:rsidR="000E4E76" w:rsidRDefault="000E4E76"/>
        </w:tc>
        <w:tc>
          <w:tcPr>
            <w:tcW w:w="753" w:type="pct"/>
          </w:tcPr>
          <w:p w:rsidR="000E4E76" w:rsidRDefault="000E4E76"/>
        </w:tc>
        <w:tc>
          <w:tcPr>
            <w:tcW w:w="1377" w:type="pct"/>
          </w:tcPr>
          <w:p w:rsidR="000E4E76" w:rsidRDefault="000E4E76"/>
        </w:tc>
        <w:tc>
          <w:tcPr>
            <w:tcW w:w="1253" w:type="pct"/>
          </w:tcPr>
          <w:p w:rsidR="000E4E76" w:rsidRDefault="000E4E76"/>
        </w:tc>
      </w:tr>
      <w:tr w:rsidR="000E4E76" w:rsidTr="002701F2">
        <w:tc>
          <w:tcPr>
            <w:tcW w:w="876" w:type="pct"/>
          </w:tcPr>
          <w:p w:rsidR="000E4E76" w:rsidRDefault="000E4E76"/>
        </w:tc>
        <w:tc>
          <w:tcPr>
            <w:tcW w:w="740" w:type="pct"/>
          </w:tcPr>
          <w:p w:rsidR="000E4E76" w:rsidRDefault="000E4E76"/>
        </w:tc>
        <w:tc>
          <w:tcPr>
            <w:tcW w:w="753" w:type="pct"/>
          </w:tcPr>
          <w:p w:rsidR="000E4E76" w:rsidRDefault="000E4E76"/>
        </w:tc>
        <w:tc>
          <w:tcPr>
            <w:tcW w:w="1377" w:type="pct"/>
          </w:tcPr>
          <w:p w:rsidR="000E4E76" w:rsidRDefault="000E4E76"/>
        </w:tc>
        <w:tc>
          <w:tcPr>
            <w:tcW w:w="1253" w:type="pct"/>
          </w:tcPr>
          <w:p w:rsidR="000E4E76" w:rsidRDefault="000E4E76"/>
        </w:tc>
      </w:tr>
    </w:tbl>
    <w:p w:rsidR="000E4E76" w:rsidRDefault="00A94AFB">
      <w:pPr>
        <w:pStyle w:val="balk1"/>
      </w:pPr>
      <w:r>
        <w:t>Risk ve Sorun Geçmişi</w:t>
      </w:r>
    </w:p>
    <w:tbl>
      <w:tblPr>
        <w:tblStyle w:val="DurumRaporuTablosu"/>
        <w:tblW w:w="5000" w:type="pct"/>
        <w:tblLook w:val="04A0" w:firstRow="1" w:lastRow="0" w:firstColumn="1" w:lastColumn="0" w:noHBand="0" w:noVBand="1"/>
      </w:tblPr>
      <w:tblGrid>
        <w:gridCol w:w="4873"/>
        <w:gridCol w:w="2437"/>
        <w:gridCol w:w="2437"/>
      </w:tblGrid>
      <w:tr w:rsidR="000E4E76" w:rsidTr="000E4E76">
        <w:trPr>
          <w:cnfStyle w:val="100000000000" w:firstRow="1" w:lastRow="0" w:firstColumn="0" w:lastColumn="0" w:oddVBand="0" w:evenVBand="0" w:oddHBand="0" w:evenHBand="0" w:firstRowFirstColumn="0" w:firstRowLastColumn="0" w:lastRowFirstColumn="0" w:lastRowLastColumn="0"/>
        </w:trPr>
        <w:tc>
          <w:tcPr>
            <w:tcW w:w="2500" w:type="pct"/>
          </w:tcPr>
          <w:p w:rsidR="000E4E76" w:rsidRDefault="00A94AFB">
            <w:r>
              <w:t>Sorun</w:t>
            </w:r>
          </w:p>
        </w:tc>
        <w:tc>
          <w:tcPr>
            <w:tcW w:w="1250" w:type="pct"/>
          </w:tcPr>
          <w:p w:rsidR="000E4E76" w:rsidRDefault="00A94AFB">
            <w:r>
              <w:t>Görevlendirilen</w:t>
            </w:r>
          </w:p>
        </w:tc>
        <w:tc>
          <w:tcPr>
            <w:tcW w:w="1250" w:type="pct"/>
          </w:tcPr>
          <w:p w:rsidR="000E4E76" w:rsidRDefault="00A94AFB">
            <w:r>
              <w:t>Tarih</w:t>
            </w:r>
          </w:p>
        </w:tc>
      </w:tr>
      <w:tr w:rsidR="000E4E76" w:rsidTr="000E4E76">
        <w:tc>
          <w:tcPr>
            <w:tcW w:w="2500" w:type="pct"/>
          </w:tcPr>
          <w:p w:rsidR="000E4E76" w:rsidRDefault="000E4E76"/>
        </w:tc>
        <w:tc>
          <w:tcPr>
            <w:tcW w:w="1250" w:type="pct"/>
          </w:tcPr>
          <w:p w:rsidR="000E4E76" w:rsidRDefault="000E4E76"/>
        </w:tc>
        <w:tc>
          <w:tcPr>
            <w:tcW w:w="1250" w:type="pct"/>
          </w:tcPr>
          <w:p w:rsidR="000E4E76" w:rsidRDefault="000E4E76"/>
        </w:tc>
      </w:tr>
      <w:tr w:rsidR="000E4E76" w:rsidTr="000E4E76">
        <w:tc>
          <w:tcPr>
            <w:tcW w:w="2500" w:type="pct"/>
          </w:tcPr>
          <w:p w:rsidR="000E4E76" w:rsidRDefault="000E4E76"/>
        </w:tc>
        <w:tc>
          <w:tcPr>
            <w:tcW w:w="1250" w:type="pct"/>
          </w:tcPr>
          <w:p w:rsidR="000E4E76" w:rsidRDefault="000E4E76"/>
        </w:tc>
        <w:tc>
          <w:tcPr>
            <w:tcW w:w="1250" w:type="pct"/>
          </w:tcPr>
          <w:p w:rsidR="000E4E76" w:rsidRDefault="000E4E76"/>
        </w:tc>
      </w:tr>
      <w:tr w:rsidR="000E4E76" w:rsidTr="000E4E76">
        <w:tc>
          <w:tcPr>
            <w:tcW w:w="2500" w:type="pct"/>
          </w:tcPr>
          <w:p w:rsidR="000E4E76" w:rsidRDefault="000E4E76"/>
        </w:tc>
        <w:tc>
          <w:tcPr>
            <w:tcW w:w="1250" w:type="pct"/>
          </w:tcPr>
          <w:p w:rsidR="000E4E76" w:rsidRDefault="000E4E76"/>
        </w:tc>
        <w:tc>
          <w:tcPr>
            <w:tcW w:w="1250" w:type="pct"/>
          </w:tcPr>
          <w:p w:rsidR="000E4E76" w:rsidRDefault="000E4E76"/>
        </w:tc>
      </w:tr>
    </w:tbl>
    <w:p w:rsidR="000E4E76" w:rsidRDefault="00A94AFB">
      <w:pPr>
        <w:pStyle w:val="balk1"/>
      </w:pPr>
      <w:r>
        <w:t>Sonuçlar/Öneriler</w:t>
      </w:r>
    </w:p>
    <w:sdt>
      <w:sdtPr>
        <w:id w:val="2113014274"/>
        <w:placeholder>
          <w:docPart w:val="96122F0B37BA4619ABB7AEBE643765AE"/>
        </w:placeholder>
        <w:temporary/>
        <w:showingPlcHdr/>
        <w15:appearance w15:val="hidden"/>
        <w:text/>
      </w:sdtPr>
      <w:sdtEndPr/>
      <w:sdtContent>
        <w:p w:rsidR="000E4E76" w:rsidRDefault="00A94AFB">
          <w:r>
            <w:t>[Tabloya bir satır daha eklemeniz mi gerekiyor? Fare işaretçinizi tablonun sol kenarının dışına getirin ve satırların arasında görünen artı işaretini tıklatın.]</w:t>
          </w:r>
        </w:p>
      </w:sdtContent>
    </w:sdt>
    <w:sectPr w:rsidR="000E4E76" w:rsidSect="002519AD">
      <w:footerReference w:type="default" r:id="rId11"/>
      <w:headerReference w:type="first" r:id="rId12"/>
      <w:pgSz w:w="11907" w:h="16839" w:code="9"/>
      <w:pgMar w:top="1448" w:right="1080" w:bottom="1080" w:left="1080" w:header="8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FB" w:rsidRDefault="00A94AFB">
      <w:pPr>
        <w:spacing w:before="0" w:after="0"/>
      </w:pPr>
      <w:r>
        <w:separator/>
      </w:r>
    </w:p>
  </w:endnote>
  <w:endnote w:type="continuationSeparator" w:id="0">
    <w:p w:rsidR="00A94AFB" w:rsidRDefault="00A94A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A00002EF" w:usb1="400000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76" w:rsidRDefault="00A94AFB">
    <w:pPr>
      <w:pStyle w:val="altbilgi"/>
    </w:pPr>
    <w:r>
      <w:t xml:space="preserve">Sayfa </w:t>
    </w:r>
    <w:r>
      <w:fldChar w:fldCharType="begin"/>
    </w:r>
    <w:r>
      <w:instrText>page</w:instrText>
    </w:r>
    <w:r>
      <w:fldChar w:fldCharType="separate"/>
    </w:r>
    <w:r w:rsidR="002519AD">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FB" w:rsidRDefault="00A94AFB">
      <w:pPr>
        <w:spacing w:before="0" w:after="0"/>
      </w:pPr>
      <w:r>
        <w:separator/>
      </w:r>
    </w:p>
  </w:footnote>
  <w:footnote w:type="continuationSeparator" w:id="0">
    <w:p w:rsidR="00A94AFB" w:rsidRDefault="00A94A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73"/>
      <w:gridCol w:w="4874"/>
    </w:tblGrid>
    <w:tr w:rsidR="000E4E76">
      <w:tc>
        <w:tcPr>
          <w:tcW w:w="2500" w:type="pct"/>
          <w:vAlign w:val="bottom"/>
        </w:tcPr>
        <w:sdt>
          <w:sdtPr>
            <w:id w:val="-130640420"/>
            <w:placeholder>
              <w:docPart w:val="D38F96E6794643B689C4EBAF8A419197"/>
            </w:placeholder>
            <w:temporary/>
            <w:showingPlcHdr/>
            <w15:appearance w15:val="hidden"/>
            <w:text/>
          </w:sdtPr>
          <w:sdtEndPr/>
          <w:sdtContent>
            <w:p w:rsidR="000E4E76" w:rsidRDefault="00A94AFB">
              <w:r>
                <w:t>[Şirket]</w:t>
              </w:r>
            </w:p>
          </w:sdtContent>
        </w:sdt>
        <w:p w:rsidR="000E4E76" w:rsidRDefault="002701F2">
          <w:sdt>
            <w:sdtPr>
              <w:id w:val="649026542"/>
              <w:placeholder>
                <w:docPart w:val="94B5B99D974A4725A6ACC70A0D438BD9"/>
              </w:placeholder>
              <w:temporary/>
              <w:showingPlcHdr/>
              <w15:appearance w15:val="hidden"/>
              <w:text/>
            </w:sdtPr>
            <w:sdtEndPr/>
            <w:sdtContent>
              <w:r w:rsidR="00A94AFB">
                <w:t>[Posta Adresi, Şehir, İl Posta Kodu]</w:t>
              </w:r>
            </w:sdtContent>
          </w:sdt>
        </w:p>
        <w:p w:rsidR="000E4E76" w:rsidRDefault="00A94AFB">
          <w:pPr>
            <w:spacing w:after="0"/>
          </w:pPr>
          <w:r>
            <w:rPr>
              <w:rStyle w:val="Kaln"/>
            </w:rPr>
            <w:t>Tel</w:t>
          </w:r>
          <w:r>
            <w:t xml:space="preserve"> </w:t>
          </w:r>
          <w:sdt>
            <w:sdtPr>
              <w:id w:val="429406391"/>
              <w:placeholder>
                <w:docPart w:val="D2989F84134946589A119699A8408A79"/>
              </w:placeholder>
              <w:temporary/>
              <w:showingPlcHdr/>
              <w15:appearance w15:val="hidden"/>
              <w:text/>
            </w:sdtPr>
            <w:sdtEndPr/>
            <w:sdtContent>
              <w:r>
                <w:t>[Telefon]</w:t>
              </w:r>
            </w:sdtContent>
          </w:sdt>
          <w:r>
            <w:t xml:space="preserve">  </w:t>
          </w:r>
          <w:r>
            <w:rPr>
              <w:rStyle w:val="Kaln"/>
            </w:rPr>
            <w:t>Faks</w:t>
          </w:r>
          <w:r>
            <w:t xml:space="preserve"> </w:t>
          </w:r>
          <w:sdt>
            <w:sdtPr>
              <w:id w:val="255798453"/>
              <w:placeholder>
                <w:docPart w:val="9304784F9BB644888EEC715D8FC28EF8"/>
              </w:placeholder>
              <w:temporary/>
              <w:showingPlcHdr/>
              <w15:appearance w15:val="hidden"/>
              <w:text/>
            </w:sdtPr>
            <w:sdtEndPr/>
            <w:sdtContent>
              <w:r>
                <w:t>[Faks]</w:t>
              </w:r>
            </w:sdtContent>
          </w:sdt>
        </w:p>
      </w:tc>
      <w:sdt>
        <w:sdtPr>
          <w:alias w:val="Resmi değiştirmek için simgeyi tıklatın"/>
          <w:tag w:val="Resmi değiştirmek için simgeyi tıklatın"/>
          <w:id w:val="-423115271"/>
          <w:picture/>
        </w:sdtPr>
        <w:sdtEndPr/>
        <w:sdtContent>
          <w:tc>
            <w:tcPr>
              <w:tcW w:w="2500" w:type="pct"/>
              <w:vAlign w:val="bottom"/>
            </w:tcPr>
            <w:p w:rsidR="000E4E76" w:rsidRDefault="00A94AFB">
              <w:pPr>
                <w:pStyle w:val="stbilgi"/>
              </w:pPr>
              <w:r>
                <w:rPr>
                  <w:noProof/>
                </w:rPr>
                <w:drawing>
                  <wp:inline distT="0" distB="0" distL="0" distR="0">
                    <wp:extent cx="906141" cy="438912"/>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1" cy="438912"/>
                            </a:xfrm>
                            <a:prstGeom prst="rect">
                              <a:avLst/>
                            </a:prstGeom>
                            <a:noFill/>
                            <a:ln>
                              <a:noFill/>
                            </a:ln>
                          </pic:spPr>
                        </pic:pic>
                      </a:graphicData>
                    </a:graphic>
                  </wp:inline>
                </w:drawing>
              </w:r>
            </w:p>
          </w:tc>
        </w:sdtContent>
      </w:sdt>
    </w:tr>
  </w:tbl>
  <w:p w:rsidR="000E4E76" w:rsidRDefault="000E4E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DurumRaporuTablosu"/>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76"/>
    <w:rsid w:val="000E4E76"/>
    <w:rsid w:val="002519AD"/>
    <w:rsid w:val="002701F2"/>
    <w:rsid w:val="00A94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tr-TR" w:eastAsia="tr-TR"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link w:val="Balk1Karakteri"/>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stbilgi">
    <w:name w:val="üstbilgi"/>
    <w:basedOn w:val="Normal"/>
    <w:link w:val="stbilgiKarakteri"/>
    <w:uiPriority w:val="99"/>
    <w:unhideWhenUsed/>
    <w:pPr>
      <w:tabs>
        <w:tab w:val="center" w:pos="4680"/>
        <w:tab w:val="right" w:pos="9360"/>
      </w:tabs>
      <w:spacing w:before="0" w:after="0"/>
      <w:jc w:val="right"/>
    </w:pPr>
  </w:style>
  <w:style w:type="character" w:customStyle="1" w:styleId="stbilgiKarakteri">
    <w:name w:val="Üstbilgi Karakteri"/>
    <w:basedOn w:val="VarsaylanParagrafYazTipi"/>
    <w:link w:val="stbilgi"/>
    <w:uiPriority w:val="99"/>
    <w:rPr>
      <w:kern w:val="20"/>
    </w:rPr>
  </w:style>
  <w:style w:type="paragraph" w:customStyle="1" w:styleId="altbilgi">
    <w:name w:val="altbilgi"/>
    <w:basedOn w:val="Normal"/>
    <w:link w:val="AltbilgiKarakteri"/>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ltbilgiKarakteri">
    <w:name w:val="Altbilgi Karakteri"/>
    <w:basedOn w:val="VarsaylanParagrafYazTipi"/>
    <w:link w:val="altbilgi"/>
    <w:uiPriority w:val="99"/>
    <w:rPr>
      <w:kern w:val="20"/>
    </w:rPr>
  </w:style>
  <w:style w:type="paragraph" w:styleId="AralkYok">
    <w:name w:val="No Spacing"/>
    <w:link w:val="AralkYokChar"/>
    <w:uiPriority w:val="1"/>
    <w:qFormat/>
    <w:pPr>
      <w:spacing w:before="0" w:after="0"/>
    </w:pPr>
  </w:style>
  <w:style w:type="character" w:customStyle="1" w:styleId="Kaln">
    <w:name w:val="Kalın"/>
    <w:basedOn w:val="VarsaylanParagrafYazTipi"/>
    <w:uiPriority w:val="1"/>
    <w:unhideWhenUsed/>
    <w:qFormat/>
    <w:rPr>
      <w:b/>
      <w:bCs/>
    </w:rPr>
  </w:style>
  <w:style w:type="character" w:customStyle="1" w:styleId="AralkYokChar">
    <w:name w:val="Aralık Yok Char"/>
    <w:basedOn w:val="VarsaylanParagrafYazTipi"/>
    <w:link w:val="AralkYok"/>
    <w:uiPriority w:val="1"/>
  </w:style>
  <w:style w:type="table" w:styleId="TabloKlavuzu">
    <w:name w:val="Table Grid"/>
    <w:basedOn w:val="NormalTablo"/>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
    <w:name w:val="Başlık"/>
    <w:basedOn w:val="Normal"/>
    <w:next w:val="Normal"/>
    <w:link w:val="BalkKarakteri"/>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BalkKarakteri">
    <w:name w:val="Başlık Karakteri"/>
    <w:basedOn w:val="VarsaylanParagrafYazTipi"/>
    <w:link w:val="Balk"/>
    <w:uiPriority w:val="10"/>
    <w:rPr>
      <w:rFonts w:asciiTheme="majorHAnsi" w:eastAsiaTheme="majorEastAsia" w:hAnsiTheme="majorHAnsi" w:cstheme="majorBidi"/>
      <w:caps/>
      <w:color w:val="7E97AD" w:themeColor="accent1"/>
      <w:kern w:val="28"/>
      <w:sz w:val="48"/>
      <w:szCs w:val="48"/>
    </w:rPr>
  </w:style>
  <w:style w:type="character" w:customStyle="1" w:styleId="YerTutucuMetin">
    <w:name w:val="Yer Tutucu Metin"/>
    <w:basedOn w:val="VarsaylanParagrafYazTipi"/>
    <w:uiPriority w:val="99"/>
    <w:semiHidden/>
    <w:rPr>
      <w:color w:val="808080"/>
    </w:rPr>
  </w:style>
  <w:style w:type="paragraph" w:styleId="Kapan">
    <w:name w:val="Closing"/>
    <w:basedOn w:val="Normal"/>
    <w:link w:val="KapanChar"/>
    <w:uiPriority w:val="99"/>
    <w:unhideWhenUsed/>
    <w:pPr>
      <w:spacing w:before="600" w:after="80"/>
    </w:pPr>
  </w:style>
  <w:style w:type="character" w:customStyle="1" w:styleId="KapanChar">
    <w:name w:val="Kapanış Char"/>
    <w:basedOn w:val="VarsaylanParagrafYazTipi"/>
    <w:link w:val="Kapan"/>
    <w:uiPriority w:val="99"/>
    <w:rPr>
      <w:kern w:val="20"/>
    </w:rPr>
  </w:style>
  <w:style w:type="table" w:customStyle="1" w:styleId="DurumRaporuTablosu">
    <w:name w:val="Durum Raporu Tablosu"/>
    <w:basedOn w:val="NormalTablo"/>
    <w:uiPriority w:val="99"/>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Balk1Karakteri">
    <w:name w:val="Başlık 1 Karakteri"/>
    <w:basedOn w:val="VarsaylanParagrafYazTipi"/>
    <w:link w:val="bal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stbilgi0">
    <w:name w:val="header"/>
    <w:basedOn w:val="Normal"/>
    <w:link w:val="stbilgiChar"/>
    <w:uiPriority w:val="99"/>
    <w:unhideWhenUsed/>
    <w:rsid w:val="002519AD"/>
    <w:pPr>
      <w:tabs>
        <w:tab w:val="center" w:pos="4536"/>
        <w:tab w:val="right" w:pos="9072"/>
      </w:tabs>
      <w:spacing w:before="0" w:after="0"/>
    </w:pPr>
  </w:style>
  <w:style w:type="character" w:customStyle="1" w:styleId="stbilgiChar">
    <w:name w:val="Üstbilgi Char"/>
    <w:basedOn w:val="VarsaylanParagrafYazTipi"/>
    <w:link w:val="stbilgi0"/>
    <w:uiPriority w:val="99"/>
    <w:rsid w:val="002519AD"/>
    <w:rPr>
      <w:kern w:val="20"/>
    </w:rPr>
  </w:style>
  <w:style w:type="paragraph" w:styleId="Altbilgi0">
    <w:name w:val="footer"/>
    <w:basedOn w:val="Normal"/>
    <w:link w:val="AltbilgiChar"/>
    <w:uiPriority w:val="99"/>
    <w:unhideWhenUsed/>
    <w:rsid w:val="002519AD"/>
    <w:pPr>
      <w:tabs>
        <w:tab w:val="center" w:pos="4536"/>
        <w:tab w:val="right" w:pos="9072"/>
      </w:tabs>
      <w:spacing w:before="0" w:after="0"/>
    </w:pPr>
  </w:style>
  <w:style w:type="character" w:customStyle="1" w:styleId="AltbilgiChar">
    <w:name w:val="Altbilgi Char"/>
    <w:basedOn w:val="VarsaylanParagrafYazTipi"/>
    <w:link w:val="Altbilgi0"/>
    <w:uiPriority w:val="99"/>
    <w:rsid w:val="002519AD"/>
    <w:rPr>
      <w:kern w:val="20"/>
    </w:rPr>
  </w:style>
  <w:style w:type="character" w:styleId="YerTutucuMetni">
    <w:name w:val="Placeholder Text"/>
    <w:basedOn w:val="VarsaylanParagrafYazTipi"/>
    <w:uiPriority w:val="99"/>
    <w:semiHidden/>
    <w:rsid w:val="00251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8F96E6794643B689C4EBAF8A419197"/>
        <w:category>
          <w:name w:val="Genel"/>
          <w:gallery w:val="placeholder"/>
        </w:category>
        <w:types>
          <w:type w:val="bbPlcHdr"/>
        </w:types>
        <w:behaviors>
          <w:behavior w:val="content"/>
        </w:behaviors>
        <w:guid w:val="{7F1095BE-BEAD-4A1B-B858-A5DA53D38A31}"/>
      </w:docPartPr>
      <w:docPartBody>
        <w:p w:rsidR="00F41869" w:rsidRDefault="00F41869" w:rsidP="00F41869">
          <w:pPr>
            <w:pStyle w:val="D38F96E6794643B689C4EBAF8A419197"/>
          </w:pPr>
          <w:r>
            <w:t>[Şirket]</w:t>
          </w:r>
        </w:p>
      </w:docPartBody>
    </w:docPart>
    <w:docPart>
      <w:docPartPr>
        <w:name w:val="94B5B99D974A4725A6ACC70A0D438BD9"/>
        <w:category>
          <w:name w:val="Genel"/>
          <w:gallery w:val="placeholder"/>
        </w:category>
        <w:types>
          <w:type w:val="bbPlcHdr"/>
        </w:types>
        <w:behaviors>
          <w:behavior w:val="content"/>
        </w:behaviors>
        <w:guid w:val="{2A0D01EB-EA36-40F8-ABDA-38D7B8B65802}"/>
      </w:docPartPr>
      <w:docPartBody>
        <w:p w:rsidR="00F41869" w:rsidRDefault="00F41869" w:rsidP="00F41869">
          <w:pPr>
            <w:pStyle w:val="94B5B99D974A4725A6ACC70A0D438BD9"/>
          </w:pPr>
          <w:r>
            <w:t>[Posta Adresi, Şehir, İl Posta Kodu]</w:t>
          </w:r>
        </w:p>
      </w:docPartBody>
    </w:docPart>
    <w:docPart>
      <w:docPartPr>
        <w:name w:val="D2989F84134946589A119699A8408A79"/>
        <w:category>
          <w:name w:val="Genel"/>
          <w:gallery w:val="placeholder"/>
        </w:category>
        <w:types>
          <w:type w:val="bbPlcHdr"/>
        </w:types>
        <w:behaviors>
          <w:behavior w:val="content"/>
        </w:behaviors>
        <w:guid w:val="{626BAE38-587D-41E2-9C29-0F74C6E03D83}"/>
      </w:docPartPr>
      <w:docPartBody>
        <w:p w:rsidR="00F41869" w:rsidRDefault="00F41869" w:rsidP="00F41869">
          <w:pPr>
            <w:pStyle w:val="D2989F84134946589A119699A8408A79"/>
          </w:pPr>
          <w:r>
            <w:t>[Telefon]</w:t>
          </w:r>
        </w:p>
      </w:docPartBody>
    </w:docPart>
    <w:docPart>
      <w:docPartPr>
        <w:name w:val="9304784F9BB644888EEC715D8FC28EF8"/>
        <w:category>
          <w:name w:val="Genel"/>
          <w:gallery w:val="placeholder"/>
        </w:category>
        <w:types>
          <w:type w:val="bbPlcHdr"/>
        </w:types>
        <w:behaviors>
          <w:behavior w:val="content"/>
        </w:behaviors>
        <w:guid w:val="{52910E2F-7993-414F-9B44-AFBA3B53CA62}"/>
      </w:docPartPr>
      <w:docPartBody>
        <w:p w:rsidR="00F41869" w:rsidRDefault="00F41869" w:rsidP="00F41869">
          <w:pPr>
            <w:pStyle w:val="9304784F9BB644888EEC715D8FC28EF8"/>
          </w:pPr>
          <w:r>
            <w:t>[Faks]</w:t>
          </w:r>
        </w:p>
      </w:docPartBody>
    </w:docPart>
    <w:docPart>
      <w:docPartPr>
        <w:name w:val="8C8A64C35C4B48449AD74A15F4FD2F45"/>
        <w:category>
          <w:name w:val="Genel"/>
          <w:gallery w:val="placeholder"/>
        </w:category>
        <w:types>
          <w:type w:val="bbPlcHdr"/>
        </w:types>
        <w:behaviors>
          <w:behavior w:val="content"/>
        </w:behaviors>
        <w:guid w:val="{D7612EEF-55AE-4CDB-BA2F-A67C470A3C5B}"/>
      </w:docPartPr>
      <w:docPartBody>
        <w:p w:rsidR="00F41869" w:rsidRDefault="00F41869" w:rsidP="00F41869">
          <w:pPr>
            <w:pStyle w:val="8C8A64C35C4B48449AD74A15F4FD2F45"/>
          </w:pPr>
          <w:r>
            <w:t>[Yer tutucu metnini (bunun gibi) değiştirmek için sadece metni tıklatın  ve yazmaya başlayın. Hanelerinizi eklemeye hazır mısınız? Hiç sorun değil! İletişim bilgileri yer tucularının görüldüğü yerdeki sayfanın başlık alanını çift tıklatın ve devam edin.]</w:t>
          </w:r>
        </w:p>
      </w:docPartBody>
    </w:docPart>
    <w:docPart>
      <w:docPartPr>
        <w:name w:val="96122F0B37BA4619ABB7AEBE643765AE"/>
        <w:category>
          <w:name w:val="Genel"/>
          <w:gallery w:val="placeholder"/>
        </w:category>
        <w:types>
          <w:type w:val="bbPlcHdr"/>
        </w:types>
        <w:behaviors>
          <w:behavior w:val="content"/>
        </w:behaviors>
        <w:guid w:val="{0309CCE9-15FD-48FC-A66E-B73CD4341CDD}"/>
      </w:docPartPr>
      <w:docPartBody>
        <w:p w:rsidR="00F41869" w:rsidRDefault="00F41869" w:rsidP="00F41869">
          <w:pPr>
            <w:pStyle w:val="96122F0B37BA4619ABB7AEBE643765AE"/>
          </w:pPr>
          <w:r>
            <w:t>[Tabloya bir satır daha eklemeniz mi gerekiyor? Fare işaretçinizi tablonun sol kenarının dışına getirin ve satırların arasında görünen artı işaretini tıklatın.]</w:t>
          </w:r>
        </w:p>
      </w:docPartBody>
    </w:docPart>
    <w:docPart>
      <w:docPartPr>
        <w:name w:val="76DD3DB460654E53895C3536D60E78BC"/>
        <w:category>
          <w:name w:val="Genel"/>
          <w:gallery w:val="placeholder"/>
        </w:category>
        <w:types>
          <w:type w:val="bbPlcHdr"/>
        </w:types>
        <w:behaviors>
          <w:behavior w:val="content"/>
        </w:behaviors>
        <w:guid w:val="{89EA3D90-2347-48C8-93D9-B788A9CAC1E8}"/>
      </w:docPartPr>
      <w:docPartBody>
        <w:p w:rsidR="00F41869" w:rsidRDefault="00F41869" w:rsidP="00F41869">
          <w:pPr>
            <w:pStyle w:val="76DD3DB460654E53895C3536D60E78BC"/>
          </w:pPr>
          <w:r>
            <w:t>[Tarih Seçin]</w:t>
          </w:r>
        </w:p>
      </w:docPartBody>
    </w:docPart>
    <w:docPart>
      <w:docPartPr>
        <w:name w:val="7423232994CC4E5B912662360B27C9C0"/>
        <w:category>
          <w:name w:val="Genel"/>
          <w:gallery w:val="placeholder"/>
        </w:category>
        <w:types>
          <w:type w:val="bbPlcHdr"/>
        </w:types>
        <w:behaviors>
          <w:behavior w:val="content"/>
        </w:behaviors>
        <w:guid w:val="{300D05ED-9B9A-477C-92C0-E3AA32A4F4EB}"/>
      </w:docPartPr>
      <w:docPartBody>
        <w:p w:rsidR="00F41869" w:rsidRDefault="00F41869" w:rsidP="00F41869">
          <w:pPr>
            <w:pStyle w:val="7423232994CC4E5B912662360B27C9C0"/>
          </w:pPr>
          <w:r>
            <w:t>[Proje]</w:t>
          </w:r>
        </w:p>
      </w:docPartBody>
    </w:docPart>
    <w:docPart>
      <w:docPartPr>
        <w:name w:val="56BBA230F2C14DEB8C7A86BE0CD71597"/>
        <w:category>
          <w:name w:val="Genel"/>
          <w:gallery w:val="placeholder"/>
        </w:category>
        <w:types>
          <w:type w:val="bbPlcHdr"/>
        </w:types>
        <w:behaviors>
          <w:behavior w:val="content"/>
        </w:behaviors>
        <w:guid w:val="{293D6E90-B911-4A96-84B4-CE781658E6C6}"/>
      </w:docPartPr>
      <w:docPartBody>
        <w:p w:rsidR="00F41869" w:rsidRDefault="00F41869" w:rsidP="00F41869">
          <w:pPr>
            <w:pStyle w:val="56BBA230F2C14DEB8C7A86BE0CD71597"/>
          </w:pPr>
          <w: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A00002EF" w:usb1="400000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69"/>
    <w:rsid w:val="00E87F9D"/>
    <w:rsid w:val="00F41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erTutucuMetin">
    <w:name w:val="Yer Tutucu Metin"/>
    <w:basedOn w:val="VarsaylanParagrafYazTipi"/>
    <w:uiPriority w:val="99"/>
    <w:semiHidden/>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 w:type="character" w:styleId="YerTutucuMetni">
    <w:name w:val="Placeholder Text"/>
    <w:basedOn w:val="VarsaylanParagrafYazTipi"/>
    <w:uiPriority w:val="99"/>
    <w:semiHidden/>
    <w:rsid w:val="00F41869"/>
    <w:rPr>
      <w:color w:val="808080"/>
    </w:rPr>
  </w:style>
  <w:style w:type="paragraph" w:customStyle="1" w:styleId="76DD3DB460654E53895C3536D60E78BC">
    <w:name w:val="76DD3DB460654E53895C3536D60E78BC"/>
    <w:rsid w:val="00F41869"/>
    <w:pPr>
      <w:spacing w:before="40" w:after="40" w:line="240" w:lineRule="auto"/>
    </w:pPr>
    <w:rPr>
      <w:rFonts w:eastAsiaTheme="minorHAnsi"/>
      <w:color w:val="595959" w:themeColor="text1" w:themeTint="A6"/>
      <w:kern w:val="20"/>
      <w:sz w:val="20"/>
      <w:szCs w:val="20"/>
    </w:rPr>
  </w:style>
  <w:style w:type="paragraph" w:customStyle="1" w:styleId="7423232994CC4E5B912662360B27C9C0">
    <w:name w:val="7423232994CC4E5B912662360B27C9C0"/>
    <w:rsid w:val="00F41869"/>
    <w:pPr>
      <w:spacing w:before="40" w:after="40" w:line="240" w:lineRule="auto"/>
    </w:pPr>
    <w:rPr>
      <w:rFonts w:eastAsiaTheme="minorHAnsi"/>
      <w:color w:val="595959" w:themeColor="text1" w:themeTint="A6"/>
      <w:kern w:val="20"/>
      <w:sz w:val="20"/>
      <w:szCs w:val="20"/>
    </w:rPr>
  </w:style>
  <w:style w:type="paragraph" w:customStyle="1" w:styleId="56BBA230F2C14DEB8C7A86BE0CD71597">
    <w:name w:val="56BBA230F2C14DEB8C7A86BE0CD71597"/>
    <w:rsid w:val="00F41869"/>
    <w:pPr>
      <w:spacing w:before="40" w:after="40" w:line="240" w:lineRule="auto"/>
    </w:pPr>
    <w:rPr>
      <w:rFonts w:eastAsiaTheme="minorHAnsi"/>
      <w:color w:val="595959" w:themeColor="text1" w:themeTint="A6"/>
      <w:kern w:val="20"/>
      <w:sz w:val="20"/>
      <w:szCs w:val="20"/>
    </w:rPr>
  </w:style>
  <w:style w:type="paragraph" w:customStyle="1" w:styleId="8C8A64C35C4B48449AD74A15F4FD2F45">
    <w:name w:val="8C8A64C35C4B48449AD74A15F4FD2F45"/>
    <w:rsid w:val="00F41869"/>
    <w:pPr>
      <w:spacing w:before="40" w:after="40" w:line="240" w:lineRule="auto"/>
    </w:pPr>
    <w:rPr>
      <w:rFonts w:eastAsiaTheme="minorHAnsi"/>
      <w:color w:val="595959" w:themeColor="text1" w:themeTint="A6"/>
      <w:kern w:val="20"/>
      <w:sz w:val="20"/>
      <w:szCs w:val="20"/>
    </w:rPr>
  </w:style>
  <w:style w:type="paragraph" w:customStyle="1" w:styleId="96122F0B37BA4619ABB7AEBE643765AE">
    <w:name w:val="96122F0B37BA4619ABB7AEBE643765AE"/>
    <w:rsid w:val="00F41869"/>
    <w:pPr>
      <w:spacing w:before="40" w:after="40" w:line="240" w:lineRule="auto"/>
    </w:pPr>
    <w:rPr>
      <w:rFonts w:eastAsiaTheme="minorHAnsi"/>
      <w:color w:val="595959" w:themeColor="text1" w:themeTint="A6"/>
      <w:kern w:val="20"/>
      <w:sz w:val="20"/>
      <w:szCs w:val="20"/>
    </w:rPr>
  </w:style>
  <w:style w:type="paragraph" w:customStyle="1" w:styleId="D38F96E6794643B689C4EBAF8A419197">
    <w:name w:val="D38F96E6794643B689C4EBAF8A419197"/>
    <w:rsid w:val="00F41869"/>
    <w:pPr>
      <w:spacing w:before="40" w:after="40" w:line="240" w:lineRule="auto"/>
    </w:pPr>
    <w:rPr>
      <w:rFonts w:eastAsiaTheme="minorHAnsi"/>
      <w:color w:val="595959" w:themeColor="text1" w:themeTint="A6"/>
      <w:kern w:val="20"/>
      <w:sz w:val="20"/>
      <w:szCs w:val="20"/>
    </w:rPr>
  </w:style>
  <w:style w:type="paragraph" w:customStyle="1" w:styleId="94B5B99D974A4725A6ACC70A0D438BD9">
    <w:name w:val="94B5B99D974A4725A6ACC70A0D438BD9"/>
    <w:rsid w:val="00F41869"/>
    <w:pPr>
      <w:spacing w:before="40" w:after="40" w:line="240" w:lineRule="auto"/>
    </w:pPr>
    <w:rPr>
      <w:rFonts w:eastAsiaTheme="minorHAnsi"/>
      <w:color w:val="595959" w:themeColor="text1" w:themeTint="A6"/>
      <w:kern w:val="20"/>
      <w:sz w:val="20"/>
      <w:szCs w:val="20"/>
    </w:rPr>
  </w:style>
  <w:style w:type="paragraph" w:customStyle="1" w:styleId="D2989F84134946589A119699A8408A79">
    <w:name w:val="D2989F84134946589A119699A8408A79"/>
    <w:rsid w:val="00F41869"/>
    <w:pPr>
      <w:spacing w:before="40" w:after="40" w:line="240" w:lineRule="auto"/>
    </w:pPr>
    <w:rPr>
      <w:rFonts w:eastAsiaTheme="minorHAnsi"/>
      <w:color w:val="595959" w:themeColor="text1" w:themeTint="A6"/>
      <w:kern w:val="20"/>
      <w:sz w:val="20"/>
      <w:szCs w:val="20"/>
    </w:rPr>
  </w:style>
  <w:style w:type="paragraph" w:customStyle="1" w:styleId="9304784F9BB644888EEC715D8FC28EF8">
    <w:name w:val="9304784F9BB644888EEC715D8FC28EF8"/>
    <w:rsid w:val="00F41869"/>
    <w:pPr>
      <w:spacing w:before="40" w:after="40" w:line="240"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d1af3920-8fda-4ad5-98bb-96475601b038">Use this pre-formatted project status report template to keep your key stakeholders updated on progress. This template matches others in the Timeless design set, but can easily be personalized by using built-in themes and styles.
</APDescription>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834450</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2012-04-27T16:36:00+00:00</AssetStart>
    <FriendlyTitle xmlns="d1af3920-8fda-4ad5-98bb-96475601b038" xsi:nil="true"/>
    <MarketSpecific xmlns="d1af3920-8fda-4ad5-98bb-96475601b038">false</MarketSpecific>
    <TPNamespace xmlns="d1af3920-8fda-4ad5-98bb-96475601b038" xsi:nil="true"/>
    <PublishStatusLookup xmlns="d1af3920-8fda-4ad5-98bb-96475601b038">
      <Value>350769</Value>
    </PublishStatusLookup>
    <APAuthor xmlns="d1af3920-8fda-4ad5-98bb-96475601b038">
      <UserInfo>
        <DisplayName>REDMOND\v-vaddu</DisplayName>
        <AccountId>2567</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TP102889878</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LocMarketGroupTiers2 xmlns="d1af3920-8fda-4ad5-98bb-96475601b0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4CA3C299-118C-4EDF-9BE1-8A60CF1C2D0D}"/>
</file>

<file path=customXml/itemProps2.xml><?xml version="1.0" encoding="utf-8"?>
<ds:datastoreItem xmlns:ds="http://schemas.openxmlformats.org/officeDocument/2006/customXml" ds:itemID="{51FBD1A1-449C-4EBE-BCFF-5A2F45398A1C}"/>
</file>

<file path=customXml/itemProps3.xml><?xml version="1.0" encoding="utf-8"?>
<ds:datastoreItem xmlns:ds="http://schemas.openxmlformats.org/officeDocument/2006/customXml" ds:itemID="{4B3642D1-7274-4FB5-B19D-29489B799433}"/>
</file>

<file path=customXml/itemProps4.xml><?xml version="1.0" encoding="utf-8"?>
<ds:datastoreItem xmlns:ds="http://schemas.openxmlformats.org/officeDocument/2006/customXml" ds:itemID="{7B87F003-4790-4961-A84E-E3B5B52E29A5}"/>
</file>

<file path=customXml/itemProps5.xml><?xml version="1.0" encoding="utf-8"?>
<ds:datastoreItem xmlns:ds="http://schemas.openxmlformats.org/officeDocument/2006/customXml" ds:itemID="{47E18979-C756-43FD-9D2A-15203E6A502A}"/>
</file>

<file path=docProps/app.xml><?xml version="1.0" encoding="utf-8"?>
<Properties xmlns="http://schemas.openxmlformats.org/officeDocument/2006/extended-properties" xmlns:vt="http://schemas.openxmlformats.org/officeDocument/2006/docPropsVTypes">
  <Template>Project Status Report (Timeless)_TP102889878</Template>
  <TotalTime>12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Kullanıcısı</cp:lastModifiedBy>
  <cp:revision>1</cp:revision>
  <dcterms:created xsi:type="dcterms:W3CDTF">2012-04-20T19:16:00Z</dcterms:created>
  <dcterms:modified xsi:type="dcterms:W3CDTF">2012-08-29T10:07:00Z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0x010100DC5CB8ABFAEE764594C61AB7267324960400FC796B3B1D425B47B2BA3D040986AFEA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