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2E" w:rsidRDefault="004E1EFE">
      <w:bookmarkStart w:id="0" w:name="_GoBack"/>
      <w:bookmarkEnd w:id="0"/>
      <w:r>
        <w:t xml:space="preserve">                                          </w:t>
      </w:r>
      <w:r w:rsidR="0011792C">
        <w:rPr>
          <w:noProof/>
          <w:lang w:val="en-US"/>
        </w:rPr>
        <w:drawing>
          <wp:inline distT="0" distB="0" distL="0" distR="0">
            <wp:extent cx="3267710" cy="4357370"/>
            <wp:effectExtent l="0" t="0" r="8890" b="508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43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12E" w:rsidRDefault="0031112E"/>
    <w:p w:rsidR="00551B8E" w:rsidRDefault="0011792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16510</wp:posOffset>
                </wp:positionV>
                <wp:extent cx="3500755" cy="771525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12E" w:rsidRDefault="002A5A3E">
                            <w:r>
                              <w:t xml:space="preserve">Tebrik </w:t>
                            </w:r>
                            <w:r w:rsidR="0031112E">
                              <w:t>mesajınızı buraya yazabilirsiniz.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95pt;margin-top:1.3pt;width:275.6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te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" filled="f" stroked="f">
                <v:textbox>
                  <w:txbxContent>
                    <w:p w:rsidR="0031112E" w:rsidRDefault="002A5A3E">
                      <w:r>
                        <w:t xml:space="preserve">Tebrik </w:t>
                      </w:r>
                      <w:r w:rsidR="0031112E">
                        <w:t>mesajınızı buraya yazabilirsiniz.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1B8E" w:rsidSect="0055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2C"/>
    <w:rsid w:val="0008770E"/>
    <w:rsid w:val="0011792C"/>
    <w:rsid w:val="002A5A3E"/>
    <w:rsid w:val="0031112E"/>
    <w:rsid w:val="004E1EFE"/>
    <w:rsid w:val="00551B8E"/>
    <w:rsid w:val="00902202"/>
    <w:rsid w:val="00942784"/>
    <w:rsid w:val="00E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8E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1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8E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1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pArtFilename xmlns="d1af3920-8fda-4ad5-98bb-96475601b038" xsi:nil="true"/>
    <APDescription xmlns="d1af3920-8fda-4ad5-98bb-96475601b038" xsi:nil="true"/>
    <AssetId xmlns="d1af3920-8fda-4ad5-98bb-96475601b038">TP102436053</AssetId>
    <IntlLangReviewDate xmlns="d1af3920-8fda-4ad5-98bb-96475601b038" xsi:nil="true"/>
    <DSATActionTaken xmlns="d1af3920-8fda-4ad5-98bb-96475601b038" xsi:nil="true"/>
    <TPFriendlyName xmlns="d1af3920-8fda-4ad5-98bb-96475601b038" xsi:nil="true"/>
    <Markets xmlns="d1af3920-8fda-4ad5-98bb-96475601b038"/>
    <OriginAsset xmlns="d1af3920-8fda-4ad5-98bb-96475601b038" xsi:nil="true"/>
    <ThumbnailAssetId xmlns="d1af3920-8fda-4ad5-98bb-96475601b038" xsi:nil="true"/>
    <TrustLevel xmlns="d1af3920-8fda-4ad5-98bb-96475601b038">1 Microsoft Managed Content</TrustLevel>
    <BlockPublish xmlns="d1af3920-8fda-4ad5-98bb-96475601b038">false</BlockPublish>
    <FriendlyTitle xmlns="d1af3920-8fda-4ad5-98bb-96475601b038" xsi:nil="true"/>
    <MarketSpecific xmlns="d1af3920-8fda-4ad5-98bb-96475601b038">false</MarketSpecific>
    <TPLaunchHelpLinkType xmlns="d1af3920-8fda-4ad5-98bb-96475601b038">Template</TPLaunchHelpLinkType>
    <TPNamespace xmlns="d1af3920-8fda-4ad5-98bb-96475601b038" xsi:nil="true"/>
    <APAuthor xmlns="d1af3920-8fda-4ad5-98bb-96475601b038">
      <UserInfo>
        <DisplayName>REDMOND\v-soujap</DisplayName>
        <AccountId>693</AccountId>
        <AccountType/>
      </UserInfo>
    </APAuthor>
    <IntlLangReviewer xmlns="d1af3920-8fda-4ad5-98bb-96475601b038" xsi:nil="true"/>
    <IntlLocPriority xmlns="d1af3920-8fda-4ad5-98bb-96475601b038" xsi:nil="true"/>
    <OpenTemplate xmlns="d1af3920-8fda-4ad5-98bb-96475601b038">true</OpenTemplate>
    <CSXSubmissionDate xmlns="d1af3920-8fda-4ad5-98bb-96475601b038" xsi:nil="true"/>
    <UACurrentWords xmlns="d1af3920-8fda-4ad5-98bb-96475601b038" xsi:nil="true"/>
    <TPInstallLocation xmlns="d1af3920-8fda-4ad5-98bb-96475601b038" xsi:nil="true"/>
    <NumericId xmlns="d1af3920-8fda-4ad5-98bb-96475601b038" xsi:nil="true"/>
    <OOCacheId xmlns="d1af3920-8fda-4ad5-98bb-96475601b038" xsi:nil="true"/>
    <ApprovalLog xmlns="d1af3920-8fda-4ad5-98bb-96475601b038" xsi:nil="true"/>
    <CrawlForDependencies xmlns="d1af3920-8fda-4ad5-98bb-96475601b038">false</CrawlForDependencies>
    <EditorialTags xmlns="d1af3920-8fda-4ad5-98bb-96475601b038" xsi:nil="true"/>
    <TPExecutable xmlns="d1af3920-8fda-4ad5-98bb-96475601b038" xsi:nil="true"/>
    <BusinessGroup xmlns="d1af3920-8fda-4ad5-98bb-96475601b038" xsi:nil="true"/>
    <Providers xmlns="d1af3920-8fda-4ad5-98bb-96475601b038" xsi:nil="true"/>
    <PublishStatusLookup xmlns="d1af3920-8fda-4ad5-98bb-96475601b038">
      <Value>223220</Value>
      <Value>329035</Value>
    </PublishStatusLookup>
    <TemplateTemplateType xmlns="d1af3920-8fda-4ad5-98bb-96475601b038">Word Document Template</TemplateTemplateType>
    <TPCommandLine xmlns="d1af3920-8fda-4ad5-98bb-96475601b038" xsi:nil="true"/>
    <Provider xmlns="d1af3920-8fda-4ad5-98bb-96475601b038" xsi:nil="true"/>
    <TPApplication xmlns="d1af3920-8fda-4ad5-98bb-96475601b038" xsi:nil="true"/>
    <CSXHash xmlns="d1af3920-8fda-4ad5-98bb-96475601b038" xsi:nil="true"/>
    <APEditor xmlns="d1af3920-8fda-4ad5-98bb-96475601b038">
      <UserInfo>
        <DisplayName/>
        <AccountId xsi:nil="true"/>
        <AccountType/>
      </UserInfo>
    </APEditor>
    <IntlLangReview xmlns="d1af3920-8fda-4ad5-98bb-96475601b038" xsi:nil="true"/>
    <MachineTranslated xmlns="d1af3920-8fda-4ad5-98bb-96475601b038">false</MachineTranslated>
    <OutputCachingOn xmlns="d1af3920-8fda-4ad5-98bb-96475601b038">false</OutputCachingOn>
    <PlannedPubDate xmlns="d1af3920-8fda-4ad5-98bb-96475601b038" xsi:nil="true"/>
    <SubmitterId xmlns="d1af3920-8fda-4ad5-98bb-96475601b038" xsi:nil="true"/>
    <TemplateStatus xmlns="d1af3920-8fda-4ad5-98bb-96475601b038">Complete</TemplateStatus>
    <EditorialStatus xmlns="d1af3920-8fda-4ad5-98bb-96475601b038">Complete</EditorialStatus>
    <ShowIn xmlns="d1af3920-8fda-4ad5-98bb-96475601b038">Show everywhere</ShowIn>
    <UALocComments xmlns="d1af3920-8fda-4ad5-98bb-96475601b038" xsi:nil="true"/>
    <BugNumber xmlns="d1af3920-8fda-4ad5-98bb-96475601b038" xsi:nil="true"/>
    <LegacyData xmlns="d1af3920-8fda-4ad5-98bb-96475601b038" xsi:nil="true"/>
    <SourceTitle xmlns="d1af3920-8fda-4ad5-98bb-96475601b038" xsi:nil="true"/>
    <TPAppVersion xmlns="d1af3920-8fda-4ad5-98bb-96475601b038" xsi:nil="true"/>
    <VoteCount xmlns="d1af3920-8fda-4ad5-98bb-96475601b038" xsi:nil="true"/>
    <CSXUpdate xmlns="d1af3920-8fda-4ad5-98bb-96475601b038">false</CSXUpdate>
    <UAProjectedTotalWords xmlns="d1af3920-8fda-4ad5-98bb-96475601b038" xsi:nil="true"/>
    <AssetExpire xmlns="d1af3920-8fda-4ad5-98bb-96475601b038">2100-01-01T08:00:00+00:00</AssetExpire>
    <DirectSourceMarket xmlns="d1af3920-8fda-4ad5-98bb-96475601b038" xsi:nil="true"/>
    <PrimaryImageGen xmlns="d1af3920-8fda-4ad5-98bb-96475601b038">true</PrimaryImageGen>
    <Manager xmlns="d1af3920-8fda-4ad5-98bb-96475601b038" xsi:nil="true"/>
    <ParentAssetId xmlns="d1af3920-8fda-4ad5-98bb-96475601b038" xsi:nil="true"/>
    <PolicheckWords xmlns="d1af3920-8fda-4ad5-98bb-96475601b038" xsi:nil="true"/>
    <AcquiredFrom xmlns="d1af3920-8fda-4ad5-98bb-96475601b038">Internal MS</AcquiredFrom>
    <IsSearchable xmlns="d1af3920-8fda-4ad5-98bb-96475601b038">true</IsSearchable>
    <ContentItem xmlns="d1af3920-8fda-4ad5-98bb-96475601b038" xsi:nil="true"/>
    <CSXSubmissionMarket xmlns="d1af3920-8fda-4ad5-98bb-96475601b038" xsi:nil="true"/>
    <Downloads xmlns="d1af3920-8fda-4ad5-98bb-96475601b038">0</Downloads>
    <PublishTargets xmlns="d1af3920-8fda-4ad5-98bb-96475601b038">OfficeOnline</PublishTargets>
    <UALocRecommendation xmlns="d1af3920-8fda-4ad5-98bb-96475601b038">Localize</UALocRecommendation>
    <AssetStart xmlns="d1af3920-8fda-4ad5-98bb-96475601b038">2010-12-21T05:37:00+00:00</AssetStart>
    <LastModifiedDateTime xmlns="d1af3920-8fda-4ad5-98bb-96475601b038" xsi:nil="true"/>
    <LastPublishResultLookup xmlns="d1af3920-8fda-4ad5-98bb-96475601b038" xsi:nil="true"/>
    <TPLaunchHelpLink xmlns="d1af3920-8fda-4ad5-98bb-96475601b038" xsi:nil="true"/>
    <Milestone xmlns="d1af3920-8fda-4ad5-98bb-96475601b038" xsi:nil="true"/>
    <AssetType xmlns="d1af3920-8fda-4ad5-98bb-96475601b038">TP</AssetType>
    <TPClientViewer xmlns="d1af3920-8fda-4ad5-98bb-96475601b038" xsi:nil="true"/>
    <IsDeleted xmlns="d1af3920-8fda-4ad5-98bb-96475601b038">false</IsDeleted>
    <HandoffToMSDN xmlns="d1af3920-8fda-4ad5-98bb-96475601b038" xsi:nil="true"/>
    <OriginalSourceMarket xmlns="d1af3920-8fda-4ad5-98bb-96475601b038" xsi:nil="true"/>
    <ArtSampleDocs xmlns="d1af3920-8fda-4ad5-98bb-96475601b038" xsi:nil="true"/>
    <ApprovalStatus xmlns="d1af3920-8fda-4ad5-98bb-96475601b038">InProgress</ApprovalStatus>
    <TPComponent xmlns="d1af3920-8fda-4ad5-98bb-96475601b038" xsi:nil="true"/>
    <LastHandOff xmlns="d1af3920-8fda-4ad5-98bb-96475601b038" xsi:nil="true"/>
    <TimesCloned xmlns="d1af3920-8fda-4ad5-98bb-96475601b038" xsi:nil="true"/>
    <UANotes xmlns="d1af3920-8fda-4ad5-98bb-96475601b038" xsi:nil="true"/>
    <LocalizationTagsTaxHTField0 xmlns="d1af3920-8fda-4ad5-98bb-96475601b038">
      <Terms xmlns="http://schemas.microsoft.com/office/infopath/2007/PartnerControls"/>
    </LocalizationTagsTaxHTField0>
    <ScenarioTagsTaxHTField0 xmlns="d1af3920-8fda-4ad5-98bb-96475601b038">
      <Terms xmlns="http://schemas.microsoft.com/office/infopath/2007/PartnerControls"/>
    </ScenarioTagsTaxHTField0>
    <CampaignTagsTaxHTField0 xmlns="d1af3920-8fda-4ad5-98bb-96475601b038">
      <Terms xmlns="http://schemas.microsoft.com/office/infopath/2007/PartnerControls"/>
    </CampaignTagsTaxHTField0>
    <LocLastLocAttemptVersionLookup xmlns="d1af3920-8fda-4ad5-98bb-96475601b038">116147</LocLastLocAttemptVersionLookup>
    <OriginalRelease xmlns="d1af3920-8fda-4ad5-98bb-96475601b038">14</OriginalRelease>
    <LocManualTestRequired xmlns="d1af3920-8fda-4ad5-98bb-96475601b038">false</LocManualTestRequired>
    <LocRecommendedHandoff xmlns="d1af3920-8fda-4ad5-98bb-96475601b038" xsi:nil="true"/>
    <RecommendationsModifier xmlns="d1af3920-8fda-4ad5-98bb-96475601b038" xsi:nil="true"/>
    <FeatureTagsTaxHTField0 xmlns="d1af3920-8fda-4ad5-98bb-96475601b038">
      <Terms xmlns="http://schemas.microsoft.com/office/infopath/2007/PartnerControls"/>
    </FeatureTagsTaxHTField0>
    <TaxCatchAll xmlns="d1af3920-8fda-4ad5-98bb-96475601b038"/>
    <InternalTagsTaxHTField0 xmlns="d1af3920-8fda-4ad5-98bb-96475601b038">
      <Terms xmlns="http://schemas.microsoft.com/office/infopath/2007/PartnerControls"/>
    </InternalTagsTaxHTField0>
    <LocComments xmlns="d1af3920-8fda-4ad5-98bb-96475601b038" xsi:nil="true"/>
    <LocMarketGroupTiers2 xmlns="d1af3920-8fda-4ad5-98bb-96475601b0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0395E7D-959B-4DBC-A670-1E91F4BEE192}"/>
</file>

<file path=customXml/itemProps2.xml><?xml version="1.0" encoding="utf-8"?>
<ds:datastoreItem xmlns:ds="http://schemas.openxmlformats.org/officeDocument/2006/customXml" ds:itemID="{8DB30C74-BEDF-400A-BC40-2B09A0DF2F58}"/>
</file>

<file path=customXml/itemProps3.xml><?xml version="1.0" encoding="utf-8"?>
<ds:datastoreItem xmlns:ds="http://schemas.openxmlformats.org/officeDocument/2006/customXml" ds:itemID="{A9203490-EEEA-40C8-B2A7-28FB67F9F9FB}"/>
</file>

<file path=docProps/app.xml><?xml version="1.0" encoding="utf-8"?>
<Properties xmlns="http://schemas.openxmlformats.org/officeDocument/2006/extended-properties" xmlns:vt="http://schemas.openxmlformats.org/officeDocument/2006/docPropsVTypes">
  <Template>8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Mutlu Yıllar - İş 2</dc:title>
  <dc:creator>Soujanya Payyavula (HCL Technologies Ltd)</dc:creator>
  <cp:lastModifiedBy>Soujanya Payyavula (HCL Technologies Ltd)</cp:lastModifiedBy>
  <cp:revision>1</cp:revision>
  <dcterms:created xsi:type="dcterms:W3CDTF">2010-12-21T05:25:00Z</dcterms:created>
  <dcterms:modified xsi:type="dcterms:W3CDTF">2010-12-21T05:26:00Z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0x010100DC5CB8ABFAEE764594C61AB7267324960400FC796B3B1D425B47B2BA3D040986AFEA</vt:lpwstr>
  </property>
</Properties>
</file>