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6" w:rsidRDefault="005C6896"/>
    <w:p w:rsidR="005C6896" w:rsidRDefault="005C68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51.5pt;margin-top:390.25pt;width:153pt;height:59.65pt;z-index:251715584" filled="f" stroked="f">
            <v:textbox style="mso-next-textbox:#_x0000_s1079">
              <w:txbxContent>
                <w:p w:rsidR="005C6896" w:rsidRDefault="00A858A1">
                  <w:pPr>
                    <w:pStyle w:val="CoverTitle2"/>
                  </w:pPr>
                  <w:r>
                    <w:rPr>
                      <w:rFonts w:cs="Angsana New"/>
                      <w:cs/>
                      <w:lang w:val="th-TH"/>
                    </w:rPr>
                    <w:t>ปาร์ตี้</w:t>
                  </w:r>
                  <w:r>
                    <w:rPr>
                      <w:rFonts w:cs="Georgia"/>
                      <w:cs/>
                      <w:lang w:val="th-TH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44.95pt;margin-top:381.25pt;width:133.3pt;height:40.65pt;z-index:251714560" filled="f" stroked="f">
            <v:textbox style="mso-next-textbox:#_x0000_s1078">
              <w:txbxContent>
                <w:p w:rsidR="005C6896" w:rsidRDefault="00A858A1">
                  <w:pPr>
                    <w:pStyle w:val="CoverTitle1"/>
                  </w:pPr>
                  <w:r>
                    <w:rPr>
                      <w:rFonts w:cs="Angsana New"/>
                      <w:cs/>
                      <w:lang w:val="th-TH"/>
                    </w:rPr>
                    <w:t>นี่คือ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539.75pt;margin-top:381.25pt;width:133.3pt;height:40.65pt;z-index:251707392" filled="f" stroked="f">
            <v:textbox style="mso-next-textbox:#_x0000_s1071">
              <w:txbxContent>
                <w:p w:rsidR="005C6896" w:rsidRDefault="00A858A1">
                  <w:pPr>
                    <w:pStyle w:val="CoverTitle1"/>
                  </w:pPr>
                  <w:r>
                    <w:rPr>
                      <w:rFonts w:cs="Angsana New"/>
                      <w:cs/>
                      <w:lang w:val="th-TH"/>
                    </w:rPr>
                    <w:t>นี่คือ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546.3pt;margin-top:390.25pt;width:153pt;height:59.65pt;z-index:251708416" filled="f" stroked="f">
            <v:textbox style="mso-next-textbox:#_x0000_s1073">
              <w:txbxContent>
                <w:p w:rsidR="005C6896" w:rsidRDefault="00A858A1">
                  <w:pPr>
                    <w:pStyle w:val="CoverTitle2"/>
                  </w:pPr>
                  <w:r>
                    <w:rPr>
                      <w:rFonts w:cs="Angsana New"/>
                      <w:cs/>
                      <w:lang w:val="th-TH"/>
                    </w:rPr>
                    <w:t>ปาร์ตี้</w:t>
                  </w:r>
                  <w:r>
                    <w:rPr>
                      <w:rFonts w:cs="Georgia"/>
                      <w:cs/>
                      <w:lang w:val="th-TH"/>
                    </w:rPr>
                    <w:t>!</w:t>
                  </w:r>
                </w:p>
              </w:txbxContent>
            </v:textbox>
          </v:shape>
        </w:pict>
      </w:r>
      <w:r>
        <w:pict>
          <v:shape id="_x0000_s1051" style="position:absolute;margin-left:115.1pt;margin-top:354.45pt;width:190.9pt;height:154.1pt;z-index:251675648" coordsize="3742,3173" o:regroupid="1" path="m2403,3173hdc2403,3173,1485,3173,568,3173,,1642,1275,890,1275,890hhc1275,890,2605,,3742,1256hdc3742,1256,3742,1618,3742,1981v-780,-514,-1266,83,-1266,83hhc2476,2064,2027,2595,2403,3173hdxe" fillcolor="#8064a2 [3207]" stroked="f">
            <v:path arrowok="t"/>
          </v:shape>
        </w:pict>
      </w:r>
      <w:r>
        <w:pict>
          <v:shape id="_x0000_s1040" style="position:absolute;margin-left:511.1pt;margin-top:354.45pt;width:190.9pt;height:154.1pt;z-index:251685888" coordsize="3742,3173" o:regroupid="2" path="m2403,3173hdc2403,3173,1485,3173,568,3173,,1642,1275,890,1275,890hhc1275,890,2605,,3742,1256hdc3742,1256,3742,1618,3742,1981v-780,-514,-1266,83,-1266,83hhc2476,2064,2027,2595,2403,3173hdxe" fillcolor="#8064a2 [3207]" stroked="f">
            <v:path arrowok="t"/>
          </v:shape>
        </w:pict>
      </w:r>
      <w:r>
        <w:pict>
          <v:oval id="_x0000_s1042" style="position:absolute;margin-left:476.55pt;margin-top:284.35pt;width:125.25pt;height:122.4pt;z-index:251687936" o:regroupid="2" fillcolor="#4bacc6 [3208]" stroked="f"/>
        </w:pict>
      </w:r>
      <w:r>
        <w:pict>
          <v:oval id="_x0000_s1041" style="position:absolute;margin-left:469.25pt;margin-top:279.75pt;width:145.3pt;height:139.7pt;z-index:251686912" o:regroupid="2" fillcolor="#8064a2 [3207]" stroked="f"/>
        </w:pict>
      </w:r>
      <w:r>
        <w:pict>
          <v:shape id="_x0000_s1039" style="position:absolute;margin-left:378pt;margin-top:321.1pt;width:83.6pt;height:122.4pt;z-index:251684864" coordsize="1615,2485" o:regroupid="2" path="m,779hdc,1320,,1861,,1861v551,624,1577,275,1596,-477hhc1615,632,707,,,779hdxe" fillcolor="#4bacc6 [3208]" stroked="f">
            <v:path arrowok="t"/>
          </v:shape>
        </w:pict>
      </w:r>
      <w:r>
        <w:pict>
          <v:shape id="_x0000_s1038" style="position:absolute;margin-left:435.45pt;margin-top:274.55pt;width:107.2pt;height:234pt;z-index:251683840" coordsize="2144,5008" o:regroupid="2" path="m1906,hdc1906,,1488,,1071,,338,697,,1652,17,2459hhc34,3266,319,4018,1172,4843hdc1089,4925,1007,5008,1007,5008hbc1007,5008,1575,5008,2144,5008hdc2103,4921,2062,4834,2062,4834,934,4458,382,3420,356,2614hhc330,1808,457,716,1906,hdxe" fillcolor="#4bacc6 [3208]" stroked="f">
            <v:path arrowok="t"/>
          </v:shape>
        </w:pict>
      </w:r>
      <w:r>
        <w:pict>
          <v:shape id="_x0000_s1037" style="position:absolute;margin-left:398.2pt;margin-top:274.55pt;width:92.8pt;height:71.95pt;z-index:251682816" coordsize="1856,1550" o:regroupid="2" path="m1856,hdc1856,,1040,5,210,5,23,185,,530,8,680hhc16,830,53,1108,300,1370hdc444,1345,660,1430,660,1430hhc660,1430,720,1445,893,1550hdc1080,980,1275,688,1275,688hhc1275,688,1493,320,1856,hdxe" fillcolor="#8064a2 [3207]" stroked="f">
            <v:path arrowok="t"/>
          </v:shape>
        </w:pict>
      </w:r>
      <w:r>
        <w:pict>
          <v:shape id="_x0000_s1036" style="position:absolute;margin-left:378pt;margin-top:415.15pt;width:122.45pt;height:93.4pt;z-index:251681792" coordsize="2449,2012" o:regroupid="2" path="m1,175hdc1,1110,,2012,,2012v1178,,2357,,2357,c2396,1943,2449,1801,2449,1801,1889,1288,1715,912,1715,912hhc1715,912,1461,504,1507,hdc1207,397,969,436,715,453hbc464,482,158,392,1,175hdxe" fillcolor="#8064a2 [3207]" stroked="f">
            <v:path arrowok="t"/>
          </v:shape>
        </w:pict>
      </w:r>
      <w:r>
        <w:pict>
          <v:shape id="_x0000_s1035" style="position:absolute;margin-left:625.85pt;margin-top:436.15pt;width:76.15pt;height:72.4pt;z-index:251680768" coordsize="1523,1559" o:regroupid="2" path="m440,1559hdc981,1559,1523,1559,1523,1559hbc1523,1559,1523,1013,1523,468hdc899,,450,523,450,523hhc450,523,,954,440,1559hdxe" fillcolor="#4bacc6 [3208]" stroked="f">
            <v:path arrowok="t"/>
          </v:shape>
        </w:pict>
      </w:r>
      <w:r>
        <w:pict>
          <v:shape id="_x0000_s1034" style="position:absolute;margin-left:629.55pt;margin-top:274.55pt;width:72.45pt;height:69.4pt;z-index:251679744" coordsize="1449,1495" o:regroupid="2" path="m,hdc724,,1449,,1449,v,,,747,,1495c1183,963,1058,809,816,560hhc574,311,504,248,,hdxe" fillcolor="#4bacc6 [3208]" stroked="f">
            <v:path arrowok="t"/>
          </v:shape>
        </w:pict>
      </w:r>
      <w:r>
        <w:pict>
          <v:rect id="_x0000_s1033" style="position:absolute;margin-left:378pt;margin-top:274.55pt;width:324pt;height:234pt;z-index:-251637760" o:regroupid="2" fillcolor="#92cddc [1944]" stroked="f"/>
        </w:pict>
      </w:r>
      <w:r>
        <w:pict>
          <v:oval id="_x0000_s1053" style="position:absolute;margin-left:80.55pt;margin-top:284.35pt;width:125.25pt;height:122.4pt;z-index:251677696" o:regroupid="1" fillcolor="#4bacc6 [3208]" stroked="f"/>
        </w:pict>
      </w:r>
      <w:r>
        <w:pict>
          <v:oval id="_x0000_s1052" style="position:absolute;margin-left:73.25pt;margin-top:279.75pt;width:145.3pt;height:139.7pt;z-index:251663359" o:regroupid="1" fillcolor="#8064a2 [3207]" stroked="f"/>
        </w:pict>
      </w:r>
      <w:r>
        <w:pict>
          <v:shape id="_x0000_s1050" style="position:absolute;margin-left:-18pt;margin-top:321.1pt;width:83.6pt;height:122.4pt;z-index:251674624" coordsize="1615,2485" o:regroupid="1" path="m,779hdc,1320,,1861,,1861v551,624,1577,275,1596,-477hhc1615,632,707,,,779hdxe" fillcolor="#4bacc6 [3208]" stroked="f">
            <v:path arrowok="t"/>
          </v:shape>
        </w:pict>
      </w:r>
      <w:r>
        <w:pict>
          <v:shape id="_x0000_s1049" style="position:absolute;margin-left:39.45pt;margin-top:274.55pt;width:107.2pt;height:234pt;z-index:251673600" coordsize="2144,5008" o:regroupid="1" path="m1906,hdc1906,,1488,,1071,,338,697,,1652,17,2459hhc34,3266,319,4018,1172,4843hdc1089,4925,1007,5008,1007,5008hbc1007,5008,1575,5008,2144,5008hdc2103,4921,2062,4834,2062,4834,934,4458,382,3420,356,2614hhc330,1808,457,716,1906,hdxe" fillcolor="#4bacc6 [3208]" stroked="f">
            <v:path arrowok="t"/>
          </v:shape>
        </w:pict>
      </w:r>
      <w:r>
        <w:pict>
          <v:shape id="_x0000_s1048" style="position:absolute;margin-left:2.2pt;margin-top:274.55pt;width:92.8pt;height:71.95pt;z-index:251672576" coordsize="1856,1550" o:regroupid="1" path="m1856,hdc1856,,1040,5,210,5,23,185,,530,8,680hhc16,830,53,1108,300,1370hdc444,1345,660,1430,660,1430hhc660,1430,720,1445,893,1550hdc1080,980,1275,688,1275,688hhc1275,688,1493,320,1856,hdxe" fillcolor="#8064a2 [3207]" stroked="f">
            <v:path arrowok="t"/>
          </v:shape>
        </w:pict>
      </w:r>
      <w:r>
        <w:pict>
          <v:shape id="_x0000_s1047" style="position:absolute;margin-left:-18pt;margin-top:415.15pt;width:122.45pt;height:93.4pt;z-index:251671552" coordsize="2449,2012" o:regroupid="1" path="m1,175hdc1,1110,,2012,,2012v1178,,2357,,2357,c2396,1943,2449,1801,2449,1801,1889,1288,1715,912,1715,912hhc1715,912,1461,504,1507,hdc1207,397,969,436,715,453hbc464,482,158,392,1,175hdxe" fillcolor="#8064a2 [3207]" stroked="f">
            <v:path arrowok="t"/>
          </v:shape>
        </w:pict>
      </w:r>
      <w:r>
        <w:pict>
          <v:shape id="_x0000_s1046" style="position:absolute;margin-left:229.85pt;margin-top:436.15pt;width:76.15pt;height:72.4pt;z-index:251670528" coordsize="1523,1559" o:regroupid="1" path="m440,1559hdc981,1559,1523,1559,1523,1559hbc1523,1559,1523,1013,1523,468hdc899,,450,523,450,523hhc450,523,,954,440,1559hdxe" fillcolor="#4bacc6 [3208]" stroked="f">
            <v:path arrowok="t"/>
          </v:shape>
        </w:pict>
      </w:r>
      <w:r>
        <w:pict>
          <v:shape id="_x0000_s1045" style="position:absolute;margin-left:233.55pt;margin-top:274.55pt;width:72.45pt;height:69.4pt;z-index:251669504" coordsize="1449,1495" o:regroupid="1" path="m,hdc724,,1449,,1449,v,,,747,,1495c1183,963,1058,809,816,560hhc574,311,504,248,,hdxe" fillcolor="#4bacc6 [3208]" stroked="f">
            <v:path arrowok="t"/>
          </v:shape>
        </w:pict>
      </w:r>
      <w:r>
        <w:pict>
          <v:rect id="_x0000_s1044" style="position:absolute;margin-left:-18pt;margin-top:274.55pt;width:324pt;height:234pt;z-index:-251648000" o:regroupid="1" fillcolor="#92cddc [1944]" stroked="f"/>
        </w:pict>
      </w:r>
      <w:r w:rsidR="00A858A1">
        <w:br w:type="page"/>
      </w:r>
    </w:p>
    <w:p w:rsidR="005C6896" w:rsidRDefault="005C6896">
      <w:r>
        <w:lastRenderedPageBreak/>
        <w:pict>
          <v:shape id="_x0000_s1064" style="position:absolute;margin-left:378pt;margin-top:-18pt;width:177.1pt;height:155.5pt;flip:x y;z-index:-251617280" coordsize="3742,3173" o:regroupid="3" path="m2403,3173hdc2403,3173,1485,3173,568,3173,,1642,1275,890,1275,890hhc1275,890,2605,,3742,1256hdc3742,1256,3742,1618,3742,1981v-780,-514,-1266,83,-1266,83hhc2476,2064,2027,2595,2403,3173hdxe" fillcolor="#4bacc6 [3208]" stroked="f" strokecolor="white [3212]">
            <v:path arrowok="t"/>
          </v:shape>
        </w:pict>
      </w:r>
      <w:r>
        <w:pict>
          <v:shape id="_x0000_s1066" style="position:absolute;margin-left:-17.25pt;margin-top:-17.25pt;width:177.25pt;height:157.55pt;flip:x y;z-index:-251615232" coordsize="3742,3173" o:regroupid="3" path="m2403,3173hdc2403,3173,1485,3173,568,3173,,1642,1275,890,1275,890hhc1275,890,2605,,3742,1256hdc3742,1256,3742,1618,3742,1981v-780,-514,-1266,83,-1266,83hhc2476,2064,2027,2595,2403,3173hdxe" fillcolor="#4bacc6 [3208]" stroked="f" strokecolor="white [3212]">
            <v:path arrowok="t"/>
          </v:shape>
        </w:pict>
      </w:r>
      <w:r>
        <w:pict>
          <v:shape id="_x0000_s1058" type="#_x0000_t202" style="position:absolute;margin-left:473.2pt;margin-top:421.15pt;width:251.15pt;height:140.9pt;z-index:251711488;mso-position-horizontal-relative:page;mso-position-vertical-relative:page" filled="f" stroked="f">
            <v:textbox style="mso-next-textbox:#_x0000_s1058">
              <w:txbxContent>
                <w:p w:rsidR="005C6896" w:rsidRDefault="00A858A1">
                  <w:pPr>
                    <w:pStyle w:val="InsideHeadings"/>
                    <w:rPr>
                      <w:color w:val="FFFFFF" w:themeColor="background1"/>
                    </w:rPr>
                  </w:pPr>
                  <w:r>
                    <w:rPr>
                      <w:rFonts w:cs="Angsana New"/>
                      <w:color w:val="FFFFFF" w:themeColor="background1"/>
                      <w:cs/>
                      <w:lang w:val="th-TH"/>
                    </w:rPr>
                    <w:t>มาร่วมกันเฉลิมฉลอง</w:t>
                  </w:r>
                  <w:r>
                    <w:rPr>
                      <w:rFonts w:cs="Georgia"/>
                      <w:color w:val="FFFFFF" w:themeColor="background1"/>
                      <w:cs/>
                      <w:lang w:val="th-TH"/>
                    </w:rPr>
                    <w:t>...</w:t>
                  </w:r>
                </w:p>
                <w:sdt>
                  <w:sdtPr>
                    <w:id w:val="601211486"/>
                    <w:placeholder>
                      <w:docPart w:val="E5CD3E71998E4B3FAC25A2380633F9EE"/>
                    </w:placeholder>
                    <w:temporary/>
                    <w:showingPlcHdr/>
                    <w:text w:multiLine="1"/>
                  </w:sdtPr>
                  <w:sdtContent>
                    <w:p w:rsidR="005C6896" w:rsidRDefault="00A858A1">
                      <w:pPr>
                        <w:pStyle w:val="DescriptionofEvent"/>
                      </w:pPr>
                      <w:r>
                        <w:rPr>
                          <w:rFonts w:cs="Georgia"/>
                          <w:szCs w:val="28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28"/>
                          <w:cs/>
                          <w:lang w:val="th-TH"/>
                        </w:rPr>
                        <w:t>คำอธิบายเหตุการณ์</w:t>
                      </w:r>
                      <w:r>
                        <w:rPr>
                          <w:rFonts w:cs="Georgia"/>
                          <w:szCs w:val="28"/>
                          <w:cs/>
                          <w:lang w:val="th-TH"/>
                        </w:rPr>
                        <w:t>]</w:t>
                      </w:r>
                    </w:p>
                  </w:sdtContent>
                </w:sdt>
                <w:p w:rsidR="005C6896" w:rsidRDefault="00A858A1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วันที่และเวลา</w:t>
                  </w:r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87"/>
                      <w:placeholder>
                        <w:docPart w:val="031709DBEAF74A2C8016E80F593BC3C9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วันที่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 </w:t>
                  </w:r>
                  <w:r w:rsidR="009200F5">
                    <w:rPr>
                      <w:rFonts w:cs="Angsana New" w:hint="cs"/>
                      <w:szCs w:val="16"/>
                      <w:cs/>
                    </w:rPr>
                    <w:t>เวลา</w:t>
                  </w: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 xml:space="preserve"> </w:t>
                  </w:r>
                  <w:sdt>
                    <w:sdtPr>
                      <w:id w:val="452039845"/>
                      <w:placeholder>
                        <w:docPart w:val="473AD4D62DDC4E96944447AD4D49F794"/>
                      </w:placeholder>
                      <w:temporary/>
                      <w:showingPlcHdr/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เวลา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  <w:p w:rsidR="005C6896" w:rsidRDefault="00A858A1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สถานที่</w:t>
                  </w:r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88"/>
                      <w:placeholder>
                        <w:docPart w:val="FAAB580E897B460884A4966717CB8435"/>
                      </w:placeholder>
                      <w:temporary/>
                      <w:showingPlcHdr/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สถานที่ของเหตุการณ์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  <w:p w:rsidR="005C6896" w:rsidRDefault="009200F5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ตอบ</w:t>
                  </w: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กลับ</w:t>
                  </w:r>
                  <w:r>
                    <w:rPr>
                      <w:rFonts w:cs="Angsana New" w:hint="cs"/>
                      <w:szCs w:val="16"/>
                      <w:cs/>
                      <w:lang w:val="th-TH"/>
                    </w:rPr>
                    <w:t>ภายใน</w:t>
                  </w:r>
                  <w:r w:rsidR="00A858A1"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89"/>
                      <w:placeholder>
                        <w:docPart w:val="A84C673AFC5148EFA6DD079C28BBA6D4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A858A1"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 w:rsidR="00A858A1"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วันที่</w:t>
                      </w:r>
                      <w:r w:rsidR="00A858A1"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  <w:p w:rsidR="005C6896" w:rsidRDefault="00A858A1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โทรศัพท์</w:t>
                  </w:r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90"/>
                      <w:placeholder>
                        <w:docPart w:val="795295B329214F629ADA3CD4E58A9ED6"/>
                      </w:placeholder>
                      <w:temporary/>
                      <w:showingPlcHdr/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หมายเลขโทรศัพท์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  <w:r>
                    <w:rPr>
                      <w:rFonts w:cs="Georgia"/>
                      <w:szCs w:val="16"/>
                      <w:cs/>
                      <w:lang w:val="th-TH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3.35pt;margin-top:421.15pt;width:251.15pt;height:140.9pt;z-index:251712512;mso-position-horizontal-relative:page;mso-position-vertical-relative:page" filled="f" stroked="f">
            <v:textbox style="mso-next-textbox:#_x0000_s1057">
              <w:txbxContent>
                <w:p w:rsidR="005C6896" w:rsidRDefault="00A858A1">
                  <w:pPr>
                    <w:pStyle w:val="InsideHeadings"/>
                    <w:rPr>
                      <w:color w:val="FFFFFF" w:themeColor="background1"/>
                    </w:rPr>
                  </w:pPr>
                  <w:r>
                    <w:rPr>
                      <w:rFonts w:cs="Angsana New"/>
                      <w:color w:val="FFFFFF" w:themeColor="background1"/>
                      <w:cs/>
                      <w:lang w:val="th-TH"/>
                    </w:rPr>
                    <w:t>มาร่วมกันเฉลิมฉลอง</w:t>
                  </w:r>
                  <w:r>
                    <w:rPr>
                      <w:rFonts w:cs="Georgia"/>
                      <w:color w:val="FFFFFF" w:themeColor="background1"/>
                      <w:cs/>
                      <w:lang w:val="th-TH"/>
                    </w:rPr>
                    <w:t>...</w:t>
                  </w:r>
                </w:p>
                <w:sdt>
                  <w:sdtPr>
                    <w:id w:val="601211451"/>
                    <w:placeholder>
                      <w:docPart w:val="E19B0C15341C44EE98A150D523793884"/>
                    </w:placeholder>
                    <w:temporary/>
                    <w:showingPlcHdr/>
                    <w:text w:multiLine="1"/>
                  </w:sdtPr>
                  <w:sdtContent>
                    <w:p w:rsidR="005C6896" w:rsidRDefault="00A858A1">
                      <w:pPr>
                        <w:pStyle w:val="DescriptionofEvent"/>
                      </w:pPr>
                      <w:r>
                        <w:rPr>
                          <w:rFonts w:cs="Georgia"/>
                          <w:szCs w:val="28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28"/>
                          <w:cs/>
                          <w:lang w:val="th-TH"/>
                        </w:rPr>
                        <w:t>คำอธิบายเหตุการณ์</w:t>
                      </w:r>
                      <w:r>
                        <w:rPr>
                          <w:rFonts w:cs="Georgia"/>
                          <w:szCs w:val="28"/>
                          <w:cs/>
                          <w:lang w:val="th-TH"/>
                        </w:rPr>
                        <w:t>]</w:t>
                      </w:r>
                    </w:p>
                  </w:sdtContent>
                </w:sdt>
                <w:p w:rsidR="005C6896" w:rsidRDefault="00A858A1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วันที่และเวลา</w:t>
                  </w:r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52"/>
                      <w:placeholder>
                        <w:docPart w:val="02DB4139AFFC4CCFAEF4E5EA8684214D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วันที่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 </w:t>
                  </w:r>
                  <w:r w:rsidR="009200F5">
                    <w:rPr>
                      <w:rFonts w:cs="Angsana New" w:hint="cs"/>
                      <w:szCs w:val="16"/>
                      <w:cs/>
                    </w:rPr>
                    <w:t>เวลา</w:t>
                  </w: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 xml:space="preserve"> </w:t>
                  </w:r>
                  <w:sdt>
                    <w:sdtPr>
                      <w:id w:val="452039805"/>
                      <w:placeholder>
                        <w:docPart w:val="52C4A8C5303047CBAF287F8F4011BCB5"/>
                      </w:placeholder>
                      <w:temporary/>
                      <w:showingPlcHdr/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เวลา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  <w:p w:rsidR="005C6896" w:rsidRDefault="00A858A1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สถานที่</w:t>
                  </w:r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53"/>
                      <w:placeholder>
                        <w:docPart w:val="6F646798992B49A1AAE56EA03A28001C"/>
                      </w:placeholder>
                      <w:temporary/>
                      <w:showingPlcHdr/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สถานที่ของเหตุการณ์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  <w:p w:rsidR="005C6896" w:rsidRDefault="009200F5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ตอบกลับ</w:t>
                  </w:r>
                  <w:r>
                    <w:rPr>
                      <w:rFonts w:cs="Angsana New" w:hint="cs"/>
                      <w:szCs w:val="16"/>
                      <w:cs/>
                      <w:lang w:val="th-TH"/>
                    </w:rPr>
                    <w:t>ภายใน</w:t>
                  </w:r>
                  <w:r w:rsidR="00A858A1"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54"/>
                      <w:placeholder>
                        <w:docPart w:val="4152C8AB19FC426E88D241B599A62EB5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A858A1"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 w:rsidR="00A858A1"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วันที่</w:t>
                      </w:r>
                      <w:r w:rsidR="00A858A1"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  <w:p w:rsidR="005C6896" w:rsidRDefault="00A858A1">
                  <w:pPr>
                    <w:pStyle w:val="EventInformation"/>
                  </w:pPr>
                  <w:r>
                    <w:rPr>
                      <w:rFonts w:cs="Angsana New"/>
                      <w:szCs w:val="16"/>
                      <w:cs/>
                      <w:lang w:val="th-TH"/>
                    </w:rPr>
                    <w:t>โทรศัพท์</w:t>
                  </w:r>
                  <w:r>
                    <w:rPr>
                      <w:rFonts w:cs="Georgia"/>
                      <w:szCs w:val="16"/>
                      <w:cs/>
                      <w:lang w:val="th-TH"/>
                    </w:rPr>
                    <w:t xml:space="preserve">: </w:t>
                  </w:r>
                  <w:sdt>
                    <w:sdtPr>
                      <w:id w:val="601211455"/>
                      <w:placeholder>
                        <w:docPart w:val="3DCD15BE42D44A17B8040323970B5212"/>
                      </w:placeholder>
                      <w:temporary/>
                      <w:showingPlcHdr/>
                    </w:sdtPr>
                    <w:sdtContent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[</w:t>
                      </w:r>
                      <w:r>
                        <w:rPr>
                          <w:rFonts w:cs="Angsana New"/>
                          <w:szCs w:val="16"/>
                          <w:cs/>
                          <w:lang w:val="th-TH"/>
                        </w:rPr>
                        <w:t>หมายเลขโทรศัพท์</w:t>
                      </w:r>
                      <w:r>
                        <w:rPr>
                          <w:rFonts w:cs="Georgia"/>
                          <w:szCs w:val="16"/>
                          <w:cs/>
                          <w:lang w:val="th-TH"/>
                        </w:rPr>
                        <w:t>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pict>
          <v:shape id="_x0000_s1068" style="position:absolute;margin-left:233.55pt;margin-top:452.6pt;width:72.45pt;height:69.4pt;flip:y;z-index:251705344" coordsize="1449,1495" o:regroupid="4" path="m,hdc724,,1449,,1449,v,,,747,,1495c1183,963,1058,809,816,560hhc574,311,504,248,,hdxe" fillcolor="#8064a2 [3207]" stroked="f">
            <v:path arrowok="t"/>
          </v:shape>
        </w:pict>
      </w:r>
      <w:r>
        <w:pict>
          <v:shape id="_x0000_s1069" style="position:absolute;margin-left:629.55pt;margin-top:452.6pt;width:72.45pt;height:69.4pt;flip:y;z-index:251706368" coordsize="1449,1495" o:regroupid="4" path="m,hdc724,,1449,,1449,v,,,747,,1495c1183,963,1058,809,816,560hhc574,311,504,248,,hdxe" fillcolor="#8064a2 [3207]" stroked="f">
            <v:path arrowok="t"/>
          </v:shape>
        </w:pict>
      </w:r>
      <w:r>
        <w:pict>
          <v:shape id="_x0000_s1065" style="position:absolute;margin-left:-18pt;margin-top:-18pt;width:76.15pt;height:72.4pt;flip:x y;z-index:-251616256" coordsize="1523,1559" o:regroupid="3" path="m440,1559hdc981,1559,1523,1559,1523,1559hbc1523,1559,1523,1013,1523,468hdc899,,450,523,450,523hhc450,523,,954,440,1559hdxe" fillcolor="#8064a2 [3207]" stroked="f">
            <v:path arrowok="t"/>
          </v:shape>
        </w:pict>
      </w:r>
      <w:r>
        <w:pict>
          <v:shape id="_x0000_s1063" style="position:absolute;margin-left:378pt;margin-top:-18pt;width:76.15pt;height:72.4pt;flip:x y;z-index:-251618304" coordsize="1523,1559" o:regroupid="3" path="m440,1559hdc981,1559,1523,1559,1523,1559hbc1523,1559,1523,1013,1523,468hdc899,,450,523,450,523hhc450,523,,954,440,1559hdxe" fillcolor="#8064a2 [3207]" stroked="f">
            <v:path arrowok="t"/>
          </v:shape>
        </w:pict>
      </w:r>
      <w:r>
        <w:pict>
          <v:rect id="_x0000_s1055" style="position:absolute;margin-left:6in;margin-top:36pt;width:324pt;height:540pt;z-index:-251651072;mso-position-horizontal-relative:page;mso-position-vertical-relative:page" fillcolor="#92cddc [1944]" stroked="f">
            <w10:wrap anchorx="page" anchory="page"/>
          </v:rect>
        </w:pict>
      </w:r>
      <w:r>
        <w:pict>
          <v:rect id="_x0000_s1054" style="position:absolute;margin-left:36pt;margin-top:36pt;width:324pt;height:540pt;z-index:-251652096;mso-position-horizontal-relative:page;mso-position-vertical-relative:page" fillcolor="#92cddc [1944]" stroked="f">
            <w10:wrap anchorx="page" anchory="page"/>
          </v:rect>
        </w:pict>
      </w:r>
    </w:p>
    <w:sectPr w:rsidR="005C6896" w:rsidSect="005C689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CEC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01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5FE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F2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stylePaneFormatFilter w:val="1001"/>
  <w:defaultTabStop w:val="720"/>
  <w:drawingGridHorizontalSpacing w:val="110"/>
  <w:displayHorizontalDrawingGridEvery w:val="2"/>
  <w:characterSpacingControl w:val="doNotCompress"/>
  <w:savePreviewPicture/>
  <w:compat>
    <w:doNotSnapToGridInCell/>
    <w:applyBreakingRules/>
    <w:doNotWrapTextWithPunct/>
    <w:doNotUseEastAsianBreakRules/>
    <w:growAutofit/>
  </w:compat>
  <w:rsids>
    <w:rsidRoot w:val="005C6896"/>
    <w:rsid w:val="005C6896"/>
    <w:rsid w:val="009200F5"/>
    <w:rsid w:val="00A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0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C6896"/>
    <w:pPr>
      <w:spacing w:after="0" w:line="240" w:lineRule="auto"/>
    </w:pPr>
  </w:style>
  <w:style w:type="paragraph" w:styleId="1">
    <w:name w:val="heading 1"/>
    <w:basedOn w:val="a"/>
    <w:next w:val="a"/>
    <w:link w:val="10"/>
    <w:semiHidden/>
    <w:unhideWhenUsed/>
    <w:qFormat/>
    <w:rsid w:val="005C6896"/>
    <w:pPr>
      <w:outlineLvl w:val="0"/>
    </w:pPr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96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896"/>
    <w:rPr>
      <w:rFonts w:ascii="Tahoma" w:hAnsi="Tahoma" w:cs="Tahoma"/>
      <w:sz w:val="16"/>
      <w:szCs w:val="16"/>
    </w:rPr>
  </w:style>
  <w:style w:type="character" w:customStyle="1" w:styleId="10">
    <w:name w:val="หัวเรื่อง 1 อักขระ"/>
    <w:basedOn w:val="a0"/>
    <w:link w:val="1"/>
    <w:semiHidden/>
    <w:rsid w:val="005C6896"/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DescriptionofEvent">
    <w:name w:val="Description  of Event"/>
    <w:basedOn w:val="a"/>
    <w:qFormat/>
    <w:rsid w:val="005C6896"/>
    <w:pPr>
      <w:spacing w:after="320" w:line="276" w:lineRule="auto"/>
      <w:ind w:left="288"/>
    </w:pPr>
    <w:rPr>
      <w:color w:val="262626" w:themeColor="text1" w:themeTint="D9"/>
      <w:sz w:val="28"/>
    </w:rPr>
  </w:style>
  <w:style w:type="character" w:customStyle="1" w:styleId="a5">
    <w:name w:val="ข้อความต"/>
    <w:basedOn w:val="a0"/>
    <w:uiPriority w:val="99"/>
    <w:semiHidden/>
    <w:rsid w:val="005C6896"/>
    <w:rPr>
      <w:color w:val="808080"/>
    </w:rPr>
  </w:style>
  <w:style w:type="paragraph" w:customStyle="1" w:styleId="EventInformation">
    <w:name w:val="Event Information"/>
    <w:basedOn w:val="a"/>
    <w:qFormat/>
    <w:rsid w:val="005C6896"/>
    <w:pPr>
      <w:spacing w:after="80" w:line="276" w:lineRule="auto"/>
      <w:ind w:left="288"/>
    </w:pPr>
    <w:rPr>
      <w:color w:val="262626" w:themeColor="text1" w:themeTint="D9"/>
      <w:sz w:val="16"/>
    </w:rPr>
  </w:style>
  <w:style w:type="paragraph" w:customStyle="1" w:styleId="InsideHeadings">
    <w:name w:val="Inside Headings"/>
    <w:basedOn w:val="a"/>
    <w:qFormat/>
    <w:rsid w:val="005C6896"/>
    <w:pPr>
      <w:outlineLvl w:val="0"/>
    </w:pPr>
    <w:rPr>
      <w:rFonts w:asciiTheme="majorHAnsi" w:eastAsia="Times New Roman" w:hAnsiTheme="majorHAnsi" w:cs="Times New Roman"/>
      <w:color w:val="EEECE1" w:themeColor="background2"/>
      <w:sz w:val="32"/>
      <w:szCs w:val="32"/>
    </w:rPr>
  </w:style>
  <w:style w:type="paragraph" w:customStyle="1" w:styleId="CoverTitle2">
    <w:name w:val="Cover Title 2"/>
    <w:basedOn w:val="a"/>
    <w:qFormat/>
    <w:rsid w:val="005C6896"/>
    <w:rPr>
      <w:color w:val="FFFFFF" w:themeColor="background1"/>
      <w:spacing w:val="10"/>
      <w:sz w:val="72"/>
      <w:szCs w:val="72"/>
    </w:rPr>
  </w:style>
  <w:style w:type="paragraph" w:customStyle="1" w:styleId="CoverTitle1">
    <w:name w:val="Cover Title 1"/>
    <w:basedOn w:val="a"/>
    <w:qFormat/>
    <w:rsid w:val="005C6896"/>
    <w:rPr>
      <w:color w:val="FFFFFF" w:themeColor="background1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D3E71998E4B3FAC25A2380633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C8B3-9012-42CC-B87B-F1F9356B6C80}"/>
      </w:docPartPr>
      <w:docPartBody>
        <w:p w:rsidR="008F178F" w:rsidRDefault="008F178F">
          <w:pPr>
            <w:pStyle w:val="E5CD3E71998E4B3FAC25A2380633F9EE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คำอธิบายเหตุการณ์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031709DBEAF74A2C8016E80F593B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1A0A-69B3-46F5-8F3B-C72C05CFDFBB}"/>
      </w:docPartPr>
      <w:docPartBody>
        <w:p w:rsidR="008F178F" w:rsidRDefault="008F178F">
          <w:pPr>
            <w:pStyle w:val="031709DBEAF74A2C8016E80F593BC3C9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473AD4D62DDC4E96944447AD4D49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19F0-E3AD-4A3D-9AD8-505FF2BBE625}"/>
      </w:docPartPr>
      <w:docPartBody>
        <w:p w:rsidR="008F178F" w:rsidRDefault="008F178F">
          <w:pPr>
            <w:pStyle w:val="473AD4D62DDC4E96944447AD4D49F794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เวลา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FAAB580E897B460884A4966717CB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869B-7C3E-40A2-96D4-B17EC1E8336C}"/>
      </w:docPartPr>
      <w:docPartBody>
        <w:p w:rsidR="008F178F" w:rsidRDefault="008F178F">
          <w:pPr>
            <w:pStyle w:val="FAAB580E897B460884A4966717CB8435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พิมพ์สถานที่ของเหตุการณ์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A84C673AFC5148EFA6DD079C28BB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A51B-7E6A-45C9-A5D5-5E92D9E1F729}"/>
      </w:docPartPr>
      <w:docPartBody>
        <w:p w:rsidR="008F178F" w:rsidRDefault="008F178F">
          <w:pPr>
            <w:pStyle w:val="A84C673AFC5148EFA6DD079C28BBA6D4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795295B329214F629ADA3CD4E58A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0623-BD4A-48A8-B21C-59323902B314}"/>
      </w:docPartPr>
      <w:docPartBody>
        <w:p w:rsidR="008F178F" w:rsidRDefault="008F178F">
          <w:pPr>
            <w:pStyle w:val="795295B329214F629ADA3CD4E58A9ED6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หมายเลขโทรศัพท์</w:t>
          </w:r>
        </w:p>
      </w:docPartBody>
    </w:docPart>
    <w:docPart>
      <w:docPartPr>
        <w:name w:val="E19B0C15341C44EE98A150D52379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4A7C-017F-484E-AD6E-2B389D9C1C7B}"/>
      </w:docPartPr>
      <w:docPartBody>
        <w:p w:rsidR="008F178F" w:rsidRDefault="008F178F">
          <w:pPr>
            <w:pStyle w:val="E19B0C15341C44EE98A150D523793884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คำอธิบายเหตุการณ์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02DB4139AFFC4CCFAEF4E5EA868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92D2-DE62-4B42-9034-FA5515CD6294}"/>
      </w:docPartPr>
      <w:docPartBody>
        <w:p w:rsidR="008F178F" w:rsidRDefault="008F178F">
          <w:pPr>
            <w:pStyle w:val="02DB4139AFFC4CCFAEF4E5EA8684214D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52C4A8C5303047CBAF287F8F4011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B920-22A5-4994-985D-1FB69BA3FCEE}"/>
      </w:docPartPr>
      <w:docPartBody>
        <w:p w:rsidR="008F178F" w:rsidRDefault="008F178F">
          <w:pPr>
            <w:pStyle w:val="52C4A8C5303047CBAF287F8F4011BCB5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เวลา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6F646798992B49A1AAE56EA03A28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3E09-3751-4761-AED6-8278F2FA24B7}"/>
      </w:docPartPr>
      <w:docPartBody>
        <w:p w:rsidR="008F178F" w:rsidRDefault="008F178F">
          <w:pPr>
            <w:pStyle w:val="6F646798992B49A1AAE56EA03A28001C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สถานที่ของเหตุการณ์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4152C8AB19FC426E88D241B599A6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CD4D-D732-44BA-AE1A-31E015156A11}"/>
      </w:docPartPr>
      <w:docPartBody>
        <w:p w:rsidR="008F178F" w:rsidRDefault="008F178F">
          <w:pPr>
            <w:pStyle w:val="4152C8AB19FC426E88D241B599A62EB5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วันที่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  <w:docPart>
      <w:docPartPr>
        <w:name w:val="3DCD15BE42D44A17B8040323970B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69D7-D002-4FFD-B410-790A7B16EACF}"/>
      </w:docPartPr>
      <w:docPartBody>
        <w:p w:rsidR="008F178F" w:rsidRDefault="008F178F">
          <w:pPr>
            <w:pStyle w:val="3DCD15BE42D44A17B8040323970B5212"/>
          </w:pPr>
          <w:r>
            <w:rPr>
              <w:rFonts w:cs="Calibri"/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หมายเลขโทรศัพท์</w:t>
          </w:r>
          <w:r>
            <w:rPr>
              <w:rFonts w:cs="Calibri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F178F"/>
    <w:rsid w:val="008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CD3E71998E4B3FAC25A2380633F9EE">
    <w:name w:val="E5CD3E71998E4B3FAC25A2380633F9EE"/>
    <w:rsid w:val="008F178F"/>
  </w:style>
  <w:style w:type="paragraph" w:customStyle="1" w:styleId="031709DBEAF74A2C8016E80F593BC3C9">
    <w:name w:val="031709DBEAF74A2C8016E80F593BC3C9"/>
    <w:rsid w:val="008F178F"/>
  </w:style>
  <w:style w:type="paragraph" w:customStyle="1" w:styleId="473AD4D62DDC4E96944447AD4D49F794">
    <w:name w:val="473AD4D62DDC4E96944447AD4D49F794"/>
    <w:rsid w:val="008F178F"/>
  </w:style>
  <w:style w:type="paragraph" w:customStyle="1" w:styleId="FAAB580E897B460884A4966717CB8435">
    <w:name w:val="FAAB580E897B460884A4966717CB8435"/>
    <w:rsid w:val="008F178F"/>
  </w:style>
  <w:style w:type="paragraph" w:customStyle="1" w:styleId="A84C673AFC5148EFA6DD079C28BBA6D4">
    <w:name w:val="A84C673AFC5148EFA6DD079C28BBA6D4"/>
    <w:rsid w:val="008F178F"/>
  </w:style>
  <w:style w:type="paragraph" w:customStyle="1" w:styleId="795295B329214F629ADA3CD4E58A9ED6">
    <w:name w:val="795295B329214F629ADA3CD4E58A9ED6"/>
    <w:rsid w:val="008F178F"/>
  </w:style>
  <w:style w:type="paragraph" w:customStyle="1" w:styleId="E19B0C15341C44EE98A150D523793884">
    <w:name w:val="E19B0C15341C44EE98A150D523793884"/>
    <w:rsid w:val="008F178F"/>
  </w:style>
  <w:style w:type="paragraph" w:customStyle="1" w:styleId="02DB4139AFFC4CCFAEF4E5EA8684214D">
    <w:name w:val="02DB4139AFFC4CCFAEF4E5EA8684214D"/>
    <w:rsid w:val="008F178F"/>
  </w:style>
  <w:style w:type="paragraph" w:customStyle="1" w:styleId="52C4A8C5303047CBAF287F8F4011BCB5">
    <w:name w:val="52C4A8C5303047CBAF287F8F4011BCB5"/>
    <w:rsid w:val="008F178F"/>
  </w:style>
  <w:style w:type="paragraph" w:customStyle="1" w:styleId="6F646798992B49A1AAE56EA03A28001C">
    <w:name w:val="6F646798992B49A1AAE56EA03A28001C"/>
    <w:rsid w:val="008F178F"/>
  </w:style>
  <w:style w:type="paragraph" w:customStyle="1" w:styleId="4152C8AB19FC426E88D241B599A62EB5">
    <w:name w:val="4152C8AB19FC426E88D241B599A62EB5"/>
    <w:rsid w:val="008F178F"/>
  </w:style>
  <w:style w:type="paragraph" w:customStyle="1" w:styleId="3DCD15BE42D44A17B8040323970B5212">
    <w:name w:val="3DCD15BE42D44A17B8040323970B5212"/>
    <w:rsid w:val="008F17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MarketSpecific xmlns="c0164e30-f6e2-4fcb-a5e1-373c3bc191c6" xsi:nil="true"/>
    <ApprovalStatus xmlns="c0164e30-f6e2-4fcb-a5e1-373c3bc191c6">InProgress</ApprovalStatus>
    <PrimaryImageGen xmlns="c0164e30-f6e2-4fcb-a5e1-373c3bc191c6">true</PrimaryImageGen>
    <ThumbnailAssetId xmlns="c0164e30-f6e2-4fcb-a5e1-373c3bc191c6" xsi:nil="true"/>
    <TPFriendlyName xmlns="c0164e30-f6e2-4fcb-a5e1-373c3bc191c6">Party invitation</TPFriendlyName>
    <NumericId xmlns="c0164e30-f6e2-4fcb-a5e1-373c3bc191c6">-1</NumericId>
    <BusinessGroup xmlns="c0164e30-f6e2-4fcb-a5e1-373c3bc191c6" xsi:nil="true"/>
    <SourceTitle xmlns="c0164e30-f6e2-4fcb-a5e1-373c3bc191c6">Party invitation</SourceTitle>
    <APEditor xmlns="c0164e30-f6e2-4fcb-a5e1-373c3bc191c6">
      <UserInfo>
        <DisplayName>REDMOND\v-luannv</DisplayName>
        <AccountId>82</AccountId>
        <AccountType/>
      </UserInfo>
    </APEditor>
    <OpenTemplate xmlns="c0164e30-f6e2-4fcb-a5e1-373c3bc191c6">true</OpenTemplate>
    <UALocComments xmlns="c0164e30-f6e2-4fcb-a5e1-373c3bc191c6" xsi:nil="true"/>
    <ParentAssetId xmlns="c0164e30-f6e2-4fcb-a5e1-373c3bc191c6" xsi:nil="true"/>
    <PublishStatusLookup xmlns="c0164e30-f6e2-4fcb-a5e1-373c3bc191c6">
      <Value>38816</Value>
      <Value>235302</Value>
    </PublishStatusLookup>
    <IntlLangReviewDate xmlns="c0164e30-f6e2-4fcb-a5e1-373c3bc191c6" xsi:nil="true"/>
    <LastPublishResultLookup xmlns="c0164e30-f6e2-4fcb-a5e1-373c3bc191c6" xsi:nil="true"/>
    <MachineTranslated xmlns="c0164e30-f6e2-4fcb-a5e1-373c3bc191c6">false</MachineTranslated>
    <OriginalSourceMarket xmlns="c0164e30-f6e2-4fcb-a5e1-373c3bc191c6">english</OriginalSourceMarket>
    <TPInstallLocation xmlns="c0164e30-f6e2-4fcb-a5e1-373c3bc191c6">{My Templates}</TPInstallLocation>
    <ClipArtFilename xmlns="c0164e30-f6e2-4fcb-a5e1-373c3bc191c6" xsi:nil="true"/>
    <APDescription xmlns="c0164e30-f6e2-4fcb-a5e1-373c3bc191c6" xsi:nil="true"/>
    <ContentItem xmlns="c0164e30-f6e2-4fcb-a5e1-373c3bc191c6" xsi:nil="true"/>
    <TPCommandLine xmlns="c0164e30-f6e2-4fcb-a5e1-373c3bc191c6">{WD} /f {FilePath}</TPCommandLine>
    <TPAppVersion xmlns="c0164e30-f6e2-4fcb-a5e1-373c3bc191c6">11</TPAppVersion>
    <APAuthor xmlns="c0164e30-f6e2-4fcb-a5e1-373c3bc191c6">
      <UserInfo>
        <DisplayName>REDMOND\cynvey</DisplayName>
        <AccountId>141</AccountId>
        <AccountType/>
      </UserInfo>
    </APAuthor>
    <PublishTargets xmlns="c0164e30-f6e2-4fcb-a5e1-373c3bc191c6">OfficeOnline</PublishTargets>
    <TimesCloned xmlns="c0164e30-f6e2-4fcb-a5e1-373c3bc191c6" xsi:nil="true"/>
    <EditorialStatus xmlns="c0164e30-f6e2-4fcb-a5e1-373c3bc191c6" xsi:nil="true"/>
    <TPLaunchHelpLinkType xmlns="c0164e30-f6e2-4fcb-a5e1-373c3bc191c6">Template</TPLaunchHelpLinkType>
    <LastModifiedDateTime xmlns="c0164e30-f6e2-4fcb-a5e1-373c3bc191c6" xsi:nil="true"/>
    <AssetStart xmlns="c0164e30-f6e2-4fcb-a5e1-373c3bc191c6">2009-01-02T00:00:00+00:00</AssetStart>
    <LastHandOff xmlns="c0164e30-f6e2-4fcb-a5e1-373c3bc191c6" xsi:nil="true"/>
    <AcquiredFrom xmlns="c0164e30-f6e2-4fcb-a5e1-373c3bc191c6" xsi:nil="true"/>
    <Provider xmlns="c0164e30-f6e2-4fcb-a5e1-373c3bc191c6">EY006220130</Provider>
    <TPClientViewer xmlns="c0164e30-f6e2-4fcb-a5e1-373c3bc191c6">Microsoft Office Word</TPClientViewer>
    <UACurrentWords xmlns="c0164e30-f6e2-4fcb-a5e1-373c3bc191c6">0</UACurrentWords>
    <UALocRecommendation xmlns="c0164e30-f6e2-4fcb-a5e1-373c3bc191c6">Localize</UALocRecommendation>
    <ArtSampleDocs xmlns="c0164e30-f6e2-4fcb-a5e1-373c3bc191c6" xsi:nil="true"/>
    <IsDeleted xmlns="c0164e30-f6e2-4fcb-a5e1-373c3bc191c6">false</IsDeleted>
    <TemplateStatus xmlns="c0164e30-f6e2-4fcb-a5e1-373c3bc191c6" xsi:nil="true"/>
    <UANotes xmlns="c0164e30-f6e2-4fcb-a5e1-373c3bc191c6" xsi:nil="true"/>
    <ShowIn xmlns="c0164e30-f6e2-4fcb-a5e1-373c3bc191c6" xsi:nil="true"/>
    <VoteCount xmlns="c0164e30-f6e2-4fcb-a5e1-373c3bc191c6" xsi:nil="true"/>
    <CSXHash xmlns="c0164e30-f6e2-4fcb-a5e1-373c3bc191c6" xsi:nil="true"/>
    <CSXSubmissionMarket xmlns="c0164e30-f6e2-4fcb-a5e1-373c3bc191c6" xsi:nil="true"/>
    <AssetExpire xmlns="c0164e30-f6e2-4fcb-a5e1-373c3bc191c6">2029-05-12T00:00:00+00:00</AssetExpire>
    <DSATActionTaken xmlns="c0164e30-f6e2-4fcb-a5e1-373c3bc191c6" xsi:nil="true"/>
    <SubmitterId xmlns="c0164e30-f6e2-4fcb-a5e1-373c3bc191c6" xsi:nil="true"/>
    <TPExecutable xmlns="c0164e30-f6e2-4fcb-a5e1-373c3bc191c6" xsi:nil="true"/>
    <AssetType xmlns="c0164e30-f6e2-4fcb-a5e1-373c3bc191c6">TP</AssetType>
    <CSXSubmissionDate xmlns="c0164e30-f6e2-4fcb-a5e1-373c3bc191c6" xsi:nil="true"/>
    <ApprovalLog xmlns="c0164e30-f6e2-4fcb-a5e1-373c3bc191c6" xsi:nil="true"/>
    <BugNumber xmlns="c0164e30-f6e2-4fcb-a5e1-373c3bc191c6" xsi:nil="true"/>
    <CSXUpdate xmlns="c0164e30-f6e2-4fcb-a5e1-373c3bc191c6">false</CSXUpdate>
    <Milestone xmlns="c0164e30-f6e2-4fcb-a5e1-373c3bc191c6" xsi:nil="true"/>
    <OriginAsset xmlns="c0164e30-f6e2-4fcb-a5e1-373c3bc191c6" xsi:nil="true"/>
    <TPComponent xmlns="c0164e30-f6e2-4fcb-a5e1-373c3bc191c6">WORDFiles</TPComponent>
    <AssetId xmlns="c0164e30-f6e2-4fcb-a5e1-373c3bc191c6">TP010173189</AssetId>
    <TPLaunchHelpLink xmlns="c0164e30-f6e2-4fcb-a5e1-373c3bc191c6" xsi:nil="true"/>
    <TPApplication xmlns="c0164e30-f6e2-4fcb-a5e1-373c3bc191c6">Word</TPApplication>
    <IntlLocPriority xmlns="c0164e30-f6e2-4fcb-a5e1-373c3bc191c6" xsi:nil="true"/>
    <HandoffToMSDN xmlns="c0164e30-f6e2-4fcb-a5e1-373c3bc191c6" xsi:nil="true"/>
    <PlannedPubDate xmlns="c0164e30-f6e2-4fcb-a5e1-373c3bc191c6" xsi:nil="true"/>
    <IntlLangReviewer xmlns="c0164e30-f6e2-4fcb-a5e1-373c3bc191c6" xsi:nil="true"/>
    <CrawlForDependencies xmlns="c0164e30-f6e2-4fcb-a5e1-373c3bc191c6">false</CrawlForDependencies>
    <TrustLevel xmlns="c0164e30-f6e2-4fcb-a5e1-373c3bc191c6">1 Microsoft Managed Content</TrustLevel>
    <IsSearchable xmlns="c0164e30-f6e2-4fcb-a5e1-373c3bc191c6">false</IsSearchable>
    <TPNamespace xmlns="c0164e30-f6e2-4fcb-a5e1-373c3bc191c6">WINWORD</TPNamespace>
    <Markets xmlns="c0164e30-f6e2-4fcb-a5e1-373c3bc191c6"/>
    <IntlLangReview xmlns="c0164e30-f6e2-4fcb-a5e1-373c3bc191c6" xsi:nil="true"/>
    <OutputCachingOn xmlns="c0164e30-f6e2-4fcb-a5e1-373c3bc191c6">false</OutputCachingOn>
    <UAProjectedTotalWord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2003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21141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56604B-B8C8-4BDE-9548-8724B72E8893}"/>
</file>

<file path=customXml/itemProps2.xml><?xml version="1.0" encoding="utf-8"?>
<ds:datastoreItem xmlns:ds="http://schemas.openxmlformats.org/officeDocument/2006/customXml" ds:itemID="{FBD9CB9C-3B35-4239-9EEB-19E358A876C5}"/>
</file>

<file path=customXml/itemProps3.xml><?xml version="1.0" encoding="utf-8"?>
<ds:datastoreItem xmlns:ds="http://schemas.openxmlformats.org/officeDocument/2006/customXml" ds:itemID="{5CCC952F-0617-436F-8AE2-F947163B569B}"/>
</file>

<file path=docProps/app.xml><?xml version="1.0" encoding="utf-8"?>
<Properties xmlns="http://schemas.openxmlformats.org/officeDocument/2006/extended-properties" xmlns:vt="http://schemas.openxmlformats.org/officeDocument/2006/docPropsVTypes">
  <Template>PartyInvitation_TP10173189.dotx</Template>
  <TotalTime>63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</dc:title>
  <dc:subject/>
  <dc:creator/>
  <cp:keywords/>
  <cp:lastModifiedBy>xxx</cp:lastModifiedBy>
  <cp:revision>2</cp:revision>
  <cp:lastPrinted>2006-08-01T17:47:00Z</cp:lastPrinted>
  <dcterms:created xsi:type="dcterms:W3CDTF">2006-08-01T19:32:00Z</dcterms:created>
  <dcterms:modified xsi:type="dcterms:W3CDTF">2007-01-16T04:18:00Z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2293600</vt:r8>
  </property>
</Properties>
</file>