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114300" distR="114300" simplePos="0" relativeHeight="251965440" behindDoc="0" locked="0" layoutInCell="0" allowOverlap="1">
            <wp:simplePos x="0" y="0"/>
            <wp:positionH relativeFrom="page">
              <wp:posOffset>3597992</wp:posOffset>
            </wp:positionH>
            <wp:positionV relativeFrom="page">
              <wp:posOffset>6420465</wp:posOffset>
            </wp:positionV>
            <wp:extent cx="2960124" cy="678426"/>
            <wp:effectExtent l="19050" t="0" r="0" b="0"/>
            <wp:wrapNone/>
            <wp:docPr id="16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124" cy="678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03.25pt;margin-top:7in;width:226.4pt;height:36.5pt;z-index:251917312;mso-position-horizontal-relative:page;mso-position-vertical-relative:page;v-text-anchor:bottom" o:allowincell="f" filled="f" stroked="f">
            <v:textbox style="mso-next-textbox:#_x0000_s1130;mso-fit-shape-to-text:t" inset="3.6pt,,3.6pt">
              <w:txbxContent>
                <w:p>
                  <w:pPr>
                    <w:pStyle w:val="Heading1"/>
                  </w:pPr>
                  <w:r>
                    <w:rPr>
                      <w:lang w:val="sv-SE"/>
                    </w:rPr>
                    <w:t>tack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margin-left:168pt;margin-top:54pt;width:6in;height:0;z-index:251979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_x0000_s1278" type="#_x0000_t32" style="position:absolute;margin-left:756pt;margin-top:476.35pt;width:0;height:81.65pt;flip:y;z-index:251978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_x0000_s1277" type="#_x0000_t32" style="position:absolute;margin-left:36pt;margin-top:558pt;width:10in;height:0;z-index:251977728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shape id="_x0000_s1276" type="#_x0000_t32" style="position:absolute;margin-left:36pt;margin-top:476.35pt;width:0;height:81.65pt;z-index:251976704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>
        <w:rPr>
          <w:noProof/>
        </w:rPr>
        <w:pict>
          <v:rect id="_x0000_s1131" style="position:absolute;margin-left:0;margin-top:0;width:10in;height:7in;z-index:251975680;mso-position-horizontal:center;mso-position-horizontal-relative:page;mso-position-vertical:center;mso-position-vertical-relative:page" o:regroupid="21" o:allowincell="f" filled="f" strokecolor="#d8d8d8 [2732]">
            <v:stroke dashstyle="dash"/>
            <w10:wrap anchorx="page" anchory="page"/>
          </v:rect>
        </w:pict>
      </w:r>
      <w:r>
        <w:rPr>
          <w:noProof/>
        </w:rPr>
        <w:pict>
          <v:group id="_x0000_s1274" style="position:absolute;margin-left:27.35pt;margin-top:46.8pt;width:736.2pt;height:518.4pt;z-index:251611103;mso-position-horizontal-relative:page;mso-position-vertical-relative:page" coordorigin="547,936" coordsize="14724,10368" o:allowincell="f">
            <v:rect id="_x0000_s1245" style="position:absolute;left:547;top:936;width:7380;height:10368;flip:x;mso-position-horizontal-relative:page;mso-position-vertical-relative:page" o:regroupid="20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238" style="position:absolute;left:7927;top:936;width:7344;height:10368;flip:x;mso-position-horizontal-relative:page;mso-position-vertical-relative:page" o:regroupid="20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963392" behindDoc="0" locked="0" layoutInCell="0" allowOverlap="1">
            <wp:simplePos x="0" y="0"/>
            <wp:positionH relativeFrom="page">
              <wp:posOffset>4025784</wp:posOffset>
            </wp:positionH>
            <wp:positionV relativeFrom="page">
              <wp:posOffset>2909455</wp:posOffset>
            </wp:positionV>
            <wp:extent cx="3004243" cy="2560320"/>
            <wp:effectExtent l="19050" t="0" r="5657" b="0"/>
            <wp:wrapNone/>
            <wp:docPr id="20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424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66" style="position:absolute;margin-left:235.75pt;margin-top:7in;width:306.35pt;height:61.2pt;z-index:251964416;mso-position-horizontal-relative:page;mso-position-vertical-relative:page" coordsize="6127,1402" o:allowincell="f" path="m,1402hdc,1402,3063,1402,6127,1402,5811,969,5026,54,3298,27hhc1570,,234,943,,1402hdxe" fillcolor="#71af10 [3205]" stroked="f">
            <v:fill color2="#54820c [2405]" rotate="t" angle="-45" focus="-50%" type="gradient"/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962368" behindDoc="0" locked="0" layoutInCell="0" allowOverlap="1">
            <wp:simplePos x="0" y="0"/>
            <wp:positionH relativeFrom="page">
              <wp:posOffset>4008755</wp:posOffset>
            </wp:positionH>
            <wp:positionV relativeFrom="page">
              <wp:posOffset>2921000</wp:posOffset>
            </wp:positionV>
            <wp:extent cx="3006725" cy="2560320"/>
            <wp:effectExtent l="19050" t="0" r="3175" b="0"/>
            <wp:wrapNone/>
            <wp:docPr id="23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0" allowOverlap="1">
            <wp:simplePos x="0" y="0"/>
            <wp:positionH relativeFrom="page">
              <wp:posOffset>4360545</wp:posOffset>
            </wp:positionH>
            <wp:positionV relativeFrom="page">
              <wp:posOffset>3327400</wp:posOffset>
            </wp:positionV>
            <wp:extent cx="2219325" cy="3327400"/>
            <wp:effectExtent l="0" t="19050" r="123825" b="25400"/>
            <wp:wrapNone/>
            <wp:docPr id="18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93490">
                      <a:off x="0" y="0"/>
                      <a:ext cx="22193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9" style="position:absolute;margin-left:27pt;margin-top:476.35pt;width:364.5pt;height:89.9pt;z-index:251935744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coordsize="7290,1798" o:allowincell="f" path="m,hdc,888,,1777,,1777hbc,1777,3645,1787,7290,1798hdc4455,538,1920,43,,xe" fillcolor="#87c027 [2414]" stroked="f">
            <v:fill color2="#cdea9a [1950]" rotate="t" angle="-45" type="gradient"/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margin-left:183.75pt;margin-top:446.25pt;width:579.45pt;height:118.95pt;z-index:251620323;mso-wrap-style:square;mso-wrap-distance-left:9pt;mso-wrap-distance-top:0;mso-wrap-distance-right:9pt;mso-wrap-distance-bottom:0;mso-position-horizontal-relative:page;mso-position-vertical-relative:page;mso-width-relative:page;mso-height-relative:page;mso-position-horizontal-col-start:0;mso-width-col-span:0;v-text-anchor:top" coordsize="7478,2632" o:allowincell="f" path="m7478,666hdc7478,1649,7478,2632,7478,2632hal,2632hbc,2632,,2117,,1602hdc2384,573,4567,,7478,666xe" fillcolor="#87c027 [2414]" stroked="f">
            <v:fill color2="#cdea9a [1950]" rotate="t" focus="100%" type="gradient"/>
            <v:path arrowok="t"/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489.75pt;margin-top:75pt;width:247.1pt;height:364.45pt;z-index:251627496;mso-position-horizontal-relative:page;mso-position-vertical-relative:page;v-text-anchor:middle" o:allowincell="f" filled="f" stroked="f">
            <v:textbox style="mso-next-textbox:#_x0000_s1121;mso-fit-shape-to-text:t" inset="0,0,0,0">
              <w:txbxContent>
                <w:sdt>
                  <w:sdtPr>
                    <w:rPr>
                      <w:noProof/>
                    </w:rPr>
                    <w:id w:val="38842182"/>
                    <w:picture/>
                  </w:sdtPr>
                  <w:sdtContent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76299" cy="4206513"/>
                            <wp:effectExtent l="152400" t="171450" r="195501" b="174987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6299" cy="42065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chemeClr val="bg1"/>
                                      </a:solidFill>
                                      <a:miter lim="800000"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2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>
                  <w:pPr>
                    <w:pStyle w:val="Instructions"/>
                  </w:pPr>
                  <w:r>
                    <w:rPr>
                      <w:lang w:val="sv-SE"/>
                    </w:rPr>
                    <w:t>1.</w:t>
                  </w:r>
                  <w:r>
                    <w:rPr>
                      <w:lang w:val="sv-SE"/>
                    </w:rPr>
                    <w:t xml:space="preserve"> Skriv ut den här sidan.</w:t>
                  </w:r>
                  <w:r>
                    <w:rPr>
                      <w:lang w:val="sv-SE"/>
                    </w:rPr>
                    <w:t xml:space="preserve">    </w:t>
                  </w:r>
                  <w:r>
                    <w:rPr>
                      <w:lang w:val="sv-SE"/>
                    </w:rPr>
                    <w:t xml:space="preserve">2. Skriv ut det andra</w:t>
                  </w:r>
                  <w:r>
                    <w:rPr>
                      <w:lang w:val="sv-SE"/>
                    </w:rPr>
                    <w:t xml:space="preserve"> arket på baksidan av pappret.    3.</w:t>
                  </w:r>
                  <w:r>
                    <w:rPr>
                      <w:lang w:val="sv-SE"/>
                    </w:rPr>
                    <w:t xml:space="preserve"> Vik pappret på mitten.    4</w:t>
                  </w:r>
                  <w:r>
                    <w:rPr>
                      <w:lang w:val="sv-SE"/>
                    </w:rPr>
                    <w:t xml:space="preserve">. K</w:t>
                  </w:r>
                  <w:r>
                    <w:rPr>
                      <w:lang w:val="sv-SE"/>
                    </w:rPr>
                    <w:t xml:space="preserve">lipp längs</w:t>
                  </w:r>
                  <w:r>
                    <w:rPr>
                      <w:lang w:val="sv-SE"/>
                    </w:rPr>
                    <w:t xml:space="preserve"> de streckade linjerna.</w:t>
                  </w:r>
                  <w:r>
                    <w:rPr>
                      <w:lang w:val="sv-SE"/>
                    </w:rPr>
                    <w:t xml:space="preserve">    5. Korten bör bli 12,7 x 17,8 cm.</w:t>
                  </w:r>
                </w:p>
              </w:txbxContent>
            </v:textbox>
            <w10:wrap anchorx="page" anchory="page"/>
          </v:shape>
        </w:pict>
      </w:r>
      <w:r>
        <w:br w:type="page"/>
      </w:r>
    </w:p>
    <w:p>
      <w:r>
        <w:rPr>
          <w:noProof/>
        </w:rPr>
        <w:lastRenderedPageBreak/>
        <w:drawing>
          <wp:anchor distT="0" distB="0" distL="114300" distR="114300" simplePos="0" relativeHeight="251974656" behindDoc="0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6381750</wp:posOffset>
            </wp:positionV>
            <wp:extent cx="2419350" cy="621030"/>
            <wp:effectExtent l="0" t="38100" r="0" b="102870"/>
            <wp:wrapNone/>
            <wp:docPr id="25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5972"/>
                    <a:stretch>
                      <a:fillRect/>
                    </a:stretch>
                  </pic:blipFill>
                  <pic:spPr>
                    <a:xfrm rot="312516" flipH="1">
                      <a:off x="0" y="0"/>
                      <a:ext cx="2419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6330950</wp:posOffset>
            </wp:positionV>
            <wp:extent cx="1828800" cy="471170"/>
            <wp:effectExtent l="0" t="19050" r="19050" b="24130"/>
            <wp:wrapNone/>
            <wp:docPr id="35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5972"/>
                    <a:stretch>
                      <a:fillRect/>
                    </a:stretch>
                  </pic:blipFill>
                  <pic:spPr>
                    <a:xfrm rot="21111630" flipH="1">
                      <a:off x="0" y="0"/>
                      <a:ext cx="18288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0" allowOverlap="1">
            <wp:simplePos x="0" y="0"/>
            <wp:positionH relativeFrom="page">
              <wp:posOffset>5562600</wp:posOffset>
            </wp:positionH>
            <wp:positionV relativeFrom="page">
              <wp:posOffset>6026785</wp:posOffset>
            </wp:positionV>
            <wp:extent cx="3981450" cy="904875"/>
            <wp:effectExtent l="19050" t="0" r="0" b="0"/>
            <wp:wrapNone/>
            <wp:docPr id="24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72" style="position:absolute;margin-left:28.5pt;margin-top:54pt;width:367.5pt;height:509.2pt;flip:x;z-index:251613153;mso-position-horizontal-relative:page;mso-position-vertical-relative:page" o:allowincell="f" fillcolor="#cdea9a [1950]" stroked="f" strokecolor="#d8d8d8 [2732]" strokeweight=".5pt">
            <v:fill color2="white [3212]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>
        <w:rPr>
          <w:noProof/>
        </w:rPr>
        <w:pict>
          <v:shape id="_x0000_s1269" style="position:absolute;margin-left:28.5pt;margin-top:479.6pt;width:364.5pt;height:89.9pt;z-index:2519726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coordsize="7290,1798" o:allowincell="f" path="m,hdc,888,,1777,,1777hbc,1777,3645,1787,7290,1798hdc4455,538,1920,43,,xe" fillcolor="#87c027 [2414]" stroked="f">
            <v:fill color2="#cdea9a [1950]" rotate="t" angle="-45" type="gradient"/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margin-left:185.25pt;margin-top:449.5pt;width:579.45pt;height:118.95pt;z-index:2516141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coordsize="7478,2632" o:allowincell="f" path="m7478,666hdc7478,1649,7478,2632,7478,2632hal,2632hbc,2632,,2117,,1602hdc2384,573,4567,,7478,666xe" fillcolor="#87c027 [2414]" stroked="f">
            <v:fill color2="#cdea9a [1950]" rotate="t" focus="100%" type="gradient"/>
            <v:path arrowok="t"/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45.1pt;margin-top:227.8pt;width:261.8pt;height:117.5pt;z-index:251790336;mso-position-horizontal-relative:page;mso-position-vertical-relative:page;v-text-anchor:middle" o:allowincell="f" filled="f" stroked="f">
            <v:textbox style="mso-next-textbox:#_x0000_s1044" inset="3.6pt,,3.6pt">
              <w:txbxContent>
                <w:sdt>
                  <w:sdtPr>
                    <w:rPr>
                      <w:rFonts w:asciiTheme="majorHAnsi" w:hAnsiTheme="majorHAnsi"/>
                      <w:color w:val="A55A0F" w:themeColor="accent1"/>
                      <w:sz w:val="24"/>
                      <w:szCs w:val="24"/>
                    </w:rPr>
                    <w:id w:val="921290332"/>
                    <w:placeholder>
                      <w:docPart w:val="DefaultPlaceholder_22675703"/>
                    </w:placeholder>
                  </w:sdtPr>
                  <w:sdtContent>
                    <w:p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  <w:rPr>
                          <w:lang w:val="sv-SE"/>
                        </w:rPr>
                        <w:t>[</w:t>
                      </w: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  <w:rPr>
                          <w:lang w:val="sv-SE"/>
                        </w:rPr>
                        <w:t xml:space="preserve">Skriv ditt meddelande </w:t>
                      </w: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  <w:rPr>
                          <w:lang w:val="sv-SE"/>
                        </w:rPr>
                        <w:t>här eller ta bort den här texten och skriv ett meddelande för hand.</w:t>
                      </w:r>
                      <w:r>
                        <w:rPr>
                          <w:rFonts w:asciiTheme="majorHAnsi" w:hAnsiTheme="majorHAnsi"/>
                          <w:color w:val="A55A0F" w:themeColor="accent1"/>
                          <w:sz w:val="24"/>
                          <w:szCs w:val="24"/>
                        </w:rPr>
                        <w:rPr>
                          <w:lang w:val="sv-SE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stylePaneFormatFilter w:val="102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05]" strokecolor="none [3212]"/>
    </o:shapedefaults>
    <o:shapelayout v:ext="edit">
      <o:idmap v:ext="edit" data="1"/>
      <o:rules v:ext="edit">
        <o:r id="V:Rule6" type="connector" idref="#_x0000_s1173"/>
        <o:r id="V:Rule7" type="connector" idref="#_x0000_s1279"/>
        <o:r id="V:Rule8" type="connector" idref="#_x0000_s1276"/>
        <o:r id="V:Rule9" type="connector" idref="#_x0000_s1278"/>
        <o:r id="V:Rule10" type="connector" idref="#_x0000_s12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0" w:line="240" w:lineRule="auto"/>
      <w:jc w:val="right"/>
      <w:outlineLvl w:val="0"/>
    </w:pPr>
    <w:rPr>
      <w:rFonts w:asciiTheme="majorHAnsi" w:hAnsiTheme="majorHAnsi"/>
      <w:color w:val="7B430B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7B430B" w:themeColor="accent1" w:themeShade="B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e photo card">
      <a:dk1>
        <a:sysClr val="windowText" lastClr="000000"/>
      </a:dk1>
      <a:lt1>
        <a:sysClr val="window" lastClr="FFFFFF"/>
      </a:lt1>
      <a:dk2>
        <a:srgbClr val="464653"/>
      </a:dk2>
      <a:lt2>
        <a:srgbClr val="ACDD58"/>
      </a:lt2>
      <a:accent1>
        <a:srgbClr val="A55A0F"/>
      </a:accent1>
      <a:accent2>
        <a:srgbClr val="71AF10"/>
      </a:accent2>
      <a:accent3>
        <a:srgbClr val="ACDD58"/>
      </a:accent3>
      <a:accent4>
        <a:srgbClr val="FADA7A"/>
      </a:accent4>
      <a:accent5>
        <a:srgbClr val="727CA3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 xsi:nil="true"/>
    <PrimaryImageGen xmlns="296b809b-b7bc-48ce-813f-22e66fa9c53a">true</PrimaryImageGen>
    <ThumbnailAssetId xmlns="296b809b-b7bc-48ce-813f-22e66fa9c53a" xsi:nil="true"/>
    <TPFriendlyName xmlns="296b809b-b7bc-48ce-813f-22e66fa9c53a">Gratulationskort med foto (träd, halvvikning)</TPFriendlyName>
    <NumericId xmlns="296b809b-b7bc-48ce-813f-22e66fa9c53a">-1</NumericId>
    <BusinessGroup xmlns="296b809b-b7bc-48ce-813f-22e66fa9c53a" xsi:nil="true"/>
    <SourceTitle xmlns="296b809b-b7bc-48ce-813f-22e66fa9c53a">Photo greeting card (tree design, half-fold)</SourceTitle>
    <APEditor xmlns="296b809b-b7bc-48ce-813f-22e66fa9c53a">
      <UserInfo>
        <DisplayName>REDMOND\v-luannv</DisplayName>
        <AccountId>112</AccountId>
        <AccountType/>
      </UserInfo>
    </APEditor>
    <OpenTemplate xmlns="296b809b-b7bc-48ce-813f-22e66fa9c53a">true</OpenTemplate>
    <UALocComments xmlns="296b809b-b7bc-48ce-813f-22e66fa9c53a" xsi:nil="true"/>
    <ParentAssetId xmlns="296b809b-b7bc-48ce-813f-22e66fa9c53a" xsi:nil="true"/>
    <PublishStatusLookup xmlns="296b809b-b7bc-48ce-813f-22e66fa9c53a">
      <Value>84981</Value>
      <Value>348123</Value>
    </PublishStatusLookup>
    <IntlLangReviewDate xmlns="296b809b-b7bc-48ce-813f-22e66fa9c53a" xsi:nil="true"/>
    <LastPublishResultLookup xmlns="296b809b-b7bc-48ce-813f-22e66fa9c53a" xsi:nil="true"/>
    <MachineTranslated xmlns="296b809b-b7bc-48ce-813f-22e66fa9c53a">false</MachineTranslated>
    <OriginalSourceMarket xmlns="296b809b-b7bc-48ce-813f-22e66fa9c53a">english</OriginalSourceMarket>
    <TPInstallLocation xmlns="296b809b-b7bc-48ce-813f-22e66fa9c53a">{My Templates}</TPInstallLocation>
    <ContentItem xmlns="296b809b-b7bc-48ce-813f-22e66fa9c53a" xsi:nil="true"/>
    <APDescription xmlns="296b809b-b7bc-48ce-813f-22e66fa9c53a" xsi:nil="true"/>
    <ClipArtFilename xmlns="296b809b-b7bc-48ce-813f-22e66fa9c53a" xsi:nil="true"/>
    <TPCommandLine xmlns="296b809b-b7bc-48ce-813f-22e66fa9c53a">{WD} /f {FilePath}</TPCommandLine>
    <TPAppVersion xmlns="296b809b-b7bc-48ce-813f-22e66fa9c53a">12</TPAppVersion>
    <APAuthor xmlns="296b809b-b7bc-48ce-813f-22e66fa9c53a">
      <UserInfo>
        <DisplayName>REDMOND\cynvey</DisplayName>
        <AccountId>240</AccountId>
        <AccountType/>
      </UserInfo>
    </APAuthor>
    <PublishTargets xmlns="296b809b-b7bc-48ce-813f-22e66fa9c53a">OfficeOnline</PublishTargets>
    <TimesCloned xmlns="296b809b-b7bc-48ce-813f-22e66fa9c53a" xsi:nil="true"/>
    <EditorialStatus xmlns="296b809b-b7bc-48ce-813f-22e66fa9c53a" xsi:nil="true"/>
    <TPLaunchHelpLinkType xmlns="296b809b-b7bc-48ce-813f-22e66fa9c53a">Template</TPLaunchHelpLinkType>
    <LastModifiedDateTime xmlns="296b809b-b7bc-48ce-813f-22e66fa9c53a" xsi:nil="true"/>
    <Provider xmlns="296b809b-b7bc-48ce-813f-22e66fa9c53a">EY006220130</Provider>
    <AcquiredFrom xmlns="296b809b-b7bc-48ce-813f-22e66fa9c53a" xsi:nil="true"/>
    <AssetStart xmlns="296b809b-b7bc-48ce-813f-22e66fa9c53a">2009-01-02T00:00:00+00:00</AssetStart>
    <LastHandOff xmlns="296b809b-b7bc-48ce-813f-22e66fa9c53a" xsi:nil="true"/>
    <TPClientViewer xmlns="296b809b-b7bc-48ce-813f-22e66fa9c53a">Microsoft Office Word</TPClientViewer>
    <UACurrentWords xmlns="296b809b-b7bc-48ce-813f-22e66fa9c53a">0</UACurrentWords>
    <UALocRecommendation xmlns="296b809b-b7bc-48ce-813f-22e66fa9c53a">Localize</UALocRecommendation>
    <ArtSampleDocs xmlns="296b809b-b7bc-48ce-813f-22e66fa9c53a" xsi:nil="true"/>
    <IsDeleted xmlns="296b809b-b7bc-48ce-813f-22e66fa9c53a">false</IsDeleted>
    <TemplateStatus xmlns="296b809b-b7bc-48ce-813f-22e66fa9c53a" xsi:nil="true"/>
    <UANotes xmlns="296b809b-b7bc-48ce-813f-22e66fa9c53a" xsi:nil="true"/>
    <ShowIn xmlns="296b809b-b7bc-48ce-813f-22e66fa9c53a" xsi:nil="true"/>
    <CSXHash xmlns="296b809b-b7bc-48ce-813f-22e66fa9c53a" xsi:nil="true"/>
    <VoteCount xmlns="296b809b-b7bc-48ce-813f-22e66fa9c53a" xsi:nil="true"/>
    <DSATActionTaken xmlns="296b809b-b7bc-48ce-813f-22e66fa9c53a" xsi:nil="true"/>
    <AssetExpire xmlns="296b809b-b7bc-48ce-813f-22e66fa9c53a">2029-05-12T00:00:00+00:00</AssetExpire>
    <CSXSubmissionMarket xmlns="296b809b-b7bc-48ce-813f-22e66fa9c53a" xsi:nil="true"/>
    <SubmitterId xmlns="296b809b-b7bc-48ce-813f-22e66fa9c53a" xsi:nil="true"/>
    <TPExecutable xmlns="296b809b-b7bc-48ce-813f-22e66fa9c53a" xsi:nil="true"/>
    <AssetType xmlns="296b809b-b7bc-48ce-813f-22e66fa9c53a">TP</AssetType>
    <CSXUpdate xmlns="296b809b-b7bc-48ce-813f-22e66fa9c53a">false</CSXUpdate>
    <CSXSubmissionDate xmlns="296b809b-b7bc-48ce-813f-22e66fa9c53a" xsi:nil="true"/>
    <ApprovalLog xmlns="296b809b-b7bc-48ce-813f-22e66fa9c53a" xsi:nil="true"/>
    <BugNumber xmlns="296b809b-b7bc-48ce-813f-22e66fa9c53a" xsi:nil="true"/>
    <TPComponent xmlns="296b809b-b7bc-48ce-813f-22e66fa9c53a">WORDFiles</TPComponent>
    <Milestone xmlns="296b809b-b7bc-48ce-813f-22e66fa9c53a" xsi:nil="true"/>
    <OriginAsset xmlns="296b809b-b7bc-48ce-813f-22e66fa9c53a" xsi:nil="true"/>
    <AssetId xmlns="296b809b-b7bc-48ce-813f-22e66fa9c53a">TP010283405</AssetId>
    <TPLaunchHelpLink xmlns="296b809b-b7bc-48ce-813f-22e66fa9c53a" xsi:nil="true"/>
    <TPApplication xmlns="296b809b-b7bc-48ce-813f-22e66fa9c53a">Word</TPApplication>
    <IntlLocPriority xmlns="296b809b-b7bc-48ce-813f-22e66fa9c53a" xsi:nil="true"/>
    <PlannedPubDate xmlns="296b809b-b7bc-48ce-813f-22e66fa9c53a" xsi:nil="true"/>
    <CrawlForDependencies xmlns="296b809b-b7bc-48ce-813f-22e66fa9c53a">false</CrawlForDependencies>
    <IntlLangReviewer xmlns="296b809b-b7bc-48ce-813f-22e66fa9c53a" xsi:nil="true"/>
    <HandoffToMSDN xmlns="296b809b-b7bc-48ce-813f-22e66fa9c53a" xsi:nil="true"/>
    <TrustLevel xmlns="296b809b-b7bc-48ce-813f-22e66fa9c53a">1 Microsoft Managed Content</TrustLevel>
    <IsSearchable xmlns="296b809b-b7bc-48ce-813f-22e66fa9c53a">false</IsSearchable>
    <TPNamespace xmlns="296b809b-b7bc-48ce-813f-22e66fa9c53a">WINWORD</TPNamespace>
    <Markets xmlns="296b809b-b7bc-48ce-813f-22e66fa9c53a"/>
    <IntlLangReview xmlns="296b809b-b7bc-48ce-813f-22e66fa9c53a" xsi:nil="true"/>
    <OutputCachingOn xmlns="296b809b-b7bc-48ce-813f-22e66fa9c53a">false</OutputCachingOn>
    <UAProjectedTotalWords xmlns="296b809b-b7bc-48ce-813f-22e66fa9c53a" xsi:nil="true"/>
    <EditorialTags xmlns="296b809b-b7bc-48ce-813f-22e66fa9c53a" xsi:nil="true"/>
    <LegacyData xmlns="296b809b-b7bc-48ce-813f-22e66fa9c53a" xsi:nil="true"/>
    <TemplateTemplateType xmlns="296b809b-b7bc-48ce-813f-22e66fa9c53a">Word 2007 Default</TemplateTemplateType>
    <Manager xmlns="296b809b-b7bc-48ce-813f-22e66fa9c53a" xsi:nil="true"/>
    <PolicheckWords xmlns="296b809b-b7bc-48ce-813f-22e66fa9c53a" xsi:nil="true"/>
    <FriendlyTitle xmlns="296b809b-b7bc-48ce-813f-22e66fa9c53a" xsi:nil="true"/>
    <Providers xmlns="296b809b-b7bc-48ce-813f-22e66fa9c53a" xsi:nil="true"/>
    <Downloads xmlns="296b809b-b7bc-48ce-813f-22e66fa9c53a">0</Downloads>
    <OOCacheId xmlns="296b809b-b7bc-48ce-813f-22e66fa9c53a" xsi:nil="true"/>
    <LocProcessedForHandoffsLookup xmlns="296b809b-b7bc-48ce-813f-22e66fa9c53a" xsi:nil="true"/>
    <LocOverallHandbackStatusLookup xmlns="296b809b-b7bc-48ce-813f-22e66fa9c53a" xsi:nil="true"/>
    <CampaignTagsTaxHTField0 xmlns="296b809b-b7bc-48ce-813f-22e66fa9c53a">
      <Terms xmlns="http://schemas.microsoft.com/office/infopath/2007/PartnerControls"/>
    </CampaignTagsTaxHTField0>
    <LocPublishedDependentAssetsLookup xmlns="296b809b-b7bc-48ce-813f-22e66fa9c53a" xsi:nil="true"/>
    <LocOverallPublishStatusLookup xmlns="296b809b-b7bc-48ce-813f-22e66fa9c53a" xsi:nil="true"/>
    <TaxCatchAll xmlns="296b809b-b7bc-48ce-813f-22e66fa9c53a"/>
    <LocRecommendedHandoff xmlns="296b809b-b7bc-48ce-813f-22e66fa9c53a" xsi:nil="true"/>
    <LocNewPublishedVersionLookup xmlns="296b809b-b7bc-48ce-813f-22e66fa9c53a" xsi:nil="true"/>
    <LocOverallPreviewStatusLookup xmlns="296b809b-b7bc-48ce-813f-22e66fa9c53a" xsi:nil="true"/>
    <InternalTagsTaxHTField0 xmlns="296b809b-b7bc-48ce-813f-22e66fa9c53a">
      <Terms xmlns="http://schemas.microsoft.com/office/infopath/2007/PartnerControls"/>
    </InternalTagsTaxHTField0>
    <LocComments xmlns="296b809b-b7bc-48ce-813f-22e66fa9c53a" xsi:nil="true"/>
    <LocProcessedForMarketsLookup xmlns="296b809b-b7bc-48ce-813f-22e66fa9c53a" xsi:nil="true"/>
    <ScenarioTagsTaxHTField0 xmlns="296b809b-b7bc-48ce-813f-22e66fa9c53a">
      <Terms xmlns="http://schemas.microsoft.com/office/infopath/2007/PartnerControls"/>
    </ScenarioTagsTaxHTField0>
    <LocLastLocAttemptVersionLookup xmlns="296b809b-b7bc-48ce-813f-22e66fa9c53a">74780</LocLastLocAttemptVersionLookup>
    <LocOverallLocStatusLookup xmlns="296b809b-b7bc-48ce-813f-22e66fa9c53a" xsi:nil="true"/>
    <LocalizationTagsTaxHTField0 xmlns="296b809b-b7bc-48ce-813f-22e66fa9c53a">
      <Terms xmlns="http://schemas.microsoft.com/office/infopath/2007/PartnerControls"/>
    </LocalizationTagsTaxHTField0>
    <LocLastLocAttemptVersionTypeLookup xmlns="296b809b-b7bc-48ce-813f-22e66fa9c53a" xsi:nil="true"/>
    <FeatureTagsTaxHTField0 xmlns="296b809b-b7bc-48ce-813f-22e66fa9c53a">
      <Terms xmlns="http://schemas.microsoft.com/office/infopath/2007/PartnerControls"/>
    </FeatureTagsTaxHTField0>
    <LocPublishedLinkedAssetsLookup xmlns="296b809b-b7bc-48ce-813f-22e66fa9c53a" xsi:nil="true"/>
    <BlockPublish xmlns="296b809b-b7bc-48ce-813f-22e66fa9c53a" xsi:nil="true"/>
    <LocManualTestRequired xmlns="296b809b-b7bc-48ce-813f-22e66fa9c53a" xsi:nil="true"/>
    <RecommendationsModifier xmlns="296b809b-b7bc-48ce-813f-22e66fa9c53a" xsi:nil="true"/>
    <OriginalRelease xmlns="296b809b-b7bc-48ce-813f-22e66fa9c53a">14</OriginalRelease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39ABBDE2-5506-4BAF-A527-D0702B00E186}"/>
</file>

<file path=customXml/itemProps2.xml><?xml version="1.0" encoding="utf-8"?>
<ds:datastoreItem xmlns:ds="http://schemas.openxmlformats.org/officeDocument/2006/customXml" ds:itemID="{76B3F0C9-1366-4320-B841-909470CD9D40}"/>
</file>

<file path=customXml/itemProps3.xml><?xml version="1.0" encoding="utf-8"?>
<ds:datastoreItem xmlns:ds="http://schemas.openxmlformats.org/officeDocument/2006/customXml" ds:itemID="{92B41833-E099-476B-AD94-E9817F7BED55}"/>
</file>

<file path=docProps/app.xml><?xml version="1.0" encoding="utf-8"?>
<Properties xmlns="http://schemas.openxmlformats.org/officeDocument/2006/extended-properties" xmlns:vt="http://schemas.openxmlformats.org/officeDocument/2006/docPropsVTypes">
  <Template>photo_card_tree2.dotx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(tree design, half-fold)</dc:title>
  <dc:creator>Microsoft Corp.</dc:creator>
  <cp:lastModifiedBy>Microsoft Corp.</cp:lastModifiedBy>
  <cp:revision>2</cp:revision>
  <cp:lastPrinted>2008-07-10T23:46:00Z</cp:lastPrinted>
  <dcterms:created xsi:type="dcterms:W3CDTF">2008-07-21T21:04:00Z</dcterms:created>
  <dcterms:modified xsi:type="dcterms:W3CDTF">2008-07-21T21:04:00Z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3095000</vt:r8>
  </property>
</Properties>
</file>