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89" w:rsidRPr="00207406" w:rsidRDefault="001E0D67">
      <w:pPr>
        <w:pStyle w:val="r"/>
      </w:pPr>
      <w:bookmarkStart w:id="0" w:name="_GoBack"/>
      <w:bookmarkEnd w:id="0"/>
      <w:r w:rsidRPr="00207406">
        <w:rPr>
          <w:lang w:bidi="sv-SE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er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FA7189" w:rsidRPr="0020740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JANUARI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FEBRUARI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MARS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APRIL</w:t>
            </w:r>
          </w:p>
        </w:tc>
      </w:tr>
      <w:tr w:rsidR="00FA7189" w:rsidRPr="00207406"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3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10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17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24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31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7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14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21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28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6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13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20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27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3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10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17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24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</w:tr>
      <w:tr w:rsidR="00FA7189" w:rsidRPr="00207406">
        <w:trPr>
          <w:trHeight w:hRule="exact" w:val="346"/>
        </w:trPr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</w:tr>
      <w:tr w:rsidR="00FA7189" w:rsidRPr="0020740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MAJ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JUNI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JULI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AUGUSTI</w:t>
            </w:r>
          </w:p>
        </w:tc>
      </w:tr>
      <w:tr w:rsidR="00FA7189" w:rsidRPr="00207406"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12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19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26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3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10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17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24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31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August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</w:tr>
      <w:tr w:rsidR="00FA7189" w:rsidRPr="00207406">
        <w:trPr>
          <w:trHeight w:hRule="exact" w:val="346"/>
        </w:trPr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FA7189"/>
        </w:tc>
      </w:tr>
      <w:tr w:rsidR="00FA7189" w:rsidRPr="00207406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SEPTEMBER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OKTOBER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NOVEMBER</w:t>
            </w:r>
          </w:p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  <w:shd w:val="clear" w:color="auto" w:fill="603B17" w:themeFill="text2"/>
          </w:tcPr>
          <w:p w:rsidR="00FA7189" w:rsidRPr="00207406" w:rsidRDefault="00FA7189"/>
        </w:tc>
        <w:tc>
          <w:tcPr>
            <w:tcW w:w="2246" w:type="dxa"/>
          </w:tcPr>
          <w:p w:rsidR="00FA7189" w:rsidRPr="00207406" w:rsidRDefault="001E0D67">
            <w:pPr>
              <w:pStyle w:val="Mnader"/>
            </w:pPr>
            <w:r w:rsidRPr="00207406">
              <w:rPr>
                <w:lang w:bidi="sv-SE"/>
              </w:rPr>
              <w:t>DECEMBER</w:t>
            </w:r>
          </w:p>
        </w:tc>
      </w:tr>
      <w:tr w:rsidR="00FA7189" w:rsidRPr="00207406"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11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18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25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9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16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23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30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6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13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20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27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  <w:tc>
          <w:tcPr>
            <w:tcW w:w="648" w:type="dxa"/>
          </w:tcPr>
          <w:p w:rsidR="00FA7189" w:rsidRPr="00207406" w:rsidRDefault="00FA7189"/>
        </w:tc>
        <w:tc>
          <w:tcPr>
            <w:tcW w:w="72" w:type="dxa"/>
          </w:tcPr>
          <w:p w:rsidR="00FA7189" w:rsidRPr="00207406" w:rsidRDefault="00FA7189"/>
        </w:tc>
        <w:tc>
          <w:tcPr>
            <w:tcW w:w="2246" w:type="dxa"/>
          </w:tcPr>
          <w:tbl>
            <w:tblPr>
              <w:tblStyle w:val="Vrdtabell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gar"/>
                    <w:rPr>
                      <w:color w:val="603B17" w:themeColor="text2"/>
                    </w:rPr>
                  </w:pPr>
                  <w:r w:rsidRPr="00207406">
                    <w:rPr>
                      <w:color w:val="603B17" w:themeColor="text2"/>
                      <w:lang w:bidi="sv-SE"/>
                    </w:rPr>
                    <w:t>s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4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11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18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25</w:t>
                  </w: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noProof/>
                      <w:lang w:bidi="sv-SE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A7189" w:rsidRPr="00207406" w:rsidRDefault="001E0D67">
                  <w:pPr>
                    <w:pStyle w:val="Datum1"/>
                  </w:pPr>
                  <w:r w:rsidRPr="00207406">
                    <w:rPr>
                      <w:lang w:bidi="sv-SE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  <w:tr w:rsidR="00FA7189" w:rsidRPr="00207406"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22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  <w:tc>
                <w:tcPr>
                  <w:tcW w:w="318" w:type="dxa"/>
                </w:tcPr>
                <w:p w:rsidR="00FA7189" w:rsidRPr="00207406" w:rsidRDefault="00FA7189">
                  <w:pPr>
                    <w:pStyle w:val="Datum1"/>
                  </w:pPr>
                </w:p>
              </w:tc>
            </w:tr>
          </w:tbl>
          <w:p w:rsidR="00FA7189" w:rsidRPr="00207406" w:rsidRDefault="00FA7189"/>
        </w:tc>
      </w:tr>
    </w:tbl>
    <w:p w:rsidR="00FA7189" w:rsidRPr="00207406" w:rsidRDefault="001E0D67">
      <w:pPr>
        <w:pStyle w:val="Ingetavstnd"/>
        <w:jc w:val="right"/>
      </w:pPr>
      <w:r w:rsidRPr="00207406">
        <w:rPr>
          <w:noProof/>
          <w:lang w:eastAsia="sv-SE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p 14" title="Fågel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ihandsfigur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ihandsfigur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andsfigur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ihandsfigur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ihandsfigur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ihandsfigur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ihandsfigur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ED124" id="Grupp 14" o:spid="_x0000_s1026" alt="Titel: Fågelbild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">
                <o:lock v:ext="edit" aspectratio="t"/>
                <v:shape id="Frihandsfigur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ihandsfigur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ihandsfigur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ihandsfigur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ihandsfigur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ihandsfigur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ihandsfigur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FA7189" w:rsidRPr="00207406" w:rsidSect="00D66C2A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67" w:rsidRDefault="001E0D67">
      <w:r>
        <w:separator/>
      </w:r>
    </w:p>
  </w:endnote>
  <w:endnote w:type="continuationSeparator" w:id="0">
    <w:p w:rsidR="001E0D67" w:rsidRDefault="001E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67" w:rsidRDefault="001E0D67">
      <w:r>
        <w:separator/>
      </w:r>
    </w:p>
  </w:footnote>
  <w:footnote w:type="continuationSeparator" w:id="0">
    <w:p w:rsidR="001E0D67" w:rsidRDefault="001E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9"/>
    <w:rsid w:val="000B4860"/>
    <w:rsid w:val="001E0D67"/>
    <w:rsid w:val="00207406"/>
    <w:rsid w:val="00D66C2A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sv-SE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">
    <w:name w:val="Å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ader">
    <w:name w:val="Månade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Vrdtabell">
    <w:name w:val="Värdtabell"/>
    <w:basedOn w:val="Normaltabel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1">
    <w:name w:val="Datum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</w:rPr>
  </w:style>
  <w:style w:type="paragraph" w:customStyle="1" w:styleId="Dagar">
    <w:name w:val="Dagar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Ingetavst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2016-10-25T06:36:00Z</dcterms:modified>
</cp:coreProperties>
</file>