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D6549D" w14:textId="77777777" w:rsidR="00F37651" w:rsidRPr="00AF67BA" w:rsidRDefault="00AF67BA" w:rsidP="005673B8">
      <w:pPr>
        <w:pStyle w:val="Title"/>
        <w:rPr>
          <w:lang w:val="sr-Latn-CS"/>
        </w:rPr>
      </w:pPr>
      <w:sdt>
        <w:sdtPr>
          <w:rPr>
            <w:lang w:val="sr-Latn-CS"/>
          </w:rPr>
          <w:alias w:val="Unesite naslov:"/>
          <w:tag w:val="Unesite naslov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AF67BA">
            <w:rPr>
              <w:lang w:val="sr-Latn-CS" w:bidi="sr-Latn-RS"/>
            </w:rPr>
            <w:t>interni memorandum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sa informacijama o memorandumu"/>
      </w:tblPr>
      <w:tblGrid>
        <w:gridCol w:w="1357"/>
        <w:gridCol w:w="7283"/>
      </w:tblGrid>
      <w:tr w:rsidR="005673B8" w:rsidRPr="00AF67BA" w14:paraId="34E3013E" w14:textId="77777777" w:rsidTr="00431C47">
        <w:trPr>
          <w:cantSplit/>
        </w:trPr>
        <w:tc>
          <w:tcPr>
            <w:tcW w:w="1357" w:type="dxa"/>
          </w:tcPr>
          <w:p w14:paraId="1678AE67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Za:"/>
                <w:tag w:val="Za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za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ime primaoca:"/>
            <w:tag w:val="Unesite ime primaoca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2EC77512" w14:textId="77777777" w:rsidR="005673B8" w:rsidRPr="00AF67BA" w:rsidRDefault="005673B8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Ime primaoca</w:t>
                </w:r>
              </w:p>
            </w:tc>
          </w:sdtContent>
        </w:sdt>
      </w:tr>
      <w:tr w:rsidR="005673B8" w:rsidRPr="00AF67BA" w14:paraId="3DB885A6" w14:textId="77777777" w:rsidTr="00431C47">
        <w:trPr>
          <w:cantSplit/>
        </w:trPr>
        <w:tc>
          <w:tcPr>
            <w:tcW w:w="1357" w:type="dxa"/>
          </w:tcPr>
          <w:p w14:paraId="03B368DD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Od:"/>
                <w:tag w:val="Od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od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svoje ime:"/>
            <w:tag w:val="Unesite svoje ime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14CAA8C0" w14:textId="77777777" w:rsidR="005673B8" w:rsidRPr="00AF67BA" w:rsidRDefault="005673B8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Vaše ime</w:t>
                </w:r>
              </w:p>
            </w:tc>
          </w:sdtContent>
        </w:sdt>
      </w:tr>
      <w:tr w:rsidR="005673B8" w:rsidRPr="00AF67BA" w14:paraId="2D218DB3" w14:textId="77777777" w:rsidTr="00431C47">
        <w:trPr>
          <w:cantSplit/>
        </w:trPr>
        <w:tc>
          <w:tcPr>
            <w:tcW w:w="1357" w:type="dxa"/>
          </w:tcPr>
          <w:p w14:paraId="6AEBF81C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Tema:"/>
                <w:tag w:val="Tema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tema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temu:"/>
            <w:tag w:val="Unesite temu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799A3CF5" w14:textId="445BED76" w:rsidR="005673B8" w:rsidRPr="00AF67BA" w:rsidRDefault="00BB0495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Unesite temu</w:t>
                </w:r>
              </w:p>
            </w:tc>
          </w:sdtContent>
        </w:sdt>
      </w:tr>
      <w:tr w:rsidR="005673B8" w:rsidRPr="00AF67BA" w14:paraId="43077A10" w14:textId="77777777" w:rsidTr="00431C47">
        <w:trPr>
          <w:cantSplit/>
        </w:trPr>
        <w:tc>
          <w:tcPr>
            <w:tcW w:w="1357" w:type="dxa"/>
          </w:tcPr>
          <w:p w14:paraId="7B45C7E4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Datum:"/>
                <w:tag w:val="Datum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datum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datum:"/>
            <w:tag w:val="Unesite datum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</w:tcPr>
              <w:p w14:paraId="3F127B0D" w14:textId="77777777" w:rsidR="005673B8" w:rsidRPr="00AF67BA" w:rsidRDefault="00020E86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Unesite datum</w:t>
                </w:r>
              </w:p>
            </w:tc>
          </w:sdtContent>
        </w:sdt>
      </w:tr>
      <w:tr w:rsidR="005673B8" w:rsidRPr="00AF67BA" w14:paraId="5394E15B" w14:textId="77777777" w:rsidTr="007A1081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AF67BA" w:rsidRDefault="00AF67BA" w:rsidP="005673B8">
            <w:pPr>
              <w:pStyle w:val="Heading1"/>
              <w:outlineLvl w:val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CC:"/>
                <w:tag w:val="CC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AF67BA">
                  <w:rPr>
                    <w:lang w:val="sr-Latn-CS" w:bidi="sr-Latn-RS"/>
                  </w:rPr>
                  <w:t>CC</w:t>
                </w:r>
              </w:sdtContent>
            </w:sdt>
            <w:r w:rsidR="005673B8" w:rsidRPr="00AF67BA">
              <w:rPr>
                <w:lang w:val="sr-Latn-CS" w:bidi="sr-Latn-RS"/>
              </w:rPr>
              <w:t>:</w:t>
            </w:r>
          </w:p>
        </w:tc>
        <w:sdt>
          <w:sdtPr>
            <w:rPr>
              <w:lang w:val="sr-Latn-CS"/>
            </w:rPr>
            <w:alias w:val="Unesite cc ime:"/>
            <w:tag w:val="Unesite cc ime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8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AF67BA" w:rsidRDefault="00C8765D" w:rsidP="007A1081">
                <w:pPr>
                  <w:pStyle w:val="Heading2"/>
                  <w:outlineLvl w:val="1"/>
                  <w:rPr>
                    <w:lang w:val="sr-Latn-CS"/>
                  </w:rPr>
                </w:pPr>
                <w:r w:rsidRPr="00AF67BA">
                  <w:rPr>
                    <w:lang w:val="sr-Latn-CS" w:bidi="sr-Latn-RS"/>
                  </w:rPr>
                  <w:t>CC ime:</w:t>
                </w:r>
              </w:p>
            </w:tc>
          </w:sdtContent>
        </w:sdt>
      </w:tr>
    </w:tbl>
    <w:sdt>
      <w:sdtPr>
        <w:rPr>
          <w:lang w:val="sr-Latn-CS"/>
        </w:rPr>
        <w:alias w:val="Ovde otkucajte tekst memoranduma:"/>
        <w:tag w:val="Ovde otkucajte tekst memoranduma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AF67BA" w:rsidRDefault="00C8765D" w:rsidP="007A1081">
          <w:pPr>
            <w:rPr>
              <w:lang w:val="sr-Latn-CS"/>
            </w:rPr>
          </w:pPr>
          <w:r w:rsidRPr="00AF67BA">
            <w:rPr>
              <w:lang w:val="sr-Latn-CS" w:bidi="sr-Latn-RS"/>
            </w:rPr>
            <w:t>Da biste odmah započeli rad, treba samo da izaberete bilo koji tekst čuvara mesta (kao što je ovaj) i da počnete da kucate kako biste ga zamenili sopstvenim tekstom.,</w:t>
          </w:r>
        </w:p>
      </w:sdtContent>
    </w:sdt>
    <w:sectPr w:rsidR="00C8765D" w:rsidRPr="00AF67BA" w:rsidSect="00AF6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D8F9" w14:textId="77777777" w:rsidR="001011C8" w:rsidRDefault="001011C8">
      <w:r>
        <w:separator/>
      </w:r>
    </w:p>
    <w:p w14:paraId="532A7B1C" w14:textId="77777777" w:rsidR="001011C8" w:rsidRDefault="001011C8"/>
  </w:endnote>
  <w:endnote w:type="continuationSeparator" w:id="0">
    <w:p w14:paraId="64F9C1BA" w14:textId="77777777" w:rsidR="001011C8" w:rsidRDefault="001011C8">
      <w:r>
        <w:continuationSeparator/>
      </w:r>
    </w:p>
    <w:p w14:paraId="5C89ED09" w14:textId="77777777" w:rsidR="001011C8" w:rsidRDefault="00101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63A41D23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sr-Latn-RS"/>
      </w:rPr>
      <w:fldChar w:fldCharType="begin"/>
    </w:r>
    <w:r>
      <w:rPr>
        <w:rStyle w:val="PageNumber"/>
        <w:lang w:bidi="sr-Latn-RS"/>
      </w:rPr>
      <w:instrText xml:space="preserve">PAGE  </w:instrText>
    </w:r>
    <w:r>
      <w:rPr>
        <w:rStyle w:val="PageNumber"/>
        <w:lang w:bidi="sr-Latn-RS"/>
      </w:rPr>
      <w:fldChar w:fldCharType="separate"/>
    </w:r>
    <w:r w:rsidR="00AF67BA">
      <w:rPr>
        <w:rStyle w:val="PageNumber"/>
        <w:noProof/>
        <w:lang w:bidi="sr-Latn-RS"/>
      </w:rPr>
      <w:t>0</w:t>
    </w:r>
    <w:r>
      <w:rPr>
        <w:rStyle w:val="PageNumber"/>
        <w:lang w:bidi="sr-Latn-RS"/>
      </w:rPr>
      <w:fldChar w:fldCharType="end"/>
    </w:r>
  </w:p>
  <w:p w14:paraId="2FFBFECF" w14:textId="77777777" w:rsidR="005673B8" w:rsidRDefault="005673B8">
    <w:pPr>
      <w:pStyle w:val="Footer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CS"/>
      </w:r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2A997E77" w:rsidR="00C8765D" w:rsidRPr="00AF67BA" w:rsidRDefault="00C8765D" w:rsidP="00C8765D">
        <w:pPr>
          <w:pStyle w:val="Footer"/>
          <w:rPr>
            <w:lang w:val="sr-Latn-CS"/>
          </w:rPr>
        </w:pPr>
        <w:r w:rsidRPr="00AF67BA">
          <w:rPr>
            <w:lang w:val="sr-Latn-CS" w:bidi="sr-Latn-RS"/>
          </w:rPr>
          <w:fldChar w:fldCharType="begin"/>
        </w:r>
        <w:r w:rsidRPr="00AF67BA">
          <w:rPr>
            <w:lang w:val="sr-Latn-CS" w:bidi="sr-Latn-RS"/>
          </w:rPr>
          <w:instrText xml:space="preserve"> PAGE   \* MERGEFORMAT </w:instrText>
        </w:r>
        <w:r w:rsidRPr="00AF67BA">
          <w:rPr>
            <w:lang w:val="sr-Latn-CS" w:bidi="sr-Latn-RS"/>
          </w:rPr>
          <w:fldChar w:fldCharType="separate"/>
        </w:r>
        <w:r w:rsidR="00AF67BA" w:rsidRPr="00AF67BA">
          <w:rPr>
            <w:noProof/>
            <w:lang w:val="sr-Latn-CS" w:bidi="sr-Latn-RS"/>
          </w:rPr>
          <w:t>0</w:t>
        </w:r>
        <w:r w:rsidRPr="00AF67BA">
          <w:rPr>
            <w:noProof/>
            <w:lang w:val="sr-Latn-CS" w:bidi="sr-Latn-R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2EF7" w14:textId="77777777" w:rsidR="00AF67BA" w:rsidRDefault="00AF6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620D" w14:textId="77777777" w:rsidR="001011C8" w:rsidRDefault="001011C8">
      <w:r>
        <w:separator/>
      </w:r>
    </w:p>
    <w:p w14:paraId="69817D43" w14:textId="77777777" w:rsidR="001011C8" w:rsidRDefault="001011C8"/>
  </w:footnote>
  <w:footnote w:type="continuationSeparator" w:id="0">
    <w:p w14:paraId="0FEDB8CF" w14:textId="77777777" w:rsidR="001011C8" w:rsidRDefault="001011C8">
      <w:r>
        <w:continuationSeparator/>
      </w:r>
    </w:p>
    <w:p w14:paraId="2DD7A9DA" w14:textId="77777777" w:rsidR="001011C8" w:rsidRDefault="001011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04C7" w14:textId="77777777" w:rsidR="00AF67BA" w:rsidRDefault="00AF6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D280" w14:textId="77777777" w:rsidR="00AF67BA" w:rsidRPr="00AF67BA" w:rsidRDefault="00AF67BA">
    <w:pPr>
      <w:pStyle w:val="Header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3CAB" w14:textId="77777777" w:rsidR="00AF67BA" w:rsidRDefault="00AF6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F36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F10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F364A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AF67BA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r-Latn-R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7BA"/>
    <w:rPr>
      <w:rFonts w:ascii="Times New Roman" w:hAnsi="Times New Roman"/>
    </w:rPr>
  </w:style>
  <w:style w:type="paragraph" w:styleId="Heading1">
    <w:name w:val="heading 1"/>
    <w:basedOn w:val="Normal"/>
    <w:uiPriority w:val="9"/>
    <w:qFormat/>
    <w:rsid w:val="00AF67BA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AF67BA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F67BA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F67BA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F67BA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7BA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7BA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7BA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7BA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  <w:rsid w:val="00AF67BA"/>
    <w:rPr>
      <w:rFonts w:ascii="Times New Roman" w:hAnsi="Times New Roman" w:cs="Times New Roman"/>
    </w:rPr>
  </w:style>
  <w:style w:type="table" w:default="1" w:styleId="TableNormal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67BA"/>
  </w:style>
  <w:style w:type="paragraph" w:styleId="Closing">
    <w:name w:val="Closing"/>
    <w:basedOn w:val="Normal"/>
    <w:next w:val="Normal"/>
    <w:uiPriority w:val="99"/>
    <w:semiHidden/>
    <w:rsid w:val="00AF67BA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AF67BA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AF67BA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AF67BA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AF67BA"/>
    <w:pPr>
      <w:ind w:left="720"/>
    </w:pPr>
  </w:style>
  <w:style w:type="character" w:styleId="PageNumber">
    <w:name w:val="page number"/>
    <w:uiPriority w:val="99"/>
    <w:semiHidden/>
    <w:rsid w:val="00AF67BA"/>
    <w:rPr>
      <w:rFonts w:ascii="Times New Roman" w:hAnsi="Times New Roman" w:cs="Times New Roman"/>
    </w:rPr>
  </w:style>
  <w:style w:type="paragraph" w:styleId="Signature">
    <w:name w:val="Signature"/>
    <w:basedOn w:val="Normal"/>
    <w:next w:val="Normal"/>
    <w:uiPriority w:val="99"/>
    <w:semiHidden/>
    <w:rsid w:val="00AF67BA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B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BA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F67BA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AF67BA"/>
    <w:rPr>
      <w:rFonts w:ascii="Garamond" w:hAnsi="Garamond" w:cs="Times New Roman"/>
      <w:b/>
      <w:caps/>
      <w:spacing w:val="20"/>
    </w:rPr>
  </w:style>
  <w:style w:type="table" w:styleId="TableGrid">
    <w:name w:val="Table Grid"/>
    <w:basedOn w:val="TableNormal"/>
    <w:uiPriority w:val="59"/>
    <w:rsid w:val="00AF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67BA"/>
    <w:rPr>
      <w:rFonts w:ascii="Times New Roman" w:hAnsi="Times New Roman" w:cs="Times New Roman"/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67BA"/>
  </w:style>
  <w:style w:type="paragraph" w:styleId="BlockText">
    <w:name w:val="Block Text"/>
    <w:basedOn w:val="Normal"/>
    <w:uiPriority w:val="99"/>
    <w:semiHidden/>
    <w:unhideWhenUsed/>
    <w:rsid w:val="00AF67B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6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67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6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67BA"/>
    <w:rPr>
      <w:rFonts w:ascii="Times New Roman" w:hAnsi="Times New Roman" w:cs="Times New Roman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AF67BA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AF67BA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7BA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67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67BA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7BA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6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67BA"/>
    <w:rPr>
      <w:rFonts w:ascii="Times New Roman" w:hAnsi="Times New Roman" w:cs="Times New Roman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F67BA"/>
    <w:rPr>
      <w:rFonts w:ascii="Times New Roman" w:hAnsi="Times New Roman" w:cs="Times New Roman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7BA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67B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67BA"/>
    <w:rPr>
      <w:rFonts w:ascii="Times New Roman" w:hAnsi="Times New Roman" w:cs="Times New Roman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BA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BA"/>
    <w:rPr>
      <w:rFonts w:ascii="Times New Roman" w:hAnsi="Times New Roman" w:cs="Times New Roman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67B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67BA"/>
  </w:style>
  <w:style w:type="character" w:customStyle="1" w:styleId="DateChar">
    <w:name w:val="Date Char"/>
    <w:basedOn w:val="DefaultParagraphFont"/>
    <w:link w:val="Date"/>
    <w:uiPriority w:val="99"/>
    <w:semiHidden/>
    <w:rsid w:val="00AF67BA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67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6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67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67B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semiHidden/>
    <w:unhideWhenUsed/>
    <w:qFormat/>
    <w:rsid w:val="00AF67BA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F67BA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67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67BA"/>
    <w:rPr>
      <w:rFonts w:ascii="Times New Roman" w:hAnsi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7BA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67BA"/>
    <w:rPr>
      <w:rFonts w:ascii="Garamond" w:eastAsiaTheme="majorEastAsia" w:hAnsi="Garamond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F67BA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7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7BA"/>
    <w:rPr>
      <w:rFonts w:ascii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F67B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F67B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F67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F67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F67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67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67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67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F67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F67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F67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F67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F67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F67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F67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F67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F67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7BA"/>
    <w:rPr>
      <w:rFonts w:ascii="Garamond" w:eastAsiaTheme="majorEastAsia" w:hAnsi="Garamond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7BA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7BA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7BA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F67BA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67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67BA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F67BA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F67BA"/>
    <w:rPr>
      <w:rFonts w:ascii="Consolas" w:hAnsi="Consolas" w:cs="Times New Roman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F67BA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F67BA"/>
    <w:rPr>
      <w:rFonts w:ascii="Consolas" w:hAnsi="Consolas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7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7BA"/>
    <w:rPr>
      <w:rFonts w:ascii="Consolas" w:hAnsi="Consolas"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F67BA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F67BA"/>
    <w:rPr>
      <w:rFonts w:ascii="Consolas" w:hAnsi="Consolas" w:cs="Times New Roman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F67BA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67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67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67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67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67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67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67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67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67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67BA"/>
    <w:rPr>
      <w:rFonts w:ascii="Garamond" w:eastAsiaTheme="majorEastAsia" w:hAnsi="Garamond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F67BA"/>
    <w:rPr>
      <w:rFonts w:ascii="Times New Roman" w:hAnsi="Times New Roman" w:cs="Times New Roman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F67B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F67BA"/>
    <w:rPr>
      <w:rFonts w:ascii="Times New Roman" w:hAnsi="Times New Roman" w:cs="Times New Roman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F67BA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67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67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67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67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67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67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67B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67B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67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F67BA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AF6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F6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F6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6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6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F6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6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6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6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6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6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6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6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6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6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6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6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6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6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6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F6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F67B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F67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F67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F67B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F67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F67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F67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F67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F67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F67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F67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F67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F67B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F67B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F67B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F67B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F67B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F67B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F6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67BA"/>
    <w:rPr>
      <w:rFonts w:ascii="Consolas" w:hAnsi="Consolas" w:cs="Times New Roman"/>
      <w:szCs w:val="20"/>
    </w:rPr>
  </w:style>
  <w:style w:type="table" w:styleId="MediumGrid1">
    <w:name w:val="Medium Grid 1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67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67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67B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67BA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67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67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AF67BA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AF67B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67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67BA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AF67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F67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F67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67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F67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F67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7BA"/>
    <w:rPr>
      <w:rFonts w:ascii="Consolas" w:hAnsi="Consolas" w:cs="Times New Roman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F67B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F67BA"/>
    <w:rPr>
      <w:rFonts w:ascii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6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67BA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AF67BA"/>
    <w:rPr>
      <w:rFonts w:ascii="Times New Roman" w:hAnsi="Times New Roman" w:cs="Times New Roman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AF67BA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F67B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67B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F67BA"/>
    <w:rPr>
      <w:rFonts w:ascii="Times New Roman" w:hAnsi="Times New Roman" w:cs="Times New Roman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F67BA"/>
    <w:rPr>
      <w:rFonts w:ascii="Times New Roman" w:hAnsi="Times New Roman" w:cs="Times New Roman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67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67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67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67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67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6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6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67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67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67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67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67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67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67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6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67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F67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67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67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67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67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67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F67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6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6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67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67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6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6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6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67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67BA"/>
  </w:style>
  <w:style w:type="table" w:styleId="TableProfessional">
    <w:name w:val="Table Professional"/>
    <w:basedOn w:val="TableNormal"/>
    <w:uiPriority w:val="99"/>
    <w:semiHidden/>
    <w:unhideWhenUsed/>
    <w:rsid w:val="00AF67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67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6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67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6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6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67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67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67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F67BA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F6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6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6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6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F6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6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6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6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67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7BA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F67BA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F67BA"/>
    <w:rPr>
      <w:rFonts w:ascii="Garamond" w:eastAsiaTheme="majorEastAsia" w:hAnsi="Garamond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AF67BA"/>
    <w:rPr>
      <w:rFonts w:ascii="Times New Roman" w:hAnsi="Times New Roman" w:cs="Times New Roman"/>
      <w:kern w:val="18"/>
    </w:rPr>
  </w:style>
  <w:style w:type="numbering" w:styleId="111111">
    <w:name w:val="Outline List 2"/>
    <w:basedOn w:val="NoList"/>
    <w:uiPriority w:val="99"/>
    <w:semiHidden/>
    <w:unhideWhenUsed/>
    <w:rsid w:val="00AF67BA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F67BA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AF67BA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F6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7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bidi="sr-Latn-RS"/>
            </w:rPr>
            <w:t>Ime primaoca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bidi="sr-Latn-RS"/>
            </w:rPr>
            <w:t>Vaše ime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bidi="sr-Latn-RS"/>
            </w:rPr>
            <w:t>Unesite temu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bidi="sr-Latn-RS"/>
            </w:rPr>
            <w:t>CC ime: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bidi="sr-Latn-RS"/>
            </w:rPr>
            <w:t>Da biste odmah započeli rad, treba samo da izaberete bilo koji tekst čuvara mesta (kao što je ovaj) i da počnete da kucate kako biste ga zamenili sopstvenim tekstom.,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bidi="sr-Latn-RS"/>
            </w:rPr>
            <w:t>interni memorandum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bidi="sr-Latn-RS"/>
            </w:rPr>
            <w:t>od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bidi="sr-Latn-RS"/>
            </w:rPr>
            <w:t>tema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bidi="sr-Latn-RS"/>
            </w:rPr>
            <w:t>za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bidi="sr-Latn-RS"/>
            </w:rPr>
            <w:t>datum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bidi="sr-Latn-RS"/>
            </w:rPr>
            <w:t>Unesite datum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bidi="sr-Latn-RS"/>
            </w:rPr>
            <w:t>CC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Office_18808824_TF02790080.dotx</Template>
  <TotalTime>84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Barborik</cp:lastModifiedBy>
  <cp:revision>2</cp:revision>
  <dcterms:created xsi:type="dcterms:W3CDTF">2017-09-19T10:10:00Z</dcterms:created>
  <dcterms:modified xsi:type="dcterms:W3CDTF">2018-04-30T18:43:00Z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