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06"/>
        <w:gridCol w:w="277"/>
        <w:gridCol w:w="8090"/>
      </w:tblGrid>
      <w:tr w:rsidR="008C10FA" w:rsidTr="001C7419">
        <w:trPr>
          <w:trHeight w:hRule="exact" w:val="720"/>
          <w:jc w:val="right"/>
        </w:trPr>
        <w:tc>
          <w:tcPr>
            <w:tcW w:w="2088" w:type="dxa"/>
            <w:vAlign w:val="bottom"/>
          </w:tcPr>
          <w:bookmarkStart w:id="0" w:name="_GoBack"/>
          <w:bookmarkEnd w:id="0"/>
          <w:p w:rsidR="008C10FA" w:rsidRDefault="002014B8">
            <w:pPr>
              <w:pStyle w:val="Datum"/>
            </w:pPr>
            <w:sdt>
              <w:sdtPr>
                <w:alias w:val="Da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1F5212">
                  <w:t>[Datum]</w:t>
                </w:r>
              </w:sdtContent>
            </w:sdt>
          </w:p>
        </w:tc>
        <w:tc>
          <w:tcPr>
            <w:tcW w:w="288" w:type="dxa"/>
            <w:vAlign w:val="bottom"/>
          </w:tcPr>
          <w:p w:rsidR="008C10FA" w:rsidRDefault="008C10FA"/>
        </w:tc>
        <w:tc>
          <w:tcPr>
            <w:tcW w:w="8424" w:type="dxa"/>
            <w:vAlign w:val="bottom"/>
          </w:tcPr>
          <w:p w:rsidR="008C10FA" w:rsidRDefault="002014B8">
            <w:pPr>
              <w:pStyle w:val="Naslov"/>
            </w:pPr>
            <w:sdt>
              <w:sdtPr>
                <w:alias w:val="Naslov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F5212">
                  <w:t>Št. fakture:</w:t>
                </w:r>
              </w:sdtContent>
            </w:sdt>
            <w:r w:rsidR="00B47946">
              <w:t xml:space="preserve"> </w:t>
            </w:r>
            <w:sdt>
              <w:sdtPr>
                <w:alias w:val="Št. fakture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B47946">
                  <w:t>1234</w:t>
                </w:r>
              </w:sdtContent>
            </w:sdt>
          </w:p>
        </w:tc>
      </w:tr>
      <w:tr w:rsidR="008C10FA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8C10FA" w:rsidRDefault="008C10FA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8C10FA" w:rsidRDefault="008C10FA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8C10FA" w:rsidRDefault="008C10FA">
            <w:pPr>
              <w:rPr>
                <w:sz w:val="10"/>
              </w:rPr>
            </w:pPr>
          </w:p>
        </w:tc>
      </w:tr>
    </w:tbl>
    <w:p w:rsidR="008C10FA" w:rsidRDefault="00B47946">
      <w:pPr>
        <w:pStyle w:val="Brezrazmikov"/>
        <w:spacing w:after="260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5880" cy="1773936"/>
                <wp:effectExtent l="0" t="0" r="7620" b="13970"/>
                <wp:wrapNone/>
                <wp:docPr id="1" name="PoljeZBesedilom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0FA" w:rsidRDefault="00E65A6E">
                            <w:pPr>
                              <w:pStyle w:val="Glavaobrazca"/>
                            </w:pPr>
                            <w:r>
                              <w:t>Za</w:t>
                            </w:r>
                          </w:p>
                          <w:p w:rsidR="008C10FA" w:rsidRDefault="002014B8">
                            <w:pPr>
                              <w:pStyle w:val="Besediloobrazca"/>
                            </w:pPr>
                            <w:sdt>
                              <w:sdt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65A6E">
                                  <w:t>[Ime]</w:t>
                                </w:r>
                              </w:sdtContent>
                            </w:sdt>
                            <w:r w:rsidR="00B47946">
                              <w:br/>
                            </w:r>
                            <w:sdt>
                              <w:sdt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65A6E">
                                  <w:t>[Naslov]</w:t>
                                </w:r>
                              </w:sdtContent>
                            </w:sdt>
                            <w:r w:rsidR="00B47946">
                              <w:br/>
                            </w:r>
                            <w:sdt>
                              <w:sdt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65A6E">
                                  <w:t>[Poštna številka, kaj]</w:t>
                                </w:r>
                              </w:sdtContent>
                            </w:sdt>
                          </w:p>
                          <w:p w:rsidR="008C10FA" w:rsidRDefault="00E65A6E">
                            <w:pPr>
                              <w:pStyle w:val="Glavaobrazca"/>
                            </w:pPr>
                            <w:r>
                              <w:t>Prejemnik</w:t>
                            </w:r>
                          </w:p>
                          <w:p w:rsidR="008C10FA" w:rsidRDefault="002014B8">
                            <w:pPr>
                              <w:pStyle w:val="Besediloobrazca"/>
                            </w:pPr>
                            <w:sdt>
                              <w:sdt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65A6E">
                                  <w:t>Enako kot prejemnik</w:t>
                                </w:r>
                              </w:sdtContent>
                            </w:sdt>
                          </w:p>
                          <w:p w:rsidR="008C10FA" w:rsidRDefault="00E65A6E">
                            <w:pPr>
                              <w:pStyle w:val="Glavaobrazca"/>
                            </w:pPr>
                            <w:r>
                              <w:t>Navodila</w:t>
                            </w:r>
                          </w:p>
                          <w:sdt>
                            <w:sdt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C10FA" w:rsidRDefault="00B47946">
                                <w:pPr>
                                  <w:pStyle w:val="Besediloobrazca"/>
                                </w:pPr>
                                <w:r>
                                  <w:t>[</w:t>
                                </w:r>
                                <w:r w:rsidR="00E65A6E">
                                  <w:t>Navodila za dostavo]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ZBesedilom 1" o:spid="_x0000_s1026" type="#_x0000_t202" alt="Invoice form heading text box" style="position:absolute;margin-left:36pt;margin-top:94.5pt;width:104.4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" filled="f" stroked="f" strokeweight=".5pt">
                <v:textbox style="mso-fit-shape-to-text:t" inset="0,0,0,0">
                  <w:txbxContent>
                    <w:p w:rsidR="008C10FA" w:rsidRDefault="00E65A6E">
                      <w:pPr>
                        <w:pStyle w:val="Glavaobrazca"/>
                      </w:pPr>
                      <w:r>
                        <w:t>Za</w:t>
                      </w:r>
                    </w:p>
                    <w:p w:rsidR="008C10FA" w:rsidRDefault="002014B8">
                      <w:pPr>
                        <w:pStyle w:val="Besediloobrazca"/>
                      </w:pPr>
                      <w:sdt>
                        <w:sdt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E65A6E">
                            <w:t>[Ime]</w:t>
                          </w:r>
                        </w:sdtContent>
                      </w:sdt>
                      <w:r w:rsidR="00B47946">
                        <w:br/>
                      </w:r>
                      <w:sdt>
                        <w:sdt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E65A6E">
                            <w:t>[Naslov]</w:t>
                          </w:r>
                        </w:sdtContent>
                      </w:sdt>
                      <w:r w:rsidR="00B47946">
                        <w:br/>
                      </w:r>
                      <w:sdt>
                        <w:sdt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E65A6E">
                            <w:t>[Poštna številka, kaj]</w:t>
                          </w:r>
                        </w:sdtContent>
                      </w:sdt>
                    </w:p>
                    <w:p w:rsidR="008C10FA" w:rsidRDefault="00E65A6E">
                      <w:pPr>
                        <w:pStyle w:val="Glavaobrazca"/>
                      </w:pPr>
                      <w:r>
                        <w:t>Prejemnik</w:t>
                      </w:r>
                    </w:p>
                    <w:p w:rsidR="008C10FA" w:rsidRDefault="002014B8">
                      <w:pPr>
                        <w:pStyle w:val="Besediloobrazca"/>
                      </w:pPr>
                      <w:sdt>
                        <w:sdt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E65A6E">
                            <w:t>Enako kot prejemnik</w:t>
                          </w:r>
                        </w:sdtContent>
                      </w:sdt>
                    </w:p>
                    <w:p w:rsidR="008C10FA" w:rsidRDefault="00E65A6E">
                      <w:pPr>
                        <w:pStyle w:val="Glavaobrazca"/>
                      </w:pPr>
                      <w:r>
                        <w:t>Navodila</w:t>
                      </w:r>
                    </w:p>
                    <w:sdt>
                      <w:sdt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C10FA" w:rsidRDefault="00B47946">
                          <w:pPr>
                            <w:pStyle w:val="Besediloobrazca"/>
                          </w:pPr>
                          <w:r>
                            <w:t>[</w:t>
                          </w:r>
                          <w:r w:rsidR="00E65A6E">
                            <w:t>Navodila za dostavo]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mrea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13"/>
        <w:gridCol w:w="3877"/>
        <w:gridCol w:w="1390"/>
        <w:gridCol w:w="1401"/>
      </w:tblGrid>
      <w:tr w:rsidR="001A5F5F" w:rsidTr="001A5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:rsidR="001A5F5F" w:rsidRPr="001A5F5F" w:rsidRDefault="001A5F5F" w:rsidP="001A5F5F">
            <w:r w:rsidRPr="001A5F5F">
              <w:t>Količina</w:t>
            </w:r>
          </w:p>
        </w:tc>
        <w:tc>
          <w:tcPr>
            <w:tcW w:w="4098" w:type="dxa"/>
          </w:tcPr>
          <w:p w:rsidR="001A5F5F" w:rsidRPr="001A5F5F" w:rsidRDefault="001A5F5F" w:rsidP="001A5F5F">
            <w:pPr>
              <w:jc w:val="left"/>
            </w:pPr>
            <w:r w:rsidRPr="001A5F5F">
              <w:t>Opis</w:t>
            </w:r>
          </w:p>
        </w:tc>
        <w:tc>
          <w:tcPr>
            <w:tcW w:w="1438" w:type="dxa"/>
          </w:tcPr>
          <w:p w:rsidR="001A5F5F" w:rsidRPr="001A5F5F" w:rsidRDefault="001A5F5F" w:rsidP="001A5F5F">
            <w:r w:rsidRPr="001A5F5F">
              <w:t>Cena enote</w:t>
            </w:r>
          </w:p>
        </w:tc>
        <w:tc>
          <w:tcPr>
            <w:tcW w:w="1438" w:type="dxa"/>
          </w:tcPr>
          <w:p w:rsidR="001A5F5F" w:rsidRPr="001A5F5F" w:rsidRDefault="001A5F5F" w:rsidP="001A5F5F">
            <w:r w:rsidRPr="001A5F5F">
              <w:t>Skupaj</w:t>
            </w:r>
          </w:p>
        </w:tc>
      </w:tr>
      <w:tr w:rsidR="008C10FA" w:rsidTr="001A5F5F">
        <w:tc>
          <w:tcPr>
            <w:tcW w:w="1440" w:type="dxa"/>
          </w:tcPr>
          <w:p w:rsidR="008C10FA" w:rsidRDefault="008C10FA">
            <w:pPr>
              <w:jc w:val="center"/>
            </w:pPr>
          </w:p>
        </w:tc>
        <w:tc>
          <w:tcPr>
            <w:tcW w:w="4098" w:type="dxa"/>
          </w:tcPr>
          <w:p w:rsidR="008C10FA" w:rsidRDefault="008C10FA"/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</w:tr>
      <w:tr w:rsidR="008C10FA" w:rsidTr="001A5F5F">
        <w:tc>
          <w:tcPr>
            <w:tcW w:w="1440" w:type="dxa"/>
          </w:tcPr>
          <w:p w:rsidR="008C10FA" w:rsidRDefault="008C10FA">
            <w:pPr>
              <w:jc w:val="center"/>
            </w:pPr>
          </w:p>
        </w:tc>
        <w:tc>
          <w:tcPr>
            <w:tcW w:w="4098" w:type="dxa"/>
          </w:tcPr>
          <w:p w:rsidR="008C10FA" w:rsidRDefault="008C10FA"/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</w:tr>
      <w:tr w:rsidR="008C10FA" w:rsidTr="001A5F5F">
        <w:tc>
          <w:tcPr>
            <w:tcW w:w="1440" w:type="dxa"/>
          </w:tcPr>
          <w:p w:rsidR="008C10FA" w:rsidRDefault="008C10FA">
            <w:pPr>
              <w:jc w:val="center"/>
            </w:pPr>
          </w:p>
        </w:tc>
        <w:tc>
          <w:tcPr>
            <w:tcW w:w="4098" w:type="dxa"/>
          </w:tcPr>
          <w:p w:rsidR="008C10FA" w:rsidRDefault="008C10FA"/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</w:tr>
      <w:tr w:rsidR="008C10FA" w:rsidTr="001A5F5F">
        <w:tc>
          <w:tcPr>
            <w:tcW w:w="1440" w:type="dxa"/>
          </w:tcPr>
          <w:p w:rsidR="008C10FA" w:rsidRDefault="008C10FA">
            <w:pPr>
              <w:jc w:val="center"/>
            </w:pPr>
          </w:p>
        </w:tc>
        <w:tc>
          <w:tcPr>
            <w:tcW w:w="4098" w:type="dxa"/>
          </w:tcPr>
          <w:p w:rsidR="008C10FA" w:rsidRDefault="008C10FA"/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</w:tr>
      <w:tr w:rsidR="008C10FA" w:rsidTr="001A5F5F">
        <w:tc>
          <w:tcPr>
            <w:tcW w:w="1440" w:type="dxa"/>
          </w:tcPr>
          <w:p w:rsidR="008C10FA" w:rsidRDefault="008C10FA">
            <w:pPr>
              <w:jc w:val="center"/>
            </w:pPr>
          </w:p>
        </w:tc>
        <w:tc>
          <w:tcPr>
            <w:tcW w:w="4098" w:type="dxa"/>
          </w:tcPr>
          <w:p w:rsidR="008C10FA" w:rsidRDefault="008C10FA"/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</w:tr>
      <w:tr w:rsidR="008C10FA" w:rsidTr="001A5F5F">
        <w:tc>
          <w:tcPr>
            <w:tcW w:w="1440" w:type="dxa"/>
          </w:tcPr>
          <w:p w:rsidR="008C10FA" w:rsidRDefault="008C10FA">
            <w:pPr>
              <w:jc w:val="center"/>
            </w:pPr>
          </w:p>
        </w:tc>
        <w:tc>
          <w:tcPr>
            <w:tcW w:w="4098" w:type="dxa"/>
          </w:tcPr>
          <w:p w:rsidR="008C10FA" w:rsidRDefault="008C10FA"/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</w:tr>
      <w:tr w:rsidR="008C10FA" w:rsidTr="001A5F5F">
        <w:tc>
          <w:tcPr>
            <w:tcW w:w="1440" w:type="dxa"/>
          </w:tcPr>
          <w:p w:rsidR="008C10FA" w:rsidRDefault="008C10FA">
            <w:pPr>
              <w:jc w:val="center"/>
            </w:pPr>
          </w:p>
        </w:tc>
        <w:tc>
          <w:tcPr>
            <w:tcW w:w="4098" w:type="dxa"/>
          </w:tcPr>
          <w:p w:rsidR="008C10FA" w:rsidRDefault="008C10FA"/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</w:tr>
      <w:tr w:rsidR="008C10FA" w:rsidTr="001A5F5F">
        <w:tc>
          <w:tcPr>
            <w:tcW w:w="1440" w:type="dxa"/>
          </w:tcPr>
          <w:p w:rsidR="008C10FA" w:rsidRDefault="008C10FA">
            <w:pPr>
              <w:jc w:val="center"/>
            </w:pPr>
          </w:p>
        </w:tc>
        <w:tc>
          <w:tcPr>
            <w:tcW w:w="4098" w:type="dxa"/>
          </w:tcPr>
          <w:p w:rsidR="008C10FA" w:rsidRDefault="008C10FA"/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</w:tr>
      <w:tr w:rsidR="008C10FA" w:rsidTr="001A5F5F">
        <w:tc>
          <w:tcPr>
            <w:tcW w:w="1440" w:type="dxa"/>
          </w:tcPr>
          <w:p w:rsidR="008C10FA" w:rsidRDefault="008C10FA">
            <w:pPr>
              <w:jc w:val="center"/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8C10FA" w:rsidRDefault="008C10FA"/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  <w:tc>
          <w:tcPr>
            <w:tcW w:w="1438" w:type="dxa"/>
          </w:tcPr>
          <w:p w:rsidR="008C10FA" w:rsidRDefault="008C10FA">
            <w:pPr>
              <w:jc w:val="right"/>
            </w:pPr>
          </w:p>
        </w:tc>
      </w:tr>
      <w:tr w:rsidR="00F95ECE" w:rsidTr="001A5F5F">
        <w:tc>
          <w:tcPr>
            <w:tcW w:w="1440" w:type="dxa"/>
            <w:tcBorders>
              <w:right w:val="nil"/>
            </w:tcBorders>
          </w:tcPr>
          <w:p w:rsidR="00F95ECE" w:rsidRDefault="00F95ECE" w:rsidP="00F95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F95ECE" w:rsidRPr="007D5E06" w:rsidRDefault="00F95ECE" w:rsidP="00F95E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Delna vsota</w:t>
            </w:r>
          </w:p>
        </w:tc>
        <w:tc>
          <w:tcPr>
            <w:tcW w:w="1438" w:type="dxa"/>
          </w:tcPr>
          <w:p w:rsidR="00F95ECE" w:rsidRDefault="00F95ECE" w:rsidP="00F95E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F95ECE" w:rsidRDefault="00F95ECE" w:rsidP="00F95ECE">
            <w:pPr>
              <w:jc w:val="right"/>
              <w:rPr>
                <w:sz w:val="22"/>
                <w:szCs w:val="22"/>
              </w:rPr>
            </w:pPr>
          </w:p>
        </w:tc>
      </w:tr>
      <w:tr w:rsidR="00F95ECE" w:rsidTr="001A5F5F">
        <w:tc>
          <w:tcPr>
            <w:tcW w:w="1440" w:type="dxa"/>
            <w:tcBorders>
              <w:right w:val="nil"/>
            </w:tcBorders>
          </w:tcPr>
          <w:p w:rsidR="00F95ECE" w:rsidRDefault="00F95ECE" w:rsidP="00F95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F95ECE" w:rsidRPr="007D5E06" w:rsidRDefault="00F95ECE" w:rsidP="00F95E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Prometni davek</w:t>
            </w:r>
          </w:p>
        </w:tc>
        <w:tc>
          <w:tcPr>
            <w:tcW w:w="1438" w:type="dxa"/>
          </w:tcPr>
          <w:p w:rsidR="00F95ECE" w:rsidRDefault="00F95ECE" w:rsidP="00F95E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F95ECE" w:rsidRDefault="00F95ECE" w:rsidP="00F95ECE">
            <w:pPr>
              <w:jc w:val="right"/>
              <w:rPr>
                <w:sz w:val="22"/>
                <w:szCs w:val="22"/>
              </w:rPr>
            </w:pPr>
          </w:p>
        </w:tc>
      </w:tr>
      <w:tr w:rsidR="00F95ECE" w:rsidTr="001A5F5F">
        <w:tc>
          <w:tcPr>
            <w:tcW w:w="1440" w:type="dxa"/>
            <w:tcBorders>
              <w:right w:val="nil"/>
            </w:tcBorders>
          </w:tcPr>
          <w:p w:rsidR="00F95ECE" w:rsidRDefault="00F95ECE" w:rsidP="00F95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F95ECE" w:rsidRPr="007D5E06" w:rsidRDefault="00F95ECE" w:rsidP="00F95E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Dostava in obravnava</w:t>
            </w:r>
          </w:p>
        </w:tc>
        <w:tc>
          <w:tcPr>
            <w:tcW w:w="1438" w:type="dxa"/>
          </w:tcPr>
          <w:p w:rsidR="00F95ECE" w:rsidRDefault="00F95ECE" w:rsidP="00F95E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F95ECE" w:rsidRDefault="00F95ECE" w:rsidP="00F95ECE">
            <w:pPr>
              <w:jc w:val="right"/>
              <w:rPr>
                <w:sz w:val="22"/>
                <w:szCs w:val="22"/>
              </w:rPr>
            </w:pPr>
          </w:p>
        </w:tc>
      </w:tr>
      <w:tr w:rsidR="00F95ECE" w:rsidTr="001A5F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right w:val="nil"/>
            </w:tcBorders>
          </w:tcPr>
          <w:p w:rsidR="00F95ECE" w:rsidRDefault="00F95ECE" w:rsidP="00F95ECE">
            <w:pPr>
              <w:jc w:val="center"/>
            </w:pPr>
          </w:p>
        </w:tc>
        <w:tc>
          <w:tcPr>
            <w:tcW w:w="4098" w:type="dxa"/>
            <w:tcBorders>
              <w:left w:val="nil"/>
            </w:tcBorders>
          </w:tcPr>
          <w:p w:rsidR="00F95ECE" w:rsidRPr="00F95ECE" w:rsidRDefault="00F95ECE" w:rsidP="00F95ECE">
            <w:pPr>
              <w:jc w:val="right"/>
            </w:pPr>
            <w:r w:rsidRPr="00F95ECE">
              <w:t>Skupni dolg</w:t>
            </w:r>
          </w:p>
        </w:tc>
        <w:tc>
          <w:tcPr>
            <w:tcW w:w="1438" w:type="dxa"/>
          </w:tcPr>
          <w:p w:rsidR="00F95ECE" w:rsidRDefault="00F95ECE" w:rsidP="00F95ECE">
            <w:pPr>
              <w:jc w:val="right"/>
            </w:pPr>
          </w:p>
        </w:tc>
        <w:tc>
          <w:tcPr>
            <w:tcW w:w="1438" w:type="dxa"/>
          </w:tcPr>
          <w:p w:rsidR="00F95ECE" w:rsidRDefault="00F95ECE" w:rsidP="00F95ECE">
            <w:pPr>
              <w:jc w:val="right"/>
            </w:pPr>
          </w:p>
        </w:tc>
      </w:tr>
    </w:tbl>
    <w:p w:rsidR="00F95ECE" w:rsidRDefault="00F95ECE" w:rsidP="00F95ECE">
      <w:pPr>
        <w:pStyle w:val="Izrazi"/>
      </w:pPr>
      <w:r>
        <w:t>Znesek za plačilo ob prejemu fakture</w:t>
      </w:r>
    </w:p>
    <w:p w:rsidR="008C10FA" w:rsidRDefault="00F95ECE" w:rsidP="00F95ECE">
      <w:pPr>
        <w:pStyle w:val="Zakljunipozdrav"/>
      </w:pPr>
      <w:r>
        <w:t>Zahvaljujemo se vam za poslovno sodelovanje.</w:t>
      </w:r>
    </w:p>
    <w:sectPr w:rsidR="008C10FA" w:rsidSect="00C36671">
      <w:headerReference w:type="default" r:id="rId10"/>
      <w:footerReference w:type="default" r:id="rId11"/>
      <w:footerReference w:type="first" r:id="rId12"/>
      <w:pgSz w:w="11907" w:h="16839" w:code="9"/>
      <w:pgMar w:top="1080" w:right="720" w:bottom="2880" w:left="3096" w:header="1152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84" w:rsidRDefault="00171884">
      <w:pPr>
        <w:spacing w:after="0" w:line="240" w:lineRule="auto"/>
      </w:pPr>
      <w:r>
        <w:separator/>
      </w:r>
    </w:p>
    <w:p w:rsidR="00171884" w:rsidRDefault="00171884"/>
  </w:endnote>
  <w:endnote w:type="continuationSeparator" w:id="0">
    <w:p w:rsidR="00171884" w:rsidRDefault="00171884">
      <w:pPr>
        <w:spacing w:after="0" w:line="240" w:lineRule="auto"/>
      </w:pPr>
      <w:r>
        <w:continuationSeparator/>
      </w:r>
    </w:p>
    <w:p w:rsidR="00171884" w:rsidRDefault="00171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8C10FA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8C10FA" w:rsidRDefault="008C10FA">
          <w:pPr>
            <w:pStyle w:val="Noga"/>
            <w:rPr>
              <w:sz w:val="10"/>
              <w:szCs w:val="10"/>
            </w:rPr>
          </w:pPr>
        </w:p>
      </w:tc>
    </w:tr>
  </w:tbl>
  <w:p w:rsidR="008C10FA" w:rsidRDefault="008C10F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090"/>
      <w:gridCol w:w="277"/>
      <w:gridCol w:w="2006"/>
    </w:tblGrid>
    <w:tr w:rsidR="008C10FA">
      <w:trPr>
        <w:jc w:val="right"/>
      </w:trPr>
      <w:tc>
        <w:tcPr>
          <w:tcW w:w="8424" w:type="dxa"/>
        </w:tcPr>
        <w:sdt>
          <w:sdtPr>
            <w:id w:val="170541875"/>
            <w:temporary/>
            <w:showingPlcHdr/>
            <w15:appearance w15:val="hidden"/>
            <w:text/>
          </w:sdtPr>
          <w:sdtEndPr/>
          <w:sdtContent>
            <w:p w:rsidR="008C10FA" w:rsidRDefault="001C7419">
              <w:pPr>
                <w:pStyle w:val="Organizacija"/>
              </w:pPr>
              <w:r>
                <w:t>[Podjetje]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4"/>
            <w:gridCol w:w="2679"/>
            <w:gridCol w:w="2687"/>
          </w:tblGrid>
          <w:tr w:rsidR="008C10FA">
            <w:trPr>
              <w:trHeight w:hRule="exact" w:val="144"/>
            </w:trPr>
            <w:tc>
              <w:tcPr>
                <w:tcW w:w="1683" w:type="pct"/>
              </w:tcPr>
              <w:p w:rsidR="008C10FA" w:rsidRDefault="008C10FA"/>
            </w:tc>
            <w:tc>
              <w:tcPr>
                <w:tcW w:w="1656" w:type="pct"/>
              </w:tcPr>
              <w:p w:rsidR="008C10FA" w:rsidRDefault="008C10FA"/>
            </w:tc>
            <w:tc>
              <w:tcPr>
                <w:tcW w:w="1661" w:type="pct"/>
              </w:tcPr>
              <w:p w:rsidR="008C10FA" w:rsidRDefault="008C10FA"/>
            </w:tc>
          </w:tr>
          <w:tr w:rsidR="008C10FA">
            <w:tc>
              <w:tcPr>
                <w:tcW w:w="1683" w:type="pct"/>
                <w:tcMar>
                  <w:bottom w:w="144" w:type="dxa"/>
                </w:tcMar>
              </w:tcPr>
              <w:p w:rsidR="008C10FA" w:rsidRDefault="0055507B">
                <w:pPr>
                  <w:pStyle w:val="Noga"/>
                </w:pPr>
                <w:r>
                  <w:rPr>
                    <w:rStyle w:val="Krepko"/>
                  </w:rPr>
                  <w:t>Tel.</w:t>
                </w:r>
                <w:r w:rsidR="00B47946">
                  <w:t xml:space="preserve"> </w:t>
                </w:r>
                <w:sdt>
                  <w:sdtPr>
                    <w:alias w:val="Telefon"/>
                    <w:tag w:val="Telefon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[Telefon]</w:t>
                    </w:r>
                  </w:sdtContent>
                </w:sdt>
              </w:p>
              <w:p w:rsidR="008C10FA" w:rsidRDefault="0055507B">
                <w:pPr>
                  <w:pStyle w:val="Noga"/>
                </w:pPr>
                <w:r>
                  <w:rPr>
                    <w:rStyle w:val="Krepko"/>
                  </w:rPr>
                  <w:t>Faks</w:t>
                </w:r>
                <w:r w:rsidR="00B47946">
                  <w:t xml:space="preserve"> </w:t>
                </w:r>
                <w:sdt>
                  <w:sdtPr>
                    <w:alias w:val="Faxs"/>
                    <w:tag w:val="Faxs"/>
                    <w:id w:val="-56603483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[Faks]</w:t>
                    </w:r>
                  </w:sdtContent>
                </w:sdt>
              </w:p>
            </w:tc>
            <w:sdt>
              <w:sdtPr>
                <w:alias w:val="Naslov"/>
                <w:tag w:val="Naslov"/>
                <w:id w:val="-649130177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8C10FA" w:rsidRDefault="0055507B">
                    <w:pPr>
                      <w:pStyle w:val="Noga"/>
                    </w:pPr>
                    <w:r>
                      <w:t>[Naslov]</w:t>
                    </w:r>
                    <w:r>
                      <w:br/>
                      <w:t>[Poštna številka, kraj]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Spletno mesto"/>
                  <w:tag w:val="Spletno mesto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8C10FA" w:rsidRDefault="0055507B">
                    <w:pPr>
                      <w:pStyle w:val="Noga"/>
                    </w:pPr>
                    <w:r>
                      <w:t>[Spletno mesto]</w:t>
                    </w:r>
                  </w:p>
                </w:sdtContent>
              </w:sdt>
              <w:sdt>
                <w:sdtPr>
                  <w:alias w:val="E-pošta"/>
                  <w:tag w:val="E-pošta"/>
                  <w:id w:val="59843126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8C10FA" w:rsidRDefault="0055507B">
                    <w:pPr>
                      <w:pStyle w:val="Noga"/>
                    </w:pPr>
                    <w:r>
                      <w:t>[E-pošta]</w:t>
                    </w:r>
                  </w:p>
                </w:sdtContent>
              </w:sdt>
            </w:tc>
          </w:tr>
        </w:tbl>
        <w:p w:rsidR="008C10FA" w:rsidRDefault="008C10FA">
          <w:pPr>
            <w:pStyle w:val="Noga"/>
          </w:pPr>
        </w:p>
      </w:tc>
      <w:tc>
        <w:tcPr>
          <w:tcW w:w="288" w:type="dxa"/>
        </w:tcPr>
        <w:p w:rsidR="008C10FA" w:rsidRDefault="008C10FA">
          <w:pPr>
            <w:pStyle w:val="Noga"/>
          </w:pPr>
        </w:p>
      </w:tc>
      <w:sdt>
        <w:sdtPr>
          <w:alias w:val="Če želite zamenjati logotip, kliknite ikono"/>
          <w:tag w:val="Če želite zamenjati logotip, kliknite ikono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8C10FA" w:rsidRDefault="00B47946">
              <w:pPr>
                <w:pStyle w:val="Grafika"/>
              </w:pPr>
              <w:r>
                <w:rPr>
                  <w:noProof/>
                  <w:lang w:eastAsia="sl-SI"/>
                </w:rPr>
                <w:drawing>
                  <wp:inline distT="0" distB="0" distL="0" distR="0" wp14:anchorId="6251D73A" wp14:editId="78BAA695">
                    <wp:extent cx="914400" cy="345687"/>
                    <wp:effectExtent l="0" t="0" r="0" b="0"/>
                    <wp:docPr id="5" name="Slika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3456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8C10FA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8C10FA" w:rsidRDefault="008C10FA">
          <w:pPr>
            <w:pStyle w:val="Noga"/>
            <w:rPr>
              <w:sz w:val="10"/>
              <w:szCs w:val="10"/>
            </w:rPr>
          </w:pPr>
        </w:p>
      </w:tc>
      <w:tc>
        <w:tcPr>
          <w:tcW w:w="288" w:type="dxa"/>
        </w:tcPr>
        <w:p w:rsidR="008C10FA" w:rsidRDefault="008C10FA">
          <w:pPr>
            <w:pStyle w:val="Noga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8C10FA" w:rsidRDefault="008C10FA">
          <w:pPr>
            <w:pStyle w:val="Noga"/>
            <w:rPr>
              <w:sz w:val="10"/>
              <w:szCs w:val="10"/>
            </w:rPr>
          </w:pPr>
        </w:p>
      </w:tc>
    </w:tr>
  </w:tbl>
  <w:p w:rsidR="008C10FA" w:rsidRDefault="008C10F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84" w:rsidRDefault="00171884">
      <w:pPr>
        <w:spacing w:after="0" w:line="240" w:lineRule="auto"/>
      </w:pPr>
      <w:r>
        <w:separator/>
      </w:r>
    </w:p>
    <w:p w:rsidR="00171884" w:rsidRDefault="00171884"/>
  </w:footnote>
  <w:footnote w:type="continuationSeparator" w:id="0">
    <w:p w:rsidR="00171884" w:rsidRDefault="00171884">
      <w:pPr>
        <w:spacing w:after="0" w:line="240" w:lineRule="auto"/>
      </w:pPr>
      <w:r>
        <w:continuationSeparator/>
      </w:r>
    </w:p>
    <w:p w:rsidR="00171884" w:rsidRDefault="001718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8C10FA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sl-SI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8C10FA" w:rsidRDefault="001C7419">
              <w:pPr>
                <w:pStyle w:val="Datum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8C10FA" w:rsidRDefault="008C10FA"/>
      </w:tc>
      <w:tc>
        <w:tcPr>
          <w:tcW w:w="5544" w:type="dxa"/>
          <w:vAlign w:val="bottom"/>
        </w:tcPr>
        <w:p w:rsidR="008C10FA" w:rsidRDefault="002014B8">
          <w:pPr>
            <w:pStyle w:val="Naslov"/>
          </w:pPr>
          <w:sdt>
            <w:sdtPr>
              <w:alias w:val="Title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47946">
                <w:t>Invoice No.</w:t>
              </w:r>
            </w:sdtContent>
          </w:sdt>
          <w:r w:rsidR="00B47946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47946"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8C10FA" w:rsidRDefault="00B47946">
          <w:pPr>
            <w:pStyle w:val="Stran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DB2286">
            <w:t>02</w:t>
          </w:r>
          <w:r>
            <w:fldChar w:fldCharType="end"/>
          </w:r>
        </w:p>
      </w:tc>
    </w:tr>
    <w:tr w:rsidR="008C10FA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8C10FA" w:rsidRDefault="008C10FA">
          <w:pPr>
            <w:rPr>
              <w:sz w:val="10"/>
            </w:rPr>
          </w:pPr>
        </w:p>
      </w:tc>
      <w:tc>
        <w:tcPr>
          <w:tcW w:w="288" w:type="dxa"/>
        </w:tcPr>
        <w:p w:rsidR="008C10FA" w:rsidRDefault="008C10FA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8C10FA" w:rsidRDefault="008C10FA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8C10FA" w:rsidRDefault="008C10FA">
          <w:pPr>
            <w:rPr>
              <w:sz w:val="10"/>
            </w:rPr>
          </w:pPr>
        </w:p>
      </w:tc>
    </w:tr>
  </w:tbl>
  <w:p w:rsidR="008C10FA" w:rsidRDefault="008C10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Tabelamrea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A"/>
    <w:rsid w:val="00163573"/>
    <w:rsid w:val="00171884"/>
    <w:rsid w:val="001A5F5F"/>
    <w:rsid w:val="001C7419"/>
    <w:rsid w:val="001F5212"/>
    <w:rsid w:val="002014B8"/>
    <w:rsid w:val="00280AD2"/>
    <w:rsid w:val="0055507B"/>
    <w:rsid w:val="005C4983"/>
    <w:rsid w:val="008C10FA"/>
    <w:rsid w:val="00B47946"/>
    <w:rsid w:val="00C36671"/>
    <w:rsid w:val="00DB2286"/>
    <w:rsid w:val="00E65A6E"/>
    <w:rsid w:val="00E82D1A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sl-SI" w:eastAsia="nl-NL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Datum">
    <w:name w:val="Date"/>
    <w:basedOn w:val="Navaden"/>
    <w:next w:val="Navaden"/>
    <w:link w:val="DatumZnak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umZnak">
    <w:name w:val="Datum Znak"/>
    <w:basedOn w:val="Privzetapisavaodstavka"/>
    <w:link w:val="Datum"/>
    <w:uiPriority w:val="99"/>
    <w:rPr>
      <w:rFonts w:asciiTheme="majorHAnsi" w:hAnsiTheme="majorHAnsi" w:cstheme="majorBidi"/>
      <w:color w:val="000000" w:themeColor="text1"/>
      <w:sz w:val="36"/>
      <w:szCs w:val="36"/>
      <w:lang w:val="sl-SI"/>
    </w:rPr>
  </w:style>
  <w:style w:type="paragraph" w:styleId="Noga">
    <w:name w:val="footer"/>
    <w:basedOn w:val="Navaden"/>
    <w:link w:val="NogaZnak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NogaZnak">
    <w:name w:val="Noga Znak"/>
    <w:basedOn w:val="Privzetapisavaodstavka"/>
    <w:link w:val="Noga"/>
    <w:uiPriority w:val="99"/>
    <w:rPr>
      <w:color w:val="EF4623" w:themeColor="accent1"/>
      <w:lang w:val="sl-SI"/>
    </w:rPr>
  </w:style>
  <w:style w:type="paragraph" w:customStyle="1" w:styleId="Glavaobrazca">
    <w:name w:val="Glava obrazca"/>
    <w:basedOn w:val="Navaden"/>
    <w:qFormat/>
    <w:pPr>
      <w:spacing w:before="320" w:after="0" w:line="240" w:lineRule="auto"/>
    </w:pPr>
    <w:rPr>
      <w:b/>
      <w:szCs w:val="26"/>
    </w:rPr>
  </w:style>
  <w:style w:type="paragraph" w:customStyle="1" w:styleId="Grafika">
    <w:name w:val="Grafika"/>
    <w:basedOn w:val="Navaden"/>
    <w:uiPriority w:val="99"/>
    <w:pPr>
      <w:spacing w:after="80" w:line="240" w:lineRule="auto"/>
      <w:jc w:val="center"/>
    </w:pPr>
  </w:style>
  <w:style w:type="paragraph" w:styleId="Glava">
    <w:name w:val="header"/>
    <w:basedOn w:val="Navaden"/>
    <w:link w:val="GlavaZnak"/>
    <w:uiPriority w:val="99"/>
    <w:qFormat/>
    <w:pPr>
      <w:spacing w:after="38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04040" w:themeColor="text1" w:themeTint="BF"/>
      <w:sz w:val="20"/>
      <w:szCs w:val="20"/>
      <w:lang w:val="sl-SI"/>
    </w:rPr>
  </w:style>
  <w:style w:type="table" w:styleId="Tabelamrea">
    <w:name w:val="Table Grid"/>
    <w:basedOn w:val="Navadnatabel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cija">
    <w:name w:val="Organizacija"/>
    <w:basedOn w:val="Navaden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tran">
    <w:name w:val="Stran"/>
    <w:basedOn w:val="Navaden"/>
    <w:next w:val="Navaden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tevilkastrani">
    <w:name w:val="page number"/>
    <w:basedOn w:val="Privzetapisavaodstavka"/>
    <w:uiPriority w:val="99"/>
    <w:unhideWhenUsed/>
    <w:rPr>
      <w:b w:val="0"/>
      <w:color w:val="000000" w:themeColor="text1"/>
      <w:sz w:val="44"/>
    </w:rPr>
  </w:style>
  <w:style w:type="paragraph" w:styleId="Naslov">
    <w:name w:val="Title"/>
    <w:basedOn w:val="Navaden"/>
    <w:next w:val="Navaden"/>
    <w:link w:val="NaslovZnak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2"/>
    <w:rPr>
      <w:b/>
      <w:color w:val="EF4623" w:themeColor="accent1"/>
      <w:sz w:val="44"/>
      <w:szCs w:val="44"/>
      <w:lang w:val="sl-SI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customStyle="1" w:styleId="Besediloobrazca">
    <w:name w:val="Besedilo obrazca"/>
    <w:basedOn w:val="Navaden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Izrazi">
    <w:name w:val="Izrazi"/>
    <w:basedOn w:val="Navaden"/>
    <w:uiPriority w:val="2"/>
    <w:qFormat/>
    <w:pPr>
      <w:spacing w:before="220" w:line="240" w:lineRule="auto"/>
      <w:jc w:val="right"/>
    </w:pPr>
    <w:rPr>
      <w:color w:val="EF4623" w:themeColor="accent1"/>
      <w:sz w:val="22"/>
      <w:szCs w:val="22"/>
    </w:rPr>
  </w:style>
  <w:style w:type="paragraph" w:styleId="Zakljunipozdrav">
    <w:name w:val="Closing"/>
    <w:basedOn w:val="Navaden"/>
    <w:link w:val="ZakljunipozdravZnak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ZakljunipozdravZnak">
    <w:name w:val="Zaključni pozdrav Znak"/>
    <w:basedOn w:val="Privzetapisavaodstavka"/>
    <w:link w:val="Zakljunipozdrav"/>
    <w:uiPriority w:val="2"/>
    <w:rPr>
      <w:b/>
      <w:sz w:val="22"/>
      <w:szCs w:val="22"/>
      <w:lang w:val="sl-SI"/>
    </w:rPr>
  </w:style>
  <w:style w:type="paragraph" w:styleId="Brezrazmikov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7D11AE" w:rsidRDefault="00C87C62">
          <w:r>
            <w:t>[Datum]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7D11AE" w:rsidRDefault="00C87C62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7D11AE" w:rsidRDefault="00C87C62">
          <w: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7D11AE" w:rsidRDefault="00C87C62">
          <w:pPr>
            <w:pStyle w:val="CE38E55CA9F044A9AF43B248297674B1"/>
          </w:pPr>
          <w: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7D11AE" w:rsidRDefault="00C87C62">
          <w:pPr>
            <w:pStyle w:val="A9DF968D3F52470B8121C29B3300EF13"/>
          </w:pPr>
          <w:r>
            <w:t>[Ime]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7D11AE" w:rsidRDefault="00C87C62">
          <w:pPr>
            <w:pStyle w:val="EF226EEC619143809FB24182A1D09AFC"/>
          </w:pPr>
          <w:r>
            <w:t>Enako kot prejemnik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7D11AE" w:rsidRDefault="00C87C62">
          <w:pPr>
            <w:pStyle w:val="80C80A6B61A747078BB67089A4E72564"/>
          </w:pPr>
          <w:r>
            <w:t>[Navodila za dostavo]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7D11AE" w:rsidRDefault="00C87C62">
          <w:pPr>
            <w:pStyle w:val="D853A0EF5B3B46F18B3CF1827DF4E193"/>
          </w:pPr>
          <w:r>
            <w:t>[Naslov]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7D11AE" w:rsidRDefault="00C87C62">
          <w:pPr>
            <w:pStyle w:val="C810BCCCBDB8407093E7BAB70D1EA10B"/>
          </w:pPr>
          <w:r>
            <w:t>[Poštna številka, kaj]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7D11AE" w:rsidRDefault="00C87C62">
          <w:r>
            <w:t>Št. fakture: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7D11AE" w:rsidRDefault="00C87C62">
          <w:pPr>
            <w:pStyle w:val="8BFB11010A974D46A78DFB0C077F74F7"/>
          </w:pPr>
          <w:r>
            <w:t>Invoice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AE"/>
    <w:rsid w:val="003325AC"/>
    <w:rsid w:val="00336B9D"/>
    <w:rsid w:val="006952AA"/>
    <w:rsid w:val="007D11AE"/>
    <w:rsid w:val="008642F0"/>
    <w:rsid w:val="00BD23A4"/>
    <w:rsid w:val="00C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87C62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8dc6129-b2e8-490d-b1b8-9dd11744d117" xsi:nil="true"/>
    <ApprovalStatus xmlns="e8dc6129-b2e8-490d-b1b8-9dd11744d117">InProgress</ApprovalStatus>
    <MarketSpecific xmlns="e8dc6129-b2e8-490d-b1b8-9dd11744d117">false</MarketSpecific>
    <LocComments xmlns="e8dc6129-b2e8-490d-b1b8-9dd11744d117" xsi:nil="true"/>
    <LocLastLocAttemptVersionTypeLookup xmlns="e8dc6129-b2e8-490d-b1b8-9dd11744d117" xsi:nil="true"/>
    <DirectSourceMarket xmlns="e8dc6129-b2e8-490d-b1b8-9dd11744d117">english</DirectSourceMarket>
    <ThumbnailAssetId xmlns="e8dc6129-b2e8-490d-b1b8-9dd11744d117" xsi:nil="true"/>
    <PrimaryImageGen xmlns="e8dc6129-b2e8-490d-b1b8-9dd11744d117">true</PrimaryImageGen>
    <LocNewPublishedVersionLookup xmlns="e8dc6129-b2e8-490d-b1b8-9dd11744d117" xsi:nil="true"/>
    <LegacyData xmlns="e8dc6129-b2e8-490d-b1b8-9dd11744d117" xsi:nil="true"/>
    <LocRecommendedHandoff xmlns="e8dc6129-b2e8-490d-b1b8-9dd11744d117" xsi:nil="true"/>
    <BusinessGroup xmlns="e8dc6129-b2e8-490d-b1b8-9dd11744d117" xsi:nil="true"/>
    <BlockPublish xmlns="e8dc6129-b2e8-490d-b1b8-9dd11744d117">false</BlockPublish>
    <TPFriendlyName xmlns="e8dc6129-b2e8-490d-b1b8-9dd11744d117" xsi:nil="true"/>
    <LocOverallPublishStatusLookup xmlns="e8dc6129-b2e8-490d-b1b8-9dd11744d117" xsi:nil="true"/>
    <NumericId xmlns="e8dc6129-b2e8-490d-b1b8-9dd11744d117" xsi:nil="true"/>
    <APEditor xmlns="e8dc6129-b2e8-490d-b1b8-9dd11744d117">
      <UserInfo>
        <DisplayName/>
        <AccountId xsi:nil="true"/>
        <AccountType/>
      </UserInfo>
    </APEditor>
    <SourceTitle xmlns="e8dc6129-b2e8-490d-b1b8-9dd11744d117" xsi:nil="true"/>
    <OpenTemplate xmlns="e8dc6129-b2e8-490d-b1b8-9dd11744d117">true</OpenTemplate>
    <LocOverallLocStatusLookup xmlns="e8dc6129-b2e8-490d-b1b8-9dd11744d117" xsi:nil="true"/>
    <UALocComments xmlns="e8dc6129-b2e8-490d-b1b8-9dd11744d117" xsi:nil="true"/>
    <ParentAssetId xmlns="e8dc6129-b2e8-490d-b1b8-9dd11744d117" xsi:nil="true"/>
    <IntlLangReviewDate xmlns="e8dc6129-b2e8-490d-b1b8-9dd11744d117" xsi:nil="true"/>
    <FeatureTagsTaxHTField0 xmlns="e8dc6129-b2e8-490d-b1b8-9dd11744d117">
      <Terms xmlns="http://schemas.microsoft.com/office/infopath/2007/PartnerControls"/>
    </FeatureTagsTaxHTField0>
    <PublishStatusLookup xmlns="e8dc6129-b2e8-490d-b1b8-9dd11744d117">
      <Value>217576</Value>
    </PublishStatusLookup>
    <Providers xmlns="e8dc6129-b2e8-490d-b1b8-9dd11744d117" xsi:nil="true"/>
    <MachineTranslated xmlns="e8dc6129-b2e8-490d-b1b8-9dd11744d117">false</MachineTranslated>
    <OriginalSourceMarket xmlns="e8dc6129-b2e8-490d-b1b8-9dd11744d117">english</OriginalSourceMarket>
    <APDescription xmlns="e8dc6129-b2e8-490d-b1b8-9dd11744d117">Use this standard invoice to bill for sales or services. Works with themes and can be personalized by adding your company logo.</APDescription>
    <ClipArtFilename xmlns="e8dc6129-b2e8-490d-b1b8-9dd11744d117" xsi:nil="true"/>
    <ContentItem xmlns="e8dc6129-b2e8-490d-b1b8-9dd11744d117" xsi:nil="true"/>
    <TPInstallLocation xmlns="e8dc6129-b2e8-490d-b1b8-9dd11744d117" xsi:nil="true"/>
    <PublishTargets xmlns="e8dc6129-b2e8-490d-b1b8-9dd11744d117">OfficeOnlineVNext</PublishTargets>
    <TimesCloned xmlns="e8dc6129-b2e8-490d-b1b8-9dd11744d117" xsi:nil="true"/>
    <AssetStart xmlns="e8dc6129-b2e8-490d-b1b8-9dd11744d117">2011-12-02T20:18:00+00:00</AssetStart>
    <Provider xmlns="e8dc6129-b2e8-490d-b1b8-9dd11744d117" xsi:nil="true"/>
    <AcquiredFrom xmlns="e8dc6129-b2e8-490d-b1b8-9dd11744d117">Internal MS</AcquiredFrom>
    <FriendlyTitle xmlns="e8dc6129-b2e8-490d-b1b8-9dd11744d117" xsi:nil="true"/>
    <LastHandOff xmlns="e8dc6129-b2e8-490d-b1b8-9dd11744d117" xsi:nil="true"/>
    <TPClientViewer xmlns="e8dc6129-b2e8-490d-b1b8-9dd11744d117" xsi:nil="true"/>
    <ShowIn xmlns="e8dc6129-b2e8-490d-b1b8-9dd11744d117">Show everywhere</ShowIn>
    <UANotes xmlns="e8dc6129-b2e8-490d-b1b8-9dd11744d117" xsi:nil="true"/>
    <TemplateStatus xmlns="e8dc6129-b2e8-490d-b1b8-9dd11744d117">Complete</TemplateStatus>
    <InternalTagsTaxHTField0 xmlns="e8dc6129-b2e8-490d-b1b8-9dd11744d117">
      <Terms xmlns="http://schemas.microsoft.com/office/infopath/2007/PartnerControls"/>
    </InternalTagsTaxHTField0>
    <CSXHash xmlns="e8dc6129-b2e8-490d-b1b8-9dd11744d117" xsi:nil="true"/>
    <Downloads xmlns="e8dc6129-b2e8-490d-b1b8-9dd11744d117">0</Downloads>
    <VoteCount xmlns="e8dc6129-b2e8-490d-b1b8-9dd11744d117" xsi:nil="true"/>
    <OOCacheId xmlns="e8dc6129-b2e8-490d-b1b8-9dd11744d117" xsi:nil="true"/>
    <IsDeleted xmlns="e8dc6129-b2e8-490d-b1b8-9dd11744d117">false</IsDeleted>
    <AssetExpire xmlns="e8dc6129-b2e8-490d-b1b8-9dd11744d117">2029-05-12T07:00:00+00:00</AssetExpire>
    <DSATActionTaken xmlns="e8dc6129-b2e8-490d-b1b8-9dd11744d117" xsi:nil="true"/>
    <LocPublishedDependentAssetsLookup xmlns="e8dc6129-b2e8-490d-b1b8-9dd11744d117" xsi:nil="true"/>
    <CSXSubmissionMarket xmlns="e8dc6129-b2e8-490d-b1b8-9dd11744d117" xsi:nil="true"/>
    <TPExecutable xmlns="e8dc6129-b2e8-490d-b1b8-9dd11744d117" xsi:nil="true"/>
    <EditorialTags xmlns="e8dc6129-b2e8-490d-b1b8-9dd11744d117" xsi:nil="true"/>
    <SubmitterId xmlns="e8dc6129-b2e8-490d-b1b8-9dd11744d117" xsi:nil="true"/>
    <ApprovalLog xmlns="e8dc6129-b2e8-490d-b1b8-9dd11744d117" xsi:nil="true"/>
    <AssetType xmlns="e8dc6129-b2e8-490d-b1b8-9dd11744d117">TP</AssetType>
    <BugNumber xmlns="e8dc6129-b2e8-490d-b1b8-9dd11744d117" xsi:nil="true"/>
    <CSXSubmissionDate xmlns="e8dc6129-b2e8-490d-b1b8-9dd11744d117" xsi:nil="true"/>
    <CSXUpdate xmlns="e8dc6129-b2e8-490d-b1b8-9dd11744d117">false</CSXUpdate>
    <Milestone xmlns="e8dc6129-b2e8-490d-b1b8-9dd11744d117" xsi:nil="true"/>
    <RecommendationsModifier xmlns="e8dc6129-b2e8-490d-b1b8-9dd11744d117" xsi:nil="true"/>
    <OriginAsset xmlns="e8dc6129-b2e8-490d-b1b8-9dd11744d117" xsi:nil="true"/>
    <TPComponent xmlns="e8dc6129-b2e8-490d-b1b8-9dd11744d117" xsi:nil="true"/>
    <AssetId xmlns="e8dc6129-b2e8-490d-b1b8-9dd11744d117">TP102790954</AssetId>
    <IntlLocPriority xmlns="e8dc6129-b2e8-490d-b1b8-9dd11744d117" xsi:nil="true"/>
    <PolicheckWords xmlns="e8dc6129-b2e8-490d-b1b8-9dd11744d117" xsi:nil="true"/>
    <TPLaunchHelpLink xmlns="e8dc6129-b2e8-490d-b1b8-9dd11744d117" xsi:nil="true"/>
    <TPApplication xmlns="e8dc6129-b2e8-490d-b1b8-9dd11744d117" xsi:nil="true"/>
    <CrawlForDependencies xmlns="e8dc6129-b2e8-490d-b1b8-9dd11744d117">false</CrawlForDependencies>
    <HandoffToMSDN xmlns="e8dc6129-b2e8-490d-b1b8-9dd11744d117" xsi:nil="true"/>
    <PlannedPubDate xmlns="e8dc6129-b2e8-490d-b1b8-9dd11744d117" xsi:nil="true"/>
    <IntlLangReviewer xmlns="e8dc6129-b2e8-490d-b1b8-9dd11744d117" xsi:nil="true"/>
    <TrustLevel xmlns="e8dc6129-b2e8-490d-b1b8-9dd11744d117">1 Microsoft Managed Content</TrustLevel>
    <LocLastLocAttemptVersionLookup xmlns="e8dc6129-b2e8-490d-b1b8-9dd11744d117">694813</LocLastLocAttemptVersionLookup>
    <LocProcessedForHandoffsLookup xmlns="e8dc6129-b2e8-490d-b1b8-9dd11744d117" xsi:nil="true"/>
    <IsSearchable xmlns="e8dc6129-b2e8-490d-b1b8-9dd11744d117">true</IsSearchable>
    <TemplateTemplateType xmlns="e8dc6129-b2e8-490d-b1b8-9dd11744d117">Word Document Template</TemplateTemplateType>
    <CampaignTagsTaxHTField0 xmlns="e8dc6129-b2e8-490d-b1b8-9dd11744d117">
      <Terms xmlns="http://schemas.microsoft.com/office/infopath/2007/PartnerControls"/>
    </CampaignTagsTaxHTField0>
    <TPNamespace xmlns="e8dc6129-b2e8-490d-b1b8-9dd11744d117" xsi:nil="true"/>
    <LocOverallPreviewStatusLookup xmlns="e8dc6129-b2e8-490d-b1b8-9dd11744d117" xsi:nil="true"/>
    <TaxCatchAll xmlns="e8dc6129-b2e8-490d-b1b8-9dd11744d117"/>
    <Markets xmlns="e8dc6129-b2e8-490d-b1b8-9dd11744d117"/>
    <UAProjectedTotalWords xmlns="e8dc6129-b2e8-490d-b1b8-9dd11744d117" xsi:nil="true"/>
    <IntlLangReview xmlns="e8dc6129-b2e8-490d-b1b8-9dd11744d117" xsi:nil="true"/>
    <OutputCachingOn xmlns="e8dc6129-b2e8-490d-b1b8-9dd11744d117">false</OutputCachingOn>
    <APAuthor xmlns="e8dc6129-b2e8-490d-b1b8-9dd11744d117">
      <UserInfo>
        <DisplayName>REDMOND\ncrowell</DisplayName>
        <AccountId>81</AccountId>
        <AccountType/>
      </UserInfo>
    </APAuthor>
    <LocManualTestRequired xmlns="e8dc6129-b2e8-490d-b1b8-9dd11744d117">false</LocManualTestRequired>
    <TPCommandLine xmlns="e8dc6129-b2e8-490d-b1b8-9dd11744d117" xsi:nil="true"/>
    <TPAppVersion xmlns="e8dc6129-b2e8-490d-b1b8-9dd11744d117" xsi:nil="true"/>
    <EditorialStatus xmlns="e8dc6129-b2e8-490d-b1b8-9dd11744d117">Complete</EditorialStatus>
    <LastModifiedDateTime xmlns="e8dc6129-b2e8-490d-b1b8-9dd11744d117" xsi:nil="true"/>
    <ScenarioTagsTaxHTField0 xmlns="e8dc6129-b2e8-490d-b1b8-9dd11744d117">
      <Terms xmlns="http://schemas.microsoft.com/office/infopath/2007/PartnerControls"/>
    </ScenarioTagsTaxHTField0>
    <LocProcessedForMarketsLookup xmlns="e8dc6129-b2e8-490d-b1b8-9dd11744d117" xsi:nil="true"/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UACurrentWords xmlns="e8dc6129-b2e8-490d-b1b8-9dd11744d117" xsi:nil="true"/>
    <ArtSampleDocs xmlns="e8dc6129-b2e8-490d-b1b8-9dd11744d117" xsi:nil="true"/>
    <UALocRecommendation xmlns="e8dc6129-b2e8-490d-b1b8-9dd11744d117">Localize</UALocRecommendation>
    <Manager xmlns="e8dc6129-b2e8-490d-b1b8-9dd11744d117" xsi:nil="true"/>
    <LocOverallHandbackStatusLookup xmlns="e8dc6129-b2e8-490d-b1b8-9dd11744d117" xsi:nil="true"/>
    <OriginalRelease xmlns="e8dc6129-b2e8-490d-b1b8-9dd11744d117">15</OriginalRelease>
    <LocMarketGroupTiers2 xmlns="e8dc6129-b2e8-490d-b1b8-9dd11744d117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956AD-9A17-4B0C-9A46-9B0DB1E9ED1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29B948D-BCB2-4241-BA56-FF5481614782}"/>
</file>

<file path=customXml/itemProps4.xml><?xml version="1.0" encoding="utf-8"?>
<ds:datastoreItem xmlns:ds="http://schemas.openxmlformats.org/officeDocument/2006/customXml" ds:itemID="{6A9D20A9-C44D-4CC6-B0BC-885EB3D6C08C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black_15_TP102790954.dotx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2012-06-12T07:21:00Z</dcterms:created>
  <dcterms:modified xsi:type="dcterms:W3CDTF">2012-07-18T08:55:00Z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