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6DA" w:rsidRPr="00E922FE" w:rsidRDefault="00E922FE">
      <w:pPr>
        <w:rPr>
          <w:lang w:val="ro-RO"/>
        </w:rPr>
      </w:pPr>
      <w:r w:rsidRPr="00E922FE">
        <w:rPr>
          <w:lang w:val="ro-RO"/>
        </w:rPr>
        <w:drawing>
          <wp:anchor distT="0" distB="0" distL="114300" distR="114300" simplePos="0" relativeHeight="251706368" behindDoc="0" locked="0" layoutInCell="0" allowOverlap="1" wp14:anchorId="1524E937" wp14:editId="4413A332">
            <wp:simplePos x="0" y="0"/>
            <wp:positionH relativeFrom="page">
              <wp:posOffset>4261485</wp:posOffset>
            </wp:positionH>
            <wp:positionV relativeFrom="page">
              <wp:posOffset>5445125</wp:posOffset>
            </wp:positionV>
            <wp:extent cx="2955925" cy="1132205"/>
            <wp:effectExtent l="0" t="0" r="0" b="0"/>
            <wp:wrapNone/>
            <wp:docPr id="229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326" t="44390" r="27252" b="35647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22FE">
        <w:rPr>
          <w:lang w:val="ro-RO"/>
        </w:rPr>
        <w:drawing>
          <wp:anchor distT="0" distB="0" distL="114300" distR="114300" simplePos="0" relativeHeight="251657214" behindDoc="0" locked="0" layoutInCell="0" allowOverlap="1" wp14:anchorId="6960118A" wp14:editId="258DD2DF">
            <wp:simplePos x="0" y="0"/>
            <wp:positionH relativeFrom="page">
              <wp:posOffset>4261485</wp:posOffset>
            </wp:positionH>
            <wp:positionV relativeFrom="page">
              <wp:posOffset>5445125</wp:posOffset>
            </wp:positionV>
            <wp:extent cx="2955925" cy="4162425"/>
            <wp:effectExtent l="0" t="0" r="0" b="0"/>
            <wp:wrapNone/>
            <wp:docPr id="230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9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118" t="18613" r="6926" b="5003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22FE">
        <w:rPr>
          <w:lang w:val="ro-RO"/>
        </w:rPr>
        <w:drawing>
          <wp:anchor distT="0" distB="0" distL="114300" distR="114300" simplePos="0" relativeHeight="251707392" behindDoc="0" locked="0" layoutInCell="0" allowOverlap="1" wp14:anchorId="203D0C2D" wp14:editId="6108CDAC">
            <wp:simplePos x="0" y="0"/>
            <wp:positionH relativeFrom="page">
              <wp:posOffset>4261485</wp:posOffset>
            </wp:positionH>
            <wp:positionV relativeFrom="page">
              <wp:posOffset>1473835</wp:posOffset>
            </wp:positionV>
            <wp:extent cx="2961640" cy="3152140"/>
            <wp:effectExtent l="0" t="0" r="0" b="0"/>
            <wp:wrapNone/>
            <wp:docPr id="99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326" t="44390" r="27252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296164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22FE">
        <w:rPr>
          <w:lang w:val="ro-RO"/>
        </w:rPr>
        <w:drawing>
          <wp:anchor distT="0" distB="0" distL="114300" distR="114300" simplePos="0" relativeHeight="251658239" behindDoc="0" locked="0" layoutInCell="0" allowOverlap="1" wp14:anchorId="7D92391F" wp14:editId="6DA64F4C">
            <wp:simplePos x="0" y="0"/>
            <wp:positionH relativeFrom="page">
              <wp:posOffset>4261807</wp:posOffset>
            </wp:positionH>
            <wp:positionV relativeFrom="page">
              <wp:posOffset>463550</wp:posOffset>
            </wp:positionV>
            <wp:extent cx="2955925" cy="4162425"/>
            <wp:effectExtent l="0" t="0" r="0" b="0"/>
            <wp:wrapNone/>
            <wp:docPr id="100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9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118" t="18613" r="6926" b="5003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4AE1" w:rsidRPr="00E922FE">
        <w:rPr>
          <w:lang w:val="ro-R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1" type="#_x0000_t202" style="position:absolute;margin-left:298.05pt;margin-top:-4.15pt;width:178.5pt;height:122.5pt;z-index:251732992;mso-position-horizontal-relative:text;mso-position-vertical-relative:text" filled="f" stroked="f">
            <v:textbox style="mso-next-textbox:#_x0000_s1101">
              <w:txbxContent>
                <w:p w:rsidR="000026DA" w:rsidRDefault="008B4AE1">
                  <w:r>
                    <w:rPr>
                      <w:noProof/>
                    </w:rPr>
                    <w:drawing>
                      <wp:inline distT="0" distB="0" distL="0" distR="0" wp14:anchorId="44A5B4BC" wp14:editId="24136006">
                        <wp:extent cx="2038634" cy="1282890"/>
                        <wp:effectExtent l="19050" t="0" r="0" b="0"/>
                        <wp:docPr id="325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3740" cy="1292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B4AE1" w:rsidRPr="00E922FE">
        <w:rPr>
          <w:lang w:val="ro-RO"/>
        </w:rPr>
        <w:pict>
          <v:shape id="_x0000_s1109" type="#_x0000_t202" style="position:absolute;margin-left:298.05pt;margin-top:390pt;width:178.5pt;height:122.5pt;z-index:251734016;mso-position-horizontal-relative:text;mso-position-vertical-relative:text" filled="f" stroked="f">
            <v:textbox style="mso-next-textbox:#_x0000_s1109">
              <w:txbxContent>
                <w:p w:rsidR="000026DA" w:rsidRDefault="008B4AE1">
                  <w:r>
                    <w:rPr>
                      <w:noProof/>
                    </w:rPr>
                    <w:drawing>
                      <wp:inline distT="0" distB="0" distL="0" distR="0" wp14:anchorId="17145AEA" wp14:editId="02F07776">
                        <wp:extent cx="2038634" cy="1282890"/>
                        <wp:effectExtent l="19050" t="0" r="0" b="0"/>
                        <wp:docPr id="37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3740" cy="1292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B4AE1" w:rsidRPr="00E922FE">
        <w:rPr>
          <w:lang w:val="ro-RO"/>
        </w:rPr>
        <w:pict>
          <v:shape id="_x0000_s1095" type="#_x0000_t202" style="position:absolute;margin-left:343.7pt;margin-top:174.6pt;width:230.55pt;height:72.2pt;z-index:251729920;mso-position-horizontal-relative:page;mso-position-vertical-relative:page" o:allowincell="f" filled="f" fillcolor="white [3212]" stroked="f">
            <v:textbox style="mso-next-textbox:#_x0000_s1095" inset="14.4pt,11.52pt,14.4pt,14.4pt">
              <w:txbxContent>
                <w:p w:rsidR="000026DA" w:rsidRDefault="008B4AE1">
                  <w:pPr>
                    <w:pStyle w:val="Heading1"/>
                  </w:pPr>
                  <w:r>
                    <w:rPr>
                      <w:lang w:val="ro-RO"/>
                    </w:rPr>
                    <w:t>îţi mulţumesc</w:t>
                  </w:r>
                </w:p>
              </w:txbxContent>
            </v:textbox>
            <w10:wrap anchorx="page" anchory="page"/>
          </v:shape>
        </w:pict>
      </w:r>
      <w:r w:rsidR="008B4AE1" w:rsidRPr="00E922FE">
        <w:rPr>
          <w:lang w:val="ro-RO"/>
        </w:rPr>
        <w:pict>
          <v:shape id="_x0000_s1094" type="#_x0000_t202" style="position:absolute;margin-left:343.7pt;margin-top:569.7pt;width:230.55pt;height:72.2pt;z-index:251728896;mso-position-horizontal-relative:page;mso-position-vertical-relative:page" o:allowincell="f" filled="f" fillcolor="white [3212]" stroked="f">
            <v:textbox style="mso-next-textbox:#_x0000_s1094" inset="14.4pt,11.52pt,14.4pt,14.4pt">
              <w:txbxContent>
                <w:p w:rsidR="000026DA" w:rsidRDefault="008B4AE1">
                  <w:pPr>
                    <w:pStyle w:val="Heading1"/>
                  </w:pPr>
                  <w:r>
                    <w:rPr>
                      <w:lang w:val="ro-RO"/>
                    </w:rPr>
                    <w:t>îţi mulţumesc</w:t>
                  </w:r>
                </w:p>
              </w:txbxContent>
            </v:textbox>
            <w10:wrap anchorx="page" anchory="page"/>
          </v:shape>
        </w:pict>
      </w:r>
      <w:r w:rsidR="008B4AE1" w:rsidRPr="00E922FE">
        <w:rPr>
          <w:lang w:val="ro-RO"/>
        </w:rPr>
        <w:pict>
          <v:roundrect id="_x0000_s1075" style="position:absolute;margin-left:373.2pt;margin-top:446.15pt;width:170.8pt;height:177.15pt;z-index:251709440;mso-position-horizontal-relative:page;mso-position-vertical-relative:page" arcsize="10486f" o:allowincell="f" stroked="f">
            <v:fill opacity="52429f"/>
            <w10:wrap anchorx="page" anchory="page"/>
          </v:roundrect>
        </w:pict>
      </w:r>
      <w:r w:rsidR="008B4AE1" w:rsidRPr="00E922FE">
        <w:rPr>
          <w:lang w:val="ro-RO"/>
        </w:rPr>
        <w:pict>
          <v:roundrect id="_x0000_s1074" style="position:absolute;margin-left:373.2pt;margin-top:51.05pt;width:170.8pt;height:177.15pt;z-index:251708416;mso-position-horizontal-relative:page;mso-position-vertical-relative:page" arcsize="10486f" o:allowincell="f" stroked="f">
            <v:fill opacity="52429f"/>
            <w10:wrap anchorx="page" anchory="page"/>
          </v:roundrect>
        </w:pict>
      </w:r>
      <w:r w:rsidR="008B4AE1" w:rsidRPr="00E922FE">
        <w:rPr>
          <w:lang w:val="ro-RO"/>
        </w:rPr>
        <w:br w:type="page"/>
      </w:r>
      <w:bookmarkStart w:id="0" w:name="_GoBack"/>
      <w:bookmarkEnd w:id="0"/>
    </w:p>
    <w:p w:rsidR="000026DA" w:rsidRPr="00E922FE" w:rsidRDefault="008B4AE1">
      <w:pPr>
        <w:rPr>
          <w:lang w:val="ro-RO"/>
        </w:rPr>
      </w:pPr>
      <w:r w:rsidRPr="00E922FE">
        <w:rPr>
          <w:lang w:val="ro-RO"/>
        </w:rPr>
        <w:lastRenderedPageBreak/>
        <w:pict>
          <v:shape id="_x0000_s1098" type="#_x0000_t202" style="position:absolute;margin-left:324.75pt;margin-top:436.7pt;width:119.85pt;height:61.9pt;z-index:251731968" filled="f" stroked="f">
            <v:textbox style="mso-next-textbox:#_x0000_s1098">
              <w:txbxContent>
                <w:p w:rsidR="000026DA" w:rsidRDefault="008B4AE1">
                  <w:r>
                    <w:rPr>
                      <w:noProof/>
                    </w:rPr>
                    <w:drawing>
                      <wp:inline distT="0" distB="0" distL="0" distR="0" wp14:anchorId="55A7EE8A" wp14:editId="267714D4">
                        <wp:extent cx="1382448" cy="641445"/>
                        <wp:effectExtent l="19050" t="0" r="8202" b="0"/>
                        <wp:docPr id="189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5392" cy="6428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922FE">
        <w:rPr>
          <w:lang w:val="ro-RO"/>
        </w:rPr>
        <w:pict>
          <v:shape id="_x0000_s1097" type="#_x0000_t202" style="position:absolute;margin-left:324.75pt;margin-top:40.7pt;width:119.85pt;height:61.9pt;z-index:251730944" filled="f" stroked="f">
            <v:textbox style="mso-next-textbox:#_x0000_s1097">
              <w:txbxContent>
                <w:p w:rsidR="000026DA" w:rsidRDefault="008B4AE1">
                  <w:r>
                    <w:rPr>
                      <w:noProof/>
                    </w:rPr>
                    <w:drawing>
                      <wp:inline distT="0" distB="0" distL="0" distR="0" wp14:anchorId="7B11474E" wp14:editId="60E96D86">
                        <wp:extent cx="1382448" cy="641445"/>
                        <wp:effectExtent l="19050" t="0" r="8202" b="0"/>
                        <wp:docPr id="58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5392" cy="6428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922FE">
        <w:rPr>
          <w:lang w:val="ro-RO"/>
        </w:rPr>
        <w:pict>
          <v:shape id="_x0000_s1068" type="#_x0000_t202" style="position:absolute;margin-left:343.7pt;margin-top:570.6pt;width:230.55pt;height:182.2pt;z-index:251700224;mso-position-horizontal-relative:page;mso-position-vertical-relative:page" o:allowincell="f" filled="f" fillcolor="white [3212]" stroked="f">
            <v:textbox style="mso-next-textbox:#_x0000_s1068;mso-fit-shape-to-text:t" inset="14.4pt,11.52pt,14.4pt,14.4pt">
              <w:txbxContent>
                <w:p w:rsidR="000026DA" w:rsidRPr="00E922FE" w:rsidRDefault="008B4AE1">
                  <w:pPr>
                    <w:pStyle w:val="Insidetext"/>
                    <w:rPr>
                      <w:lang w:val="pt-BR"/>
                    </w:rPr>
                  </w:pPr>
                  <w:r>
                    <w:rPr>
                      <w:lang w:val="ro-RO"/>
                    </w:rPr>
                    <w:t>Mulţumesc!</w:t>
                  </w:r>
                </w:p>
                <w:p w:rsidR="000026DA" w:rsidRPr="00E922FE" w:rsidRDefault="000026DA">
                  <w:pPr>
                    <w:pStyle w:val="Insidetext"/>
                    <w:rPr>
                      <w:lang w:val="pt-BR"/>
                    </w:rPr>
                  </w:pPr>
                </w:p>
                <w:p w:rsidR="000026DA" w:rsidRPr="00E922FE" w:rsidRDefault="000026DA">
                  <w:pPr>
                    <w:pStyle w:val="Insidetext"/>
                    <w:rPr>
                      <w:lang w:val="pt-BR"/>
                    </w:rPr>
                  </w:pPr>
                </w:p>
                <w:p w:rsidR="000026DA" w:rsidRPr="00E922FE" w:rsidRDefault="000026DA">
                  <w:pPr>
                    <w:pStyle w:val="Insidetext"/>
                    <w:rPr>
                      <w:lang w:val="pt-BR"/>
                    </w:rPr>
                  </w:pPr>
                </w:p>
                <w:p w:rsidR="000026DA" w:rsidRPr="00E922FE" w:rsidRDefault="008B4AE1">
                  <w:pPr>
                    <w:pStyle w:val="Insidetext"/>
                    <w:rPr>
                      <w:lang w:val="pt-BR"/>
                    </w:rPr>
                  </w:pPr>
                  <w:r>
                    <w:rPr>
                      <w:lang w:val="ro-RO"/>
                    </w:rPr>
                    <w:t>Bunele tale intenţii</w:t>
                  </w:r>
                </w:p>
                <w:p w:rsidR="000026DA" w:rsidRPr="00E922FE" w:rsidRDefault="008B4AE1">
                  <w:pPr>
                    <w:pStyle w:val="Insidetext"/>
                    <w:rPr>
                      <w:lang w:val="pt-BR"/>
                    </w:rPr>
                  </w:pPr>
                  <w:r>
                    <w:rPr>
                      <w:lang w:val="ro-RO"/>
                    </w:rPr>
                    <w:t>înseamnă</w:t>
                  </w:r>
                </w:p>
                <w:p w:rsidR="000026DA" w:rsidRPr="00E922FE" w:rsidRDefault="008B4AE1">
                  <w:pPr>
                    <w:pStyle w:val="Insidetext"/>
                    <w:rPr>
                      <w:lang w:val="pt-BR"/>
                    </w:rPr>
                  </w:pPr>
                  <w:r>
                    <w:rPr>
                      <w:lang w:val="ro-RO"/>
                    </w:rPr>
                    <w:t>totul pentru mine.</w:t>
                  </w:r>
                </w:p>
              </w:txbxContent>
            </v:textbox>
            <w10:wrap anchorx="page" anchory="page"/>
          </v:shape>
        </w:pict>
      </w:r>
      <w:r w:rsidRPr="00E922FE">
        <w:rPr>
          <w:lang w:val="ro-RO"/>
        </w:rPr>
        <w:pict>
          <v:shape id="_x0000_s1028" type="#_x0000_t202" style="position:absolute;margin-left:343.7pt;margin-top:174.6pt;width:230.55pt;height:182.2pt;z-index:251659264;mso-position-horizontal-relative:page;mso-position-vertical-relative:page" o:allowincell="f" filled="f" fillcolor="white [3212]" stroked="f">
            <v:textbox style="mso-next-textbox:#_x0000_s1028;mso-fit-shape-to-text:t" inset="14.4pt,11.52pt,14.4pt,14.4pt">
              <w:txbxContent>
                <w:p w:rsidR="000026DA" w:rsidRPr="00E922FE" w:rsidRDefault="008B4AE1">
                  <w:pPr>
                    <w:pStyle w:val="Insidetext"/>
                    <w:rPr>
                      <w:lang w:val="pt-BR"/>
                    </w:rPr>
                  </w:pPr>
                  <w:r>
                    <w:rPr>
                      <w:lang w:val="ro-RO"/>
                    </w:rPr>
                    <w:t>Mulţumesc!</w:t>
                  </w:r>
                </w:p>
                <w:p w:rsidR="000026DA" w:rsidRPr="00E922FE" w:rsidRDefault="000026DA">
                  <w:pPr>
                    <w:pStyle w:val="Insidetext"/>
                    <w:rPr>
                      <w:lang w:val="pt-BR"/>
                    </w:rPr>
                  </w:pPr>
                </w:p>
                <w:p w:rsidR="000026DA" w:rsidRPr="00E922FE" w:rsidRDefault="000026DA">
                  <w:pPr>
                    <w:pStyle w:val="Insidetext"/>
                    <w:rPr>
                      <w:lang w:val="pt-BR"/>
                    </w:rPr>
                  </w:pPr>
                </w:p>
                <w:p w:rsidR="000026DA" w:rsidRPr="00E922FE" w:rsidRDefault="000026DA">
                  <w:pPr>
                    <w:pStyle w:val="Insidetext"/>
                    <w:rPr>
                      <w:lang w:val="pt-BR"/>
                    </w:rPr>
                  </w:pPr>
                </w:p>
                <w:p w:rsidR="000026DA" w:rsidRPr="00E922FE" w:rsidRDefault="008B4AE1">
                  <w:pPr>
                    <w:pStyle w:val="Insidetext"/>
                    <w:rPr>
                      <w:lang w:val="pt-BR"/>
                    </w:rPr>
                  </w:pPr>
                  <w:r>
                    <w:rPr>
                      <w:lang w:val="ro-RO"/>
                    </w:rPr>
                    <w:t>Bunele tale intenţii</w:t>
                  </w:r>
                </w:p>
                <w:p w:rsidR="000026DA" w:rsidRPr="00E922FE" w:rsidRDefault="008B4AE1">
                  <w:pPr>
                    <w:pStyle w:val="Insidetext"/>
                    <w:rPr>
                      <w:lang w:val="pt-BR"/>
                    </w:rPr>
                  </w:pPr>
                  <w:r>
                    <w:rPr>
                      <w:lang w:val="ro-RO"/>
                    </w:rPr>
                    <w:t>înseamnă</w:t>
                  </w:r>
                </w:p>
                <w:p w:rsidR="000026DA" w:rsidRPr="00E922FE" w:rsidRDefault="008B4AE1">
                  <w:pPr>
                    <w:pStyle w:val="Insidetext"/>
                    <w:rPr>
                      <w:lang w:val="pt-BR"/>
                    </w:rPr>
                  </w:pPr>
                  <w:r>
                    <w:rPr>
                      <w:lang w:val="ro-RO"/>
                    </w:rPr>
                    <w:t>totul pentru mine.</w:t>
                  </w:r>
                </w:p>
              </w:txbxContent>
            </v:textbox>
            <w10:wrap anchorx="page" anchory="page"/>
          </v:shape>
        </w:pict>
      </w:r>
    </w:p>
    <w:sectPr w:rsidR="000026DA" w:rsidRPr="00E922FE" w:rsidSect="00E922FE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0026DA"/>
    <w:rsid w:val="000026DA"/>
    <w:rsid w:val="008B4AE1"/>
    <w:rsid w:val="00E92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jc w:val="center"/>
      <w:outlineLvl w:val="0"/>
    </w:pPr>
    <w:rPr>
      <w:color w:val="4E220D" w:themeColor="accent4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Insidetext">
    <w:name w:val="Inside text"/>
    <w:basedOn w:val="Normal"/>
    <w:qFormat/>
    <w:pPr>
      <w:spacing w:after="0" w:line="264" w:lineRule="auto"/>
      <w:jc w:val="center"/>
    </w:pPr>
    <w:rPr>
      <w:color w:val="4E220D" w:themeColor="accent4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Pr>
      <w:color w:val="4E220D" w:themeColor="accent4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5" Type="http://schemas.microsoft.com/office/2007/relationships/stylesWithEffects" Target="stylesWithEffects.xml"/><Relationship Id="rId10" Type="http://schemas.openxmlformats.org/officeDocument/2006/relationships/image" Target="media/image3.emf"/><Relationship Id="rId4" Type="http://schemas.openxmlformats.org/officeDocument/2006/relationships/styles" Target="styl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4E220D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0FFA72057F0EFC429FF335CB9960E2CA0400A26729C09131F943A3C8875F9AFFF790" ma:contentTypeVersion="54" ma:contentTypeDescription="Create a new document." ma:contentTypeScope="" ma:versionID="1a842ec01edb8d0cb192251ad2352bce">
  <xsd:schema xmlns:xsd="http://www.w3.org/2001/XMLSchema" xmlns:xs="http://www.w3.org/2001/XMLSchema" xmlns:p="http://schemas.microsoft.com/office/2006/metadata/properties" xmlns:ns2="cf237c1f-e9f7-4812-a5e3-e7fff9ac6432" targetNamespace="http://schemas.microsoft.com/office/2006/metadata/properties" ma:root="true" ma:fieldsID="ef3ee27573a43b7f5cf9d4fb7bbb7857" ns2:_="">
    <xsd:import namespace="cf237c1f-e9f7-4812-a5e3-e7fff9ac643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237c1f-e9f7-4812-a5e3-e7fff9ac643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90679f22-c29b-43ea-a710-8a42f7570854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0A42D78D-BDC9-4EE6-A28E-1806D230ABE7}" ma:internalName="CSXSubmissionMarket" ma:readOnly="false" ma:showField="MarketName" ma:web="cf237c1f-e9f7-4812-a5e3-e7fff9ac6432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413d7124-3e98-4daf-a36f-bd25b9ee297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6590705F-21A0-4623-848A-26DAA44BB8DD}" ma:internalName="InProjectListLookup" ma:readOnly="true" ma:showField="InProjectList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f6e65af7-8815-4551-8cd4-4ade82121171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6590705F-21A0-4623-848A-26DAA44BB8DD}" ma:internalName="LastCompleteVersionLookup" ma:readOnly="true" ma:showField="LastCompleteVersion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6590705F-21A0-4623-848A-26DAA44BB8DD}" ma:internalName="LastPreviewErrorLookup" ma:readOnly="true" ma:showField="LastPreviewError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6590705F-21A0-4623-848A-26DAA44BB8DD}" ma:internalName="LastPreviewResultLookup" ma:readOnly="true" ma:showField="LastPreviewResult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6590705F-21A0-4623-848A-26DAA44BB8DD}" ma:internalName="LastPreviewAttemptDateLookup" ma:readOnly="true" ma:showField="LastPreviewAttemptDate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6590705F-21A0-4623-848A-26DAA44BB8DD}" ma:internalName="LastPreviewedByLookup" ma:readOnly="true" ma:showField="LastPreviewedBy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6590705F-21A0-4623-848A-26DAA44BB8DD}" ma:internalName="LastPreviewTimeLookup" ma:readOnly="true" ma:showField="LastPreviewTime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6590705F-21A0-4623-848A-26DAA44BB8DD}" ma:internalName="LastPreviewVersionLookup" ma:readOnly="true" ma:showField="LastPreviewVersion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6590705F-21A0-4623-848A-26DAA44BB8DD}" ma:internalName="LastPublishErrorLookup" ma:readOnly="true" ma:showField="LastPublishError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6590705F-21A0-4623-848A-26DAA44BB8DD}" ma:internalName="LastPublishResultLookup" ma:readOnly="true" ma:showField="LastPublishResult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6590705F-21A0-4623-848A-26DAA44BB8DD}" ma:internalName="LastPublishAttemptDateLookup" ma:readOnly="true" ma:showField="LastPublishAttemptDate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6590705F-21A0-4623-848A-26DAA44BB8DD}" ma:internalName="LastPublishedByLookup" ma:readOnly="true" ma:showField="LastPublishedBy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6590705F-21A0-4623-848A-26DAA44BB8DD}" ma:internalName="LastPublishTimeLookup" ma:readOnly="true" ma:showField="LastPublishTime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6590705F-21A0-4623-848A-26DAA44BB8DD}" ma:internalName="LastPublishVersionLookup" ma:readOnly="true" ma:showField="LastPublishVersion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DD77005E-2908-4F20-AEB4-EDFE452D28B2}" ma:internalName="LocLastLocAttemptVersionLookup" ma:readOnly="false" ma:showField="LastLocAttemptVersion" ma:web="cf237c1f-e9f7-4812-a5e3-e7fff9ac6432">
      <xsd:simpleType>
        <xsd:restriction base="dms:Lookup"/>
      </xsd:simpleType>
    </xsd:element>
    <xsd:element name="LocLastLocAttemptVersionTypeLookup" ma:index="71" nillable="true" ma:displayName="Loc Last Loc Attempt Version Type" ma:default="" ma:list="{DD77005E-2908-4F20-AEB4-EDFE452D28B2}" ma:internalName="LocLastLocAttemptVersionTypeLookup" ma:readOnly="true" ma:showField="LastLocAttemptVersionType" ma:web="cf237c1f-e9f7-4812-a5e3-e7fff9ac6432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DD77005E-2908-4F20-AEB4-EDFE452D28B2}" ma:internalName="LocNewPublishedVersionLookup" ma:readOnly="true" ma:showField="NewPublishedVersion" ma:web="cf237c1f-e9f7-4812-a5e3-e7fff9ac6432">
      <xsd:simpleType>
        <xsd:restriction base="dms:Lookup"/>
      </xsd:simpleType>
    </xsd:element>
    <xsd:element name="LocOverallHandbackStatusLookup" ma:index="75" nillable="true" ma:displayName="Loc Overall Handback Status" ma:default="" ma:list="{DD77005E-2908-4F20-AEB4-EDFE452D28B2}" ma:internalName="LocOverallHandbackStatusLookup" ma:readOnly="true" ma:showField="OverallHandbackStatus" ma:web="cf237c1f-e9f7-4812-a5e3-e7fff9ac6432">
      <xsd:simpleType>
        <xsd:restriction base="dms:Lookup"/>
      </xsd:simpleType>
    </xsd:element>
    <xsd:element name="LocOverallLocStatusLookup" ma:index="76" nillable="true" ma:displayName="Loc Overall Localize Status" ma:default="" ma:list="{DD77005E-2908-4F20-AEB4-EDFE452D28B2}" ma:internalName="LocOverallLocStatusLookup" ma:readOnly="true" ma:showField="OverallLocStatus" ma:web="cf237c1f-e9f7-4812-a5e3-e7fff9ac6432">
      <xsd:simpleType>
        <xsd:restriction base="dms:Lookup"/>
      </xsd:simpleType>
    </xsd:element>
    <xsd:element name="LocOverallPreviewStatusLookup" ma:index="77" nillable="true" ma:displayName="Loc Overall Preview Status" ma:default="" ma:list="{DD77005E-2908-4F20-AEB4-EDFE452D28B2}" ma:internalName="LocOverallPreviewStatusLookup" ma:readOnly="true" ma:showField="OverallPreviewStatus" ma:web="cf237c1f-e9f7-4812-a5e3-e7fff9ac6432">
      <xsd:simpleType>
        <xsd:restriction base="dms:Lookup"/>
      </xsd:simpleType>
    </xsd:element>
    <xsd:element name="LocOverallPublishStatusLookup" ma:index="78" nillable="true" ma:displayName="Loc Overall Publish Status" ma:default="" ma:list="{DD77005E-2908-4F20-AEB4-EDFE452D28B2}" ma:internalName="LocOverallPublishStatusLookup" ma:readOnly="true" ma:showField="OverallPublishStatus" ma:web="cf237c1f-e9f7-4812-a5e3-e7fff9ac6432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DD77005E-2908-4F20-AEB4-EDFE452D28B2}" ma:internalName="LocProcessedForHandoffsLookup" ma:readOnly="true" ma:showField="ProcessedForHandoffs" ma:web="cf237c1f-e9f7-4812-a5e3-e7fff9ac6432">
      <xsd:simpleType>
        <xsd:restriction base="dms:Lookup"/>
      </xsd:simpleType>
    </xsd:element>
    <xsd:element name="LocProcessedForMarketsLookup" ma:index="81" nillable="true" ma:displayName="Loc Processed For Markets" ma:default="" ma:list="{DD77005E-2908-4F20-AEB4-EDFE452D28B2}" ma:internalName="LocProcessedForMarketsLookup" ma:readOnly="true" ma:showField="ProcessedForMarkets" ma:web="cf237c1f-e9f7-4812-a5e3-e7fff9ac6432">
      <xsd:simpleType>
        <xsd:restriction base="dms:Lookup"/>
      </xsd:simpleType>
    </xsd:element>
    <xsd:element name="LocPublishedDependentAssetsLookup" ma:index="82" nillable="true" ma:displayName="Loc Published Dependent Assets" ma:default="" ma:list="{DD77005E-2908-4F20-AEB4-EDFE452D28B2}" ma:internalName="LocPublishedDependentAssetsLookup" ma:readOnly="true" ma:showField="PublishedDependentAssets" ma:web="cf237c1f-e9f7-4812-a5e3-e7fff9ac6432">
      <xsd:simpleType>
        <xsd:restriction base="dms:Lookup"/>
      </xsd:simpleType>
    </xsd:element>
    <xsd:element name="LocPublishedLinkedAssetsLookup" ma:index="83" nillable="true" ma:displayName="Loc Published Linked Assets" ma:default="" ma:list="{DD77005E-2908-4F20-AEB4-EDFE452D28B2}" ma:internalName="LocPublishedLinkedAssetsLookup" ma:readOnly="true" ma:showField="PublishedLinkedAssets" ma:web="cf237c1f-e9f7-4812-a5e3-e7fff9ac6432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118dabe8-75e0-44e4-8e6c-0926da0565da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0A42D78D-BDC9-4EE6-A28E-1806D230ABE7}" ma:internalName="Markets" ma:readOnly="false" ma:showField="MarketName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6590705F-21A0-4623-848A-26DAA44BB8DD}" ma:internalName="NumOfRatingsLookup" ma:readOnly="true" ma:showField="NumOfRatings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6590705F-21A0-4623-848A-26DAA44BB8DD}" ma:internalName="PublishStatusLookup" ma:readOnly="false" ma:showField="PublishStatus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0d03ae78-f3d4-4211-ad85-ebe003ca2577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89bb0031-9912-47a1-9dea-bc59bbf519e5}" ma:internalName="TaxCatchAll" ma:showField="CatchAllData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89bb0031-9912-47a1-9dea-bc59bbf519e5}" ma:internalName="TaxCatchAllLabel" ma:readOnly="true" ma:showField="CatchAllDataLabel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cf237c1f-e9f7-4812-a5e3-e7fff9ac6432" xsi:nil="true"/>
    <ApprovalStatus xmlns="cf237c1f-e9f7-4812-a5e3-e7fff9ac6432">InProgress</ApprovalStatus>
    <DirectSourceMarket xmlns="cf237c1f-e9f7-4812-a5e3-e7fff9ac6432">english</DirectSourceMarket>
    <PrimaryImageGen xmlns="cf237c1f-e9f7-4812-a5e3-e7fff9ac6432">true</PrimaryImageGen>
    <ThumbnailAssetId xmlns="cf237c1f-e9f7-4812-a5e3-e7fff9ac6432" xsi:nil="true"/>
    <NumericId xmlns="cf237c1f-e9f7-4812-a5e3-e7fff9ac6432">-1</NumericId>
    <TPFriendlyName xmlns="cf237c1f-e9f7-4812-a5e3-e7fff9ac6432">Thank you card (harvest design)</TPFriendlyName>
    <BusinessGroup xmlns="cf237c1f-e9f7-4812-a5e3-e7fff9ac6432" xsi:nil="true"/>
    <APEditor xmlns="cf237c1f-e9f7-4812-a5e3-e7fff9ac6432">
      <UserInfo>
        <DisplayName>REDMOND\v-luannv</DisplayName>
        <AccountId>92</AccountId>
        <AccountType/>
      </UserInfo>
    </APEditor>
    <SourceTitle xmlns="cf237c1f-e9f7-4812-a5e3-e7fff9ac6432">Thank you card (harvest design)</SourceTitle>
    <OpenTemplate xmlns="cf237c1f-e9f7-4812-a5e3-e7fff9ac6432">true</OpenTemplate>
    <UALocComments xmlns="cf237c1f-e9f7-4812-a5e3-e7fff9ac6432" xsi:nil="true"/>
    <ParentAssetId xmlns="cf237c1f-e9f7-4812-a5e3-e7fff9ac6432" xsi:nil="true"/>
    <IntlLangReviewDate xmlns="cf237c1f-e9f7-4812-a5e3-e7fff9ac6432" xsi:nil="true"/>
    <PublishStatusLookup xmlns="cf237c1f-e9f7-4812-a5e3-e7fff9ac6432">
      <Value>169682</Value>
      <Value>231319</Value>
    </PublishStatusLookup>
    <MachineTranslated xmlns="cf237c1f-e9f7-4812-a5e3-e7fff9ac6432">false</MachineTranslated>
    <OriginalSourceMarket xmlns="cf237c1f-e9f7-4812-a5e3-e7fff9ac6432">english</OriginalSourceMarket>
    <TPInstallLocation xmlns="cf237c1f-e9f7-4812-a5e3-e7fff9ac6432">{My Templates}</TPInstallLocation>
    <APDescription xmlns="cf237c1f-e9f7-4812-a5e3-e7fff9ac6432" xsi:nil="true"/>
    <ContentItem xmlns="cf237c1f-e9f7-4812-a5e3-e7fff9ac6432" xsi:nil="true"/>
    <ClipArtFilename xmlns="cf237c1f-e9f7-4812-a5e3-e7fff9ac6432" xsi:nil="true"/>
    <APAuthor xmlns="cf237c1f-e9f7-4812-a5e3-e7fff9ac6432">
      <UserInfo>
        <DisplayName>REDMOND\cynvey</DisplayName>
        <AccountId>191</AccountId>
        <AccountType/>
      </UserInfo>
    </APAuthor>
    <TPAppVersion xmlns="cf237c1f-e9f7-4812-a5e3-e7fff9ac6432">12</TPAppVersion>
    <TPCommandLine xmlns="cf237c1f-e9f7-4812-a5e3-e7fff9ac6432">{WD} /f {FilePath}</TPCommandLine>
    <PublishTargets xmlns="cf237c1f-e9f7-4812-a5e3-e7fff9ac6432">OfficeOnline</PublishTargets>
    <TPLaunchHelpLinkType xmlns="cf237c1f-e9f7-4812-a5e3-e7fff9ac6432">Template</TPLaunchHelpLinkType>
    <TimesCloned xmlns="cf237c1f-e9f7-4812-a5e3-e7fff9ac6432" xsi:nil="true"/>
    <EditorialStatus xmlns="cf237c1f-e9f7-4812-a5e3-e7fff9ac6432" xsi:nil="true"/>
    <LastModifiedDateTime xmlns="cf237c1f-e9f7-4812-a5e3-e7fff9ac6432" xsi:nil="true"/>
    <Provider xmlns="cf237c1f-e9f7-4812-a5e3-e7fff9ac6432">EY006220130</Provider>
    <AcquiredFrom xmlns="cf237c1f-e9f7-4812-a5e3-e7fff9ac6432" xsi:nil="true"/>
    <AssetStart xmlns="cf237c1f-e9f7-4812-a5e3-e7fff9ac6432">2009-05-30T21:31:14+00:00</AssetStart>
    <LastHandOff xmlns="cf237c1f-e9f7-4812-a5e3-e7fff9ac6432" xsi:nil="true"/>
    <ArtSampleDocs xmlns="cf237c1f-e9f7-4812-a5e3-e7fff9ac6432" xsi:nil="true"/>
    <TPClientViewer xmlns="cf237c1f-e9f7-4812-a5e3-e7fff9ac6432">Microsoft Office Word</TPClientViewer>
    <UACurrentWords xmlns="cf237c1f-e9f7-4812-a5e3-e7fff9ac6432">0</UACurrentWords>
    <UALocRecommendation xmlns="cf237c1f-e9f7-4812-a5e3-e7fff9ac6432">Localize</UALocRecommendation>
    <IsDeleted xmlns="cf237c1f-e9f7-4812-a5e3-e7fff9ac6432">false</IsDeleted>
    <TemplateStatus xmlns="cf237c1f-e9f7-4812-a5e3-e7fff9ac6432">Complete</TemplateStatus>
    <UANotes xmlns="cf237c1f-e9f7-4812-a5e3-e7fff9ac6432" xsi:nil="true"/>
    <ShowIn xmlns="cf237c1f-e9f7-4812-a5e3-e7fff9ac6432" xsi:nil="true"/>
    <CSXHash xmlns="cf237c1f-e9f7-4812-a5e3-e7fff9ac6432" xsi:nil="true"/>
    <VoteCount xmlns="cf237c1f-e9f7-4812-a5e3-e7fff9ac6432" xsi:nil="true"/>
    <AssetExpire xmlns="cf237c1f-e9f7-4812-a5e3-e7fff9ac6432">2100-01-01T00:00:00+00:00</AssetExpire>
    <CSXSubmissionMarket xmlns="cf237c1f-e9f7-4812-a5e3-e7fff9ac6432" xsi:nil="true"/>
    <DSATActionTaken xmlns="cf237c1f-e9f7-4812-a5e3-e7fff9ac6432" xsi:nil="true"/>
    <TPExecutable xmlns="cf237c1f-e9f7-4812-a5e3-e7fff9ac6432" xsi:nil="true"/>
    <SubmitterId xmlns="cf237c1f-e9f7-4812-a5e3-e7fff9ac6432" xsi:nil="true"/>
    <AssetType xmlns="cf237c1f-e9f7-4812-a5e3-e7fff9ac6432">TP</AssetType>
    <BugNumber xmlns="cf237c1f-e9f7-4812-a5e3-e7fff9ac6432">813144</BugNumber>
    <CSXSubmissionDate xmlns="cf237c1f-e9f7-4812-a5e3-e7fff9ac6432" xsi:nil="true"/>
    <CSXUpdate xmlns="cf237c1f-e9f7-4812-a5e3-e7fff9ac6432">false</CSXUpdate>
    <ApprovalLog xmlns="cf237c1f-e9f7-4812-a5e3-e7fff9ac6432" xsi:nil="true"/>
    <Milestone xmlns="cf237c1f-e9f7-4812-a5e3-e7fff9ac6432" xsi:nil="true"/>
    <OriginAsset xmlns="cf237c1f-e9f7-4812-a5e3-e7fff9ac6432" xsi:nil="true"/>
    <TPComponent xmlns="cf237c1f-e9f7-4812-a5e3-e7fff9ac6432">WORDFiles</TPComponent>
    <AssetId xmlns="cf237c1f-e9f7-4812-a5e3-e7fff9ac6432">TP010244805</AssetId>
    <TPApplication xmlns="cf237c1f-e9f7-4812-a5e3-e7fff9ac6432">Word</TPApplication>
    <TPLaunchHelpLink xmlns="cf237c1f-e9f7-4812-a5e3-e7fff9ac6432" xsi:nil="true"/>
    <IntlLocPriority xmlns="cf237c1f-e9f7-4812-a5e3-e7fff9ac6432" xsi:nil="true"/>
    <CrawlForDependencies xmlns="cf237c1f-e9f7-4812-a5e3-e7fff9ac6432">false</CrawlForDependencies>
    <IntlLangReviewer xmlns="cf237c1f-e9f7-4812-a5e3-e7fff9ac6432" xsi:nil="true"/>
    <HandoffToMSDN xmlns="cf237c1f-e9f7-4812-a5e3-e7fff9ac6432" xsi:nil="true"/>
    <PlannedPubDate xmlns="cf237c1f-e9f7-4812-a5e3-e7fff9ac6432" xsi:nil="true"/>
    <TrustLevel xmlns="cf237c1f-e9f7-4812-a5e3-e7fff9ac6432">1 Microsoft Managed Content</TrustLevel>
    <IsSearchable xmlns="cf237c1f-e9f7-4812-a5e3-e7fff9ac6432">false</IsSearchable>
    <TPNamespace xmlns="cf237c1f-e9f7-4812-a5e3-e7fff9ac6432">WINWORD</TPNamespace>
    <Markets xmlns="cf237c1f-e9f7-4812-a5e3-e7fff9ac6432"/>
    <IntlLangReview xmlns="cf237c1f-e9f7-4812-a5e3-e7fff9ac6432" xsi:nil="true"/>
    <UAProjectedTotalWords xmlns="cf237c1f-e9f7-4812-a5e3-e7fff9ac6432" xsi:nil="true"/>
    <OutputCachingOn xmlns="cf237c1f-e9f7-4812-a5e3-e7fff9ac6432">false</OutputCachingOn>
    <LastPublishResultLookup xmlns="cf237c1f-e9f7-4812-a5e3-e7fff9ac6432"/>
    <PolicheckWords xmlns="cf237c1f-e9f7-4812-a5e3-e7fff9ac6432" xsi:nil="true"/>
    <FriendlyTitle xmlns="cf237c1f-e9f7-4812-a5e3-e7fff9ac6432" xsi:nil="true"/>
    <Manager xmlns="cf237c1f-e9f7-4812-a5e3-e7fff9ac6432" xsi:nil="true"/>
    <EditorialTags xmlns="cf237c1f-e9f7-4812-a5e3-e7fff9ac6432" xsi:nil="true"/>
    <LegacyData xmlns="cf237c1f-e9f7-4812-a5e3-e7fff9ac6432" xsi:nil="true"/>
    <Downloads xmlns="cf237c1f-e9f7-4812-a5e3-e7fff9ac6432">0</Downloads>
    <Providers xmlns="cf237c1f-e9f7-4812-a5e3-e7fff9ac6432" xsi:nil="true"/>
    <TemplateTemplateType xmlns="cf237c1f-e9f7-4812-a5e3-e7fff9ac6432">Word 2007 Default</TemplateTemplateType>
    <OOCacheId xmlns="cf237c1f-e9f7-4812-a5e3-e7fff9ac6432" xsi:nil="true"/>
    <BlockPublish xmlns="cf237c1f-e9f7-4812-a5e3-e7fff9ac6432" xsi:nil="true"/>
    <CampaignTagsTaxHTField0 xmlns="cf237c1f-e9f7-4812-a5e3-e7fff9ac6432">
      <Terms xmlns="http://schemas.microsoft.com/office/infopath/2007/PartnerControls"/>
    </CampaignTagsTaxHTField0>
    <LocLastLocAttemptVersionLookup xmlns="cf237c1f-e9f7-4812-a5e3-e7fff9ac6432">4229</LocLastLocAttemptVersionLookup>
    <LocLastLocAttemptVersionTypeLookup xmlns="cf237c1f-e9f7-4812-a5e3-e7fff9ac6432" xsi:nil="true"/>
    <LocOverallPreviewStatusLookup xmlns="cf237c1f-e9f7-4812-a5e3-e7fff9ac6432" xsi:nil="true"/>
    <LocOverallPublishStatusLookup xmlns="cf237c1f-e9f7-4812-a5e3-e7fff9ac6432" xsi:nil="true"/>
    <TaxCatchAll xmlns="cf237c1f-e9f7-4812-a5e3-e7fff9ac6432"/>
    <LocNewPublishedVersionLookup xmlns="cf237c1f-e9f7-4812-a5e3-e7fff9ac6432" xsi:nil="true"/>
    <LocPublishedDependentAssetsLookup xmlns="cf237c1f-e9f7-4812-a5e3-e7fff9ac6432" xsi:nil="true"/>
    <LocComments xmlns="cf237c1f-e9f7-4812-a5e3-e7fff9ac6432" xsi:nil="true"/>
    <LocProcessedForMarketsLookup xmlns="cf237c1f-e9f7-4812-a5e3-e7fff9ac6432" xsi:nil="true"/>
    <LocRecommendedHandoff xmlns="cf237c1f-e9f7-4812-a5e3-e7fff9ac6432" xsi:nil="true"/>
    <LocManualTestRequired xmlns="cf237c1f-e9f7-4812-a5e3-e7fff9ac6432" xsi:nil="true"/>
    <LocProcessedForHandoffsLookup xmlns="cf237c1f-e9f7-4812-a5e3-e7fff9ac6432" xsi:nil="true"/>
    <LocOverallHandbackStatusLookup xmlns="cf237c1f-e9f7-4812-a5e3-e7fff9ac6432" xsi:nil="true"/>
    <LocalizationTagsTaxHTField0 xmlns="cf237c1f-e9f7-4812-a5e3-e7fff9ac6432">
      <Terms xmlns="http://schemas.microsoft.com/office/infopath/2007/PartnerControls"/>
    </LocalizationTagsTaxHTField0>
    <FeatureTagsTaxHTField0 xmlns="cf237c1f-e9f7-4812-a5e3-e7fff9ac6432">
      <Terms xmlns="http://schemas.microsoft.com/office/infopath/2007/PartnerControls"/>
    </FeatureTagsTaxHTField0>
    <LocOverallLocStatusLookup xmlns="cf237c1f-e9f7-4812-a5e3-e7fff9ac6432" xsi:nil="true"/>
    <LocPublishedLinkedAssetsLookup xmlns="cf237c1f-e9f7-4812-a5e3-e7fff9ac6432" xsi:nil="true"/>
    <InternalTagsTaxHTField0 xmlns="cf237c1f-e9f7-4812-a5e3-e7fff9ac6432">
      <Terms xmlns="http://schemas.microsoft.com/office/infopath/2007/PartnerControls"/>
    </InternalTagsTaxHTField0>
    <RecommendationsModifier xmlns="cf237c1f-e9f7-4812-a5e3-e7fff9ac6432" xsi:nil="true"/>
    <ScenarioTagsTaxHTField0 xmlns="cf237c1f-e9f7-4812-a5e3-e7fff9ac6432">
      <Terms xmlns="http://schemas.microsoft.com/office/infopath/2007/PartnerControls"/>
    </ScenarioTagsTaxHTField0>
    <OriginalRelease xmlns="cf237c1f-e9f7-4812-a5e3-e7fff9ac6432">14</OriginalRelease>
    <LocMarketGroupTiers2 xmlns="cf237c1f-e9f7-4812-a5e3-e7fff9ac643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38D09EC-1109-42D4-9A30-94DC13A5848C}"/>
</file>

<file path=customXml/itemProps2.xml><?xml version="1.0" encoding="utf-8"?>
<ds:datastoreItem xmlns:ds="http://schemas.openxmlformats.org/officeDocument/2006/customXml" ds:itemID="{567D0219-7684-4835-9D32-71958DEF1949}"/>
</file>

<file path=customXml/itemProps3.xml><?xml version="1.0" encoding="utf-8"?>
<ds:datastoreItem xmlns:ds="http://schemas.openxmlformats.org/officeDocument/2006/customXml" ds:itemID="{1F6388ED-39D4-46F4-A620-8F07C9B8B87B}"/>
</file>

<file path=docProps/app.xml><?xml version="1.0" encoding="utf-8"?>
<Properties xmlns="http://schemas.openxmlformats.org/officeDocument/2006/extended-properties" xmlns:vt="http://schemas.openxmlformats.org/officeDocument/2006/docPropsVTypes">
  <Template>harvest_thankyou_TP010244805.dotx</Template>
  <TotalTime>41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tester</cp:lastModifiedBy>
  <cp:revision>9</cp:revision>
  <cp:lastPrinted>2007-10-18T03:58:00Z</cp:lastPrinted>
  <dcterms:created xsi:type="dcterms:W3CDTF">2007-10-18T03:33:00Z</dcterms:created>
  <dcterms:modified xsi:type="dcterms:W3CDTF">2011-07-29T06:31:00Z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0x0101000FFA72057F0EFC429FF335CB9960E2CA0400A26729C09131F943A3C8875F9AFFF790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PolicheckStatus">
    <vt:lpwstr>0</vt:lpwstr>
  </property>
  <property fmtid="{D5CDD505-2E9C-101B-9397-08002B2CF9AE}" pid="7" name="Applications">
    <vt:lpwstr>95;#zwd120;#448;#zwd140;#79;#tpl120</vt:lpwstr>
  </property>
  <property fmtid="{D5CDD505-2E9C-101B-9397-08002B2CF9AE}" pid="8" name="PolicheckCounter">
    <vt:lpwstr>0</vt:lpwstr>
  </property>
  <property fmtid="{D5CDD505-2E9C-101B-9397-08002B2CF9AE}" pid="9" name="APTrustLevel">
    <vt:r8>1</vt:r8>
  </property>
</Properties>
</file>