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 de aspect pentru felicitare, 2 felicitări pe o pagină-în primul tabel apar exteriorul felicitării și prima propoziție din interior, iar în al 2-lea tabel apare textul O zi a îndrăgostiților fericită!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Imagine 183" title="Inimi în nuanțe diferite de roz desenate pe fundal în gradient roș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in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Imagine 183" title="Inimi în nuanțe diferite de roz desenate pe fundal în gradient roș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in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ro-ro" w:val="ro-ro"/>
              </w:rPr>
              <w:t xml:space="preserve">Mi-ai furat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ro-ro" w:val="ro-ro"/>
              </w:rPr>
              <w:t xml:space="preserve">inima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ro-ro" w:val="ro-ro"/>
              </w:rPr>
              <w:t xml:space="preserve">Mi-ai furat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ro-ro" w:val="ro-ro"/>
              </w:rPr>
              <w:t xml:space="preserve">inima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Imagine 361" title="Trunchiere de inimi roz desenate pe un fundal roș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in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Imagine 361" title="Trunchiere de inimi roz desenate pe un fundal roș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in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ro-ro" w:val="ro-ro"/>
              </w:rPr>
              <w:t xml:space="preserve">și te rog să o păstrezi</w:t>
            </w:r>
            <w:r>
              <w:rPr>
                <w:lang w:bidi="ro-ro" w:val="ro-ro"/>
              </w:rPr>
              <w:br/>
            </w:r>
            <w:r>
              <w:rPr>
                <w:lang w:bidi="ro-ro" w:val="ro-ro"/>
              </w:rPr>
              <w:t xml:space="preserve">cât timp dorești!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ro-ro" w:val="ro-ro"/>
              </w:rPr>
              <w:t xml:space="preserve">și te rog să o păstrezi</w:t>
            </w:r>
            <w:r>
              <w:rPr>
                <w:lang w:bidi="ro-ro" w:val="ro-ro"/>
              </w:rPr>
              <w:br/>
            </w:r>
            <w:r>
              <w:rPr>
                <w:lang w:bidi="ro-ro" w:val="ro-ro"/>
              </w:rPr>
              <w:t xml:space="preserve">cât timp dorești!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de aspect pentru felicitare, 2 felicitări pe o pagină-în primul tabel apar exteriorul felicitării și prima propoziție din interior, iar în al 2-lea tabel apare textul O zi a îndrăgostiților fericită!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ro-ro" w:val="ro-ro"/>
              </w:rPr>
              <w:t xml:space="preserve">„O zi a îndrăgostiților fericită!”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Imagine 3" title="Inimi în nuanțe diferite de 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ro-ro" w:val="ro-ro"/>
              </w:rPr>
              <w:t xml:space="preserve">„O zi a îndrăgostiților fericită!”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ro-ro" w:val="ro-ro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Imagine 4" title="Inimi în nuanțe diferite de 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ro-ro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Caracter titlu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Caracter subtitlu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c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Caracter titlu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aracter text în balo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Caracter text corp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Caracter titlu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Caracter antet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Caracter subsol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Caracter text corp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Caracter text corp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Caracter primul indent text corp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Caracter indent text corp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Caracter primul indent text corp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Caracter indent text corp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Caracter indent text corp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aracter încheiere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aracter text comentarii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aracter subiect comentarii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Caracter dată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aracter plan document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Caracter semnătură de e-mail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Caracter text notă de final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Caracter text notă de subsol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Caracter titlu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Caracter titlu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Caracter titlu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Caracter titlu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Caracter titlu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Caracter titlu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aracter titlu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Caracter adresă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aracter preformatat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Caracter citat intens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aracter text macrocomandă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țiun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Caracter antet mesaj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Caracter titlu notă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aracter text simplu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aracter citat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Caracter formulă de salut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Caracter semnătură"/>
    <w:basedOn w:val="DefaultParagraphFont"/>
    <w:link w:val="Signature"/>
    <w:uiPriority w:val="99"/>
    <w:semiHidden/>
    <w:rsid w:val="00F5384E"/>
  </w:style>
  <w:style w:type="character" w:customStyle="1" w:styleId="SmartHyperlink">
    <w:name w:val="Hyperlink inteligent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Mențiune nerezolvată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