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a de esquema"/>
      </w:tblPr>
      <w:tblGrid>
        <w:gridCol w:w="8266"/>
        <w:gridCol w:w="2506"/>
      </w:tblGrid>
      <w:tr w:rsidR="00A70674" w:rsidRPr="001C6CA3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Pr="001C6CA3" w:rsidRDefault="00E118A4">
            <w:pPr>
              <w:pStyle w:val="Ttulo"/>
            </w:pPr>
            <w:r w:rsidRPr="001C6CA3">
              <w:rPr>
                <w:lang w:bidi="pt-PT"/>
              </w:rPr>
              <w:t>Calendário académico de [Nome da Universidade ou Organização]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Pr="001C6CA3" w:rsidRDefault="009F65F2">
            <w:pPr>
              <w:pStyle w:val="Subttulo"/>
            </w:pPr>
            <w:r w:rsidRPr="001C6CA3">
              <w:rPr>
                <w:lang w:bidi="pt-PT"/>
              </w:rPr>
              <w:t>2017 a 2018</w:t>
            </w:r>
          </w:p>
        </w:tc>
      </w:tr>
      <w:tr w:rsidR="00A70674" w:rsidRPr="001C6CA3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Pr="001C6CA3" w:rsidRDefault="00A70674">
            <w:pPr>
              <w:pStyle w:val="SemEspaamento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Pr="001C6CA3" w:rsidRDefault="00A70674">
            <w:pPr>
              <w:pStyle w:val="SemEspaamento"/>
            </w:pPr>
          </w:p>
        </w:tc>
      </w:tr>
    </w:tbl>
    <w:p w:rsidR="00A70674" w:rsidRPr="001C6CA3" w:rsidRDefault="00A70674">
      <w:pPr>
        <w:pStyle w:val="SemEspaamento"/>
      </w:pPr>
    </w:p>
    <w:tbl>
      <w:tblPr>
        <w:tblStyle w:val="TabeladeEsquema"/>
        <w:tblW w:w="0" w:type="auto"/>
        <w:tblLayout w:type="fixed"/>
        <w:tblLook w:val="04A0" w:firstRow="1" w:lastRow="0" w:firstColumn="1" w:lastColumn="0" w:noHBand="0" w:noVBand="1"/>
        <w:tblCaption w:val="Tabela de esquema do calendário"/>
      </w:tblPr>
      <w:tblGrid>
        <w:gridCol w:w="3214"/>
        <w:gridCol w:w="579"/>
        <w:gridCol w:w="3214"/>
        <w:gridCol w:w="579"/>
        <w:gridCol w:w="3214"/>
      </w:tblGrid>
      <w:tr w:rsidR="00A70674" w:rsidRPr="001C6CA3"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r w:rsidRPr="001C6CA3">
                    <w:rPr>
                      <w:lang w:bidi="pt-PT"/>
                    </w:rPr>
                    <w:t>Ago 2017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Pr="001C6CA3" w:rsidRDefault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6CA3" w:rsidRDefault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6CA3" w:rsidRDefault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6CA3" w:rsidRDefault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6CA3" w:rsidRDefault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6CA3" w:rsidRDefault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Pr="001C6CA3" w:rsidRDefault="00E118A4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E118A4" w:rsidRPr="001C6CA3" w:rsidTr="00A70674"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</w:tr>
                  <w:tr w:rsidR="00E118A4" w:rsidRPr="001C6CA3" w:rsidTr="00A70674"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</w:tr>
                  <w:tr w:rsidR="00E118A4" w:rsidRPr="001C6CA3" w:rsidTr="00A70674"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</w:tr>
                  <w:tr w:rsidR="00E118A4" w:rsidRPr="001C6CA3" w:rsidTr="00D36CA0"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</w:tr>
                  <w:tr w:rsidR="00E118A4" w:rsidRPr="001C6CA3" w:rsidTr="00A70674"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C4474E" w:rsidP="00E118A4">
                        <w:r w:rsidRPr="001C6CA3">
                          <w:rPr>
                            <w:lang w:bidi="pt-P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</w:tr>
                  <w:tr w:rsidR="00E118A4" w:rsidRPr="001C6CA3" w:rsidTr="00A70674"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  <w:tc>
                      <w:tcPr>
                        <w:tcW w:w="448" w:type="dxa"/>
                      </w:tcPr>
                      <w:p w:rsidR="00E118A4" w:rsidRPr="001C6CA3" w:rsidRDefault="00E118A4" w:rsidP="00E118A4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r w:rsidRPr="001C6CA3">
                    <w:rPr>
                      <w:lang w:bidi="pt-PT"/>
                    </w:rPr>
                    <w:t>Set 2017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</w:tr>
                  <w:tr w:rsidR="00C4474E" w:rsidRPr="001C6CA3" w:rsidTr="00D36CA0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r w:rsidRPr="001C6CA3">
                    <w:rPr>
                      <w:lang w:bidi="pt-PT"/>
                    </w:rPr>
                    <w:t>Out 2017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</w:tr>
      <w:tr w:rsidR="00A70674" w:rsidRPr="001C6CA3">
        <w:trPr>
          <w:trHeight w:hRule="exact" w:val="144"/>
        </w:trPr>
        <w:tc>
          <w:tcPr>
            <w:tcW w:w="3214" w:type="dxa"/>
          </w:tcPr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p w:rsidR="00A70674" w:rsidRPr="001C6CA3" w:rsidRDefault="00A70674"/>
        </w:tc>
      </w:tr>
      <w:tr w:rsidR="00A70674" w:rsidRPr="001C6CA3"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proofErr w:type="spellStart"/>
                  <w:r w:rsidRPr="001C6CA3">
                    <w:rPr>
                      <w:lang w:bidi="pt-PT"/>
                    </w:rPr>
                    <w:t>Nov</w:t>
                  </w:r>
                  <w:proofErr w:type="spellEnd"/>
                  <w:r w:rsidRPr="001C6CA3">
                    <w:rPr>
                      <w:lang w:bidi="pt-PT"/>
                    </w:rPr>
                    <w:t xml:space="preserve"> 2017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r w:rsidRPr="001C6CA3">
                    <w:rPr>
                      <w:lang w:bidi="pt-PT"/>
                    </w:rPr>
                    <w:t>Dez 2017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31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r w:rsidRPr="001C6CA3">
                    <w:rPr>
                      <w:lang w:bidi="pt-PT"/>
                    </w:rPr>
                    <w:t>Jan 2018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</w:tr>
      <w:tr w:rsidR="00A70674" w:rsidRPr="001C6CA3">
        <w:trPr>
          <w:trHeight w:hRule="exact" w:val="144"/>
        </w:trPr>
        <w:tc>
          <w:tcPr>
            <w:tcW w:w="3214" w:type="dxa"/>
          </w:tcPr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p w:rsidR="00A70674" w:rsidRPr="001C6CA3" w:rsidRDefault="00A70674"/>
        </w:tc>
      </w:tr>
      <w:tr w:rsidR="00A70674" w:rsidRPr="001C6CA3"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proofErr w:type="spellStart"/>
                  <w:r w:rsidRPr="001C6CA3">
                    <w:rPr>
                      <w:lang w:bidi="pt-PT"/>
                    </w:rPr>
                    <w:t>Fev</w:t>
                  </w:r>
                  <w:proofErr w:type="spellEnd"/>
                  <w:r w:rsidRPr="001C6CA3">
                    <w:rPr>
                      <w:lang w:bidi="pt-PT"/>
                    </w:rPr>
                    <w:t xml:space="preserve"> 2018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r w:rsidRPr="001C6CA3">
                    <w:rPr>
                      <w:lang w:bidi="pt-PT"/>
                    </w:rPr>
                    <w:t>Mar 2018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proofErr w:type="spellStart"/>
                  <w:r w:rsidRPr="001C6CA3">
                    <w:rPr>
                      <w:lang w:bidi="pt-PT"/>
                    </w:rPr>
                    <w:t>Abr</w:t>
                  </w:r>
                  <w:proofErr w:type="spellEnd"/>
                  <w:r w:rsidRPr="001C6CA3">
                    <w:rPr>
                      <w:lang w:bidi="pt-PT"/>
                    </w:rPr>
                    <w:t xml:space="preserve"> 2018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D36CA0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</w:tr>
                  <w:tr w:rsidR="00C4474E" w:rsidRPr="001C6CA3" w:rsidTr="00D36CA0"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  <w:bookmarkStart w:id="0" w:name="_GoBack"/>
        <w:bookmarkEnd w:id="0"/>
      </w:tr>
      <w:tr w:rsidR="00A70674" w:rsidRPr="001C6CA3">
        <w:trPr>
          <w:trHeight w:hRule="exact" w:val="144"/>
        </w:trPr>
        <w:tc>
          <w:tcPr>
            <w:tcW w:w="3214" w:type="dxa"/>
          </w:tcPr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p w:rsidR="00A70674" w:rsidRPr="001C6CA3" w:rsidRDefault="00A70674"/>
        </w:tc>
      </w:tr>
      <w:tr w:rsidR="00A70674" w:rsidRPr="001C6CA3"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proofErr w:type="spellStart"/>
                  <w:r w:rsidRPr="001C6CA3">
                    <w:rPr>
                      <w:lang w:bidi="pt-PT"/>
                    </w:rPr>
                    <w:t>Mai</w:t>
                  </w:r>
                  <w:proofErr w:type="spellEnd"/>
                  <w:r w:rsidRPr="001C6CA3">
                    <w:rPr>
                      <w:lang w:bidi="pt-PT"/>
                    </w:rPr>
                    <w:t xml:space="preserve"> 2018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</w:tr>
                  <w:tr w:rsidR="00C4474E" w:rsidRPr="001C6CA3" w:rsidTr="00D36CA0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E2ED93" w:themeFill="accent4" w:themeFillTint="99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proofErr w:type="spellStart"/>
                  <w:r w:rsidRPr="001C6CA3">
                    <w:rPr>
                      <w:lang w:bidi="pt-PT"/>
                    </w:rPr>
                    <w:t>Jun</w:t>
                  </w:r>
                  <w:proofErr w:type="spellEnd"/>
                  <w:r w:rsidRPr="001C6CA3">
                    <w:rPr>
                      <w:lang w:bidi="pt-PT"/>
                    </w:rPr>
                    <w:t xml:space="preserve"> 2018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  <w:tc>
          <w:tcPr>
            <w:tcW w:w="579" w:type="dxa"/>
          </w:tcPr>
          <w:p w:rsidR="00A70674" w:rsidRPr="001C6CA3" w:rsidRDefault="00A70674"/>
        </w:tc>
        <w:tc>
          <w:tcPr>
            <w:tcW w:w="3214" w:type="dxa"/>
          </w:tcPr>
          <w:tbl>
            <w:tblPr>
              <w:tblStyle w:val="EsquemadeMs"/>
              <w:tblW w:w="5000" w:type="pct"/>
              <w:tblLayout w:type="fixed"/>
              <w:tblLook w:val="04A0" w:firstRow="1" w:lastRow="0" w:firstColumn="1" w:lastColumn="0" w:noHBand="0" w:noVBand="1"/>
              <w:tblCaption w:val="Tabela de esquema de mês"/>
            </w:tblPr>
            <w:tblGrid>
              <w:gridCol w:w="3146"/>
            </w:tblGrid>
            <w:tr w:rsidR="00A70674" w:rsidRPr="001C6CA3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Pr="001C6CA3" w:rsidRDefault="00E118A4">
                  <w:pPr>
                    <w:spacing w:before="48" w:after="48"/>
                  </w:pPr>
                  <w:proofErr w:type="spellStart"/>
                  <w:r w:rsidRPr="001C6CA3">
                    <w:rPr>
                      <w:lang w:bidi="pt-PT"/>
                    </w:rPr>
                    <w:t>Jul</w:t>
                  </w:r>
                  <w:proofErr w:type="spellEnd"/>
                  <w:r w:rsidRPr="001C6CA3">
                    <w:rPr>
                      <w:lang w:bidi="pt-PT"/>
                    </w:rPr>
                    <w:t xml:space="preserve"> 2018</w:t>
                  </w:r>
                </w:p>
              </w:tc>
            </w:tr>
            <w:tr w:rsidR="00A70674" w:rsidRPr="001C6CA3" w:rsidTr="00A70674">
              <w:tc>
                <w:tcPr>
                  <w:tcW w:w="5000" w:type="pct"/>
                </w:tcPr>
                <w:tbl>
                  <w:tblPr>
                    <w:tblStyle w:val="TabeladeMs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Tabela de Mês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4474E" w:rsidRPr="001C6CA3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Q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D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8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15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22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29</w:t>
                        </w:r>
                      </w:p>
                    </w:tc>
                  </w:tr>
                  <w:tr w:rsidR="00C4474E" w:rsidRPr="001C6CA3" w:rsidTr="00A70674"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>
                        <w:r w:rsidRPr="001C6CA3">
                          <w:rPr>
                            <w:lang w:bidi="pt-PT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  <w:tc>
                      <w:tcPr>
                        <w:tcW w:w="448" w:type="dxa"/>
                      </w:tcPr>
                      <w:p w:rsidR="00C4474E" w:rsidRPr="001C6CA3" w:rsidRDefault="00C4474E" w:rsidP="00C4474E"/>
                    </w:tc>
                  </w:tr>
                </w:tbl>
                <w:p w:rsidR="00A70674" w:rsidRPr="001C6CA3" w:rsidRDefault="00A70674"/>
              </w:tc>
            </w:tr>
          </w:tbl>
          <w:p w:rsidR="00A70674" w:rsidRPr="001C6CA3" w:rsidRDefault="00A70674"/>
        </w:tc>
      </w:tr>
    </w:tbl>
    <w:p w:rsidR="00A70674" w:rsidRPr="001C6CA3" w:rsidRDefault="00E118A4">
      <w:pPr>
        <w:pStyle w:val="Cabealho1"/>
      </w:pPr>
      <w:r w:rsidRPr="001C6CA3">
        <w:rPr>
          <w:lang w:bidi="pt-PT"/>
        </w:rPr>
        <w:t>Datas importantes</w:t>
      </w:r>
    </w:p>
    <w:p w:rsidR="00A70674" w:rsidRPr="001C6CA3" w:rsidRDefault="00E118A4">
      <w:r w:rsidRPr="001C6CA3">
        <w:rPr>
          <w:lang w:bidi="pt-PT"/>
        </w:rPr>
        <w:t>Para sombrear (ou limpar) as células nas tabelas de meses, selecione as células a sombrear e, em seguida, no separador Estrutura de Ferramentas de Tabela, selecione Sombreado.</w:t>
      </w:r>
    </w:p>
    <w:p w:rsidR="00A70674" w:rsidRPr="001C6CA3" w:rsidRDefault="00E118A4">
      <w:r w:rsidRPr="001C6CA3">
        <w:rPr>
          <w:lang w:bidi="pt-PT"/>
        </w:rPr>
        <w:t>Para ver este calendário com toda a formatação e esquema, no separador Ver, selecione Vista de Leitura.</w:t>
      </w:r>
    </w:p>
    <w:p w:rsidR="00A70674" w:rsidRPr="001C6CA3" w:rsidRDefault="00E118A4">
      <w:pPr>
        <w:pStyle w:val="Cabealho1"/>
      </w:pPr>
      <w:r w:rsidRPr="001C6CA3">
        <w:rPr>
          <w:lang w:bidi="pt-PT"/>
        </w:rPr>
        <w:t>Primeiro Semestre, Datas De-Até</w:t>
      </w:r>
    </w:p>
    <w:tbl>
      <w:tblPr>
        <w:tblStyle w:val="Semestre1"/>
        <w:tblW w:w="0" w:type="auto"/>
        <w:tblLook w:val="0600" w:firstRow="0" w:lastRow="0" w:firstColumn="0" w:lastColumn="0" w:noHBand="1" w:noVBand="1"/>
        <w:tblCaption w:val="Datas Importantes/Notas"/>
      </w:tblPr>
      <w:tblGrid>
        <w:gridCol w:w="10772"/>
      </w:tblGrid>
      <w:tr w:rsidR="00A70674" w:rsidRPr="001C6CA3">
        <w:trPr>
          <w:trHeight w:val="432"/>
        </w:trPr>
        <w:tc>
          <w:tcPr>
            <w:tcW w:w="10790" w:type="dxa"/>
          </w:tcPr>
          <w:p w:rsidR="00A70674" w:rsidRPr="001C6CA3" w:rsidRDefault="004A6C50">
            <w:pPr>
              <w:spacing w:before="0"/>
            </w:pPr>
            <w:r w:rsidRPr="001C6CA3">
              <w:rPr>
                <w:lang w:bidi="pt-PT"/>
              </w:rPr>
              <w:t>22/8 inscrição, 15/9 último dia para cancelar</w:t>
            </w:r>
          </w:p>
        </w:tc>
      </w:tr>
    </w:tbl>
    <w:p w:rsidR="00A70674" w:rsidRPr="001C6CA3" w:rsidRDefault="00E118A4">
      <w:pPr>
        <w:pStyle w:val="Cabealho1"/>
      </w:pPr>
      <w:r w:rsidRPr="001C6CA3">
        <w:rPr>
          <w:lang w:bidi="pt-PT"/>
        </w:rPr>
        <w:t>Segundo Semestre, Datas De-Até</w:t>
      </w:r>
    </w:p>
    <w:tbl>
      <w:tblPr>
        <w:tblStyle w:val="Semestre2"/>
        <w:tblW w:w="0" w:type="auto"/>
        <w:tblLook w:val="0600" w:firstRow="0" w:lastRow="0" w:firstColumn="0" w:lastColumn="0" w:noHBand="1" w:noVBand="1"/>
        <w:tblCaption w:val="Datas Importantes/Notas"/>
      </w:tblPr>
      <w:tblGrid>
        <w:gridCol w:w="10772"/>
      </w:tblGrid>
      <w:tr w:rsidR="00A70674" w:rsidRPr="001C6CA3">
        <w:trPr>
          <w:trHeight w:val="432"/>
        </w:trPr>
        <w:tc>
          <w:tcPr>
            <w:tcW w:w="10790" w:type="dxa"/>
          </w:tcPr>
          <w:p w:rsidR="00A70674" w:rsidRPr="001C6CA3" w:rsidRDefault="004A6C50">
            <w:pPr>
              <w:spacing w:before="0"/>
            </w:pPr>
            <w:r w:rsidRPr="001C6CA3">
              <w:rPr>
                <w:lang w:bidi="pt-PT"/>
              </w:rPr>
              <w:t>2/4 – 6/4 Férias da Páscoa</w:t>
            </w:r>
          </w:p>
        </w:tc>
      </w:tr>
    </w:tbl>
    <w:p w:rsidR="00A70674" w:rsidRPr="001C6CA3" w:rsidRDefault="00E118A4">
      <w:pPr>
        <w:pStyle w:val="Cabealho1"/>
      </w:pPr>
      <w:r w:rsidRPr="001C6CA3">
        <w:rPr>
          <w:lang w:bidi="pt-PT"/>
        </w:rPr>
        <w:t>Escola de Verão, Datas De-Até</w:t>
      </w:r>
    </w:p>
    <w:tbl>
      <w:tblPr>
        <w:tblStyle w:val="Semestre3"/>
        <w:tblW w:w="0" w:type="auto"/>
        <w:tblLook w:val="0600" w:firstRow="0" w:lastRow="0" w:firstColumn="0" w:lastColumn="0" w:noHBand="1" w:noVBand="1"/>
        <w:tblCaption w:val="Datas Importantes/Notas"/>
      </w:tblPr>
      <w:tblGrid>
        <w:gridCol w:w="10772"/>
      </w:tblGrid>
      <w:tr w:rsidR="00A70674" w:rsidRPr="001C6CA3">
        <w:trPr>
          <w:trHeight w:val="432"/>
        </w:trPr>
        <w:tc>
          <w:tcPr>
            <w:tcW w:w="10790" w:type="dxa"/>
          </w:tcPr>
          <w:p w:rsidR="00A70674" w:rsidRPr="001C6CA3" w:rsidRDefault="004A6C50">
            <w:pPr>
              <w:spacing w:before="0"/>
            </w:pPr>
            <w:r w:rsidRPr="001C6CA3">
              <w:rPr>
                <w:lang w:bidi="pt-PT"/>
              </w:rPr>
              <w:t>25/5 inscrição</w:t>
            </w:r>
          </w:p>
        </w:tc>
      </w:tr>
    </w:tbl>
    <w:p w:rsidR="00A70674" w:rsidRPr="001C6CA3" w:rsidRDefault="00A70674">
      <w:pPr>
        <w:pStyle w:val="SemEspaamento"/>
      </w:pPr>
    </w:p>
    <w:sectPr w:rsidR="00A70674" w:rsidRPr="001C6CA3" w:rsidSect="001C6CA3">
      <w:pgSz w:w="11906" w:h="16838" w:code="9"/>
      <w:pgMar w:top="646" w:right="567" w:bottom="289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640" w:rsidRDefault="00142640" w:rsidP="001C6CA3">
      <w:pPr>
        <w:spacing w:after="0"/>
      </w:pPr>
      <w:r>
        <w:separator/>
      </w:r>
    </w:p>
  </w:endnote>
  <w:endnote w:type="continuationSeparator" w:id="0">
    <w:p w:rsidR="00142640" w:rsidRDefault="00142640" w:rsidP="001C6C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640" w:rsidRDefault="00142640" w:rsidP="001C6CA3">
      <w:pPr>
        <w:spacing w:after="0"/>
      </w:pPr>
      <w:r>
        <w:separator/>
      </w:r>
    </w:p>
  </w:footnote>
  <w:footnote w:type="continuationSeparator" w:id="0">
    <w:p w:rsidR="00142640" w:rsidRDefault="00142640" w:rsidP="001C6C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74"/>
    <w:rsid w:val="00142640"/>
    <w:rsid w:val="001C6CA3"/>
    <w:rsid w:val="004A6C50"/>
    <w:rsid w:val="009F65F2"/>
    <w:rsid w:val="00A70674"/>
    <w:rsid w:val="00C4474E"/>
    <w:rsid w:val="00D36CA0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pt-PT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tuloCarter">
    <w:name w:val="Título Caráter"/>
    <w:basedOn w:val="Tipodeletrapredefinidodopargrafo"/>
    <w:link w:val="Ttulo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elacomGrelha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Ttulo"/>
    <w:link w:val="SubttuloCarter"/>
    <w:uiPriority w:val="3"/>
    <w:unhideWhenUsed/>
    <w:qFormat/>
    <w:pPr>
      <w:numPr>
        <w:ilvl w:val="1"/>
      </w:numPr>
      <w:jc w:val="center"/>
    </w:pPr>
  </w:style>
  <w:style w:type="character" w:customStyle="1" w:styleId="SubttuloCarter">
    <w:name w:val="Subtítulo Caráter"/>
    <w:basedOn w:val="Tipodeletrapredefinidodopargrafo"/>
    <w:link w:val="Subttulo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Textodebalo">
    <w:name w:val="Balloon Text"/>
    <w:basedOn w:val="Normal"/>
    <w:link w:val="TextodebaloCarter"/>
    <w:uiPriority w:val="99"/>
    <w:semiHidden/>
    <w:unhideWhenUsed/>
    <w:rPr>
      <w:rFonts w:ascii="Segoe UI" w:hAnsi="Segoe UI" w:cs="Segoe UI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rFonts w:ascii="Segoe UI" w:hAnsi="Segoe UI" w:cs="Segoe UI"/>
    </w:rPr>
  </w:style>
  <w:style w:type="table" w:customStyle="1" w:styleId="TabeladeEsquema">
    <w:name w:val="Tabela de Esquema"/>
    <w:basedOn w:val="Tabela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EsquemadeMs">
    <w:name w:val="Esquema de Mês"/>
    <w:basedOn w:val="Tabela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TabeladeMs">
    <w:name w:val="Tabela de Mês"/>
    <w:basedOn w:val="Tabela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estre1">
    <w:name w:val="Semestre 1"/>
    <w:basedOn w:val="Tabela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SemEspaamento">
    <w:name w:val="No Spacing"/>
    <w:uiPriority w:val="98"/>
    <w:unhideWhenUsed/>
    <w:qFormat/>
    <w:pPr>
      <w:spacing w:after="0"/>
    </w:pPr>
  </w:style>
  <w:style w:type="table" w:customStyle="1" w:styleId="Semestre2">
    <w:name w:val="Semestre 2"/>
    <w:basedOn w:val="Tabela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estre3">
    <w:name w:val="Semestre 3"/>
    <w:basedOn w:val="Tabela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styleId="Rodap">
    <w:name w:val="footer"/>
    <w:basedOn w:val="Normal"/>
    <w:link w:val="RodapCarter"/>
    <w:uiPriority w:val="99"/>
    <w:pPr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Cabealho">
    <w:name w:val="header"/>
    <w:basedOn w:val="Normal"/>
    <w:link w:val="CabealhoCarter"/>
    <w:uiPriority w:val="99"/>
    <w:pPr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CA90-1126-48CC-88FB-3ECA4896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3</cp:revision>
  <cp:lastPrinted>2013-08-13T15:35:00Z</cp:lastPrinted>
  <dcterms:created xsi:type="dcterms:W3CDTF">2017-09-11T16:33:00Z</dcterms:created>
  <dcterms:modified xsi:type="dcterms:W3CDTF">2017-11-01T09:03:00Z</dcterms:modified>
</cp:coreProperties>
</file>