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word/document.xml" ContentType="application/vnd.openxmlformats-officedocument.wordprocessingml.template.main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r>
        <w:rPr>
          <w:rFonts w:ascii="Times New Roman" w:hAnsi="Times New Roman"/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6858000" cy="9144000"/>
            <wp:effectExtent l="19050" t="0" r="0" b="0"/>
            <wp:wrapNone/>
            <wp:docPr id="1" name="Picture 0" descr="stationary_bkgrnd_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tionary_bkgrnd_V4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auto"/>
          <w:kern w:val="0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0;margin-top:0;width:441.6pt;height:653.4pt;z-index:251661312;mso-wrap-distance-left:2.88pt;mso-wrap-distance-top:2.88pt;mso-wrap-distance-right:2.88pt;mso-wrap-distance-bottom:2.88pt;mso-position-horizontal:center;mso-position-horizontal-relative:page;mso-position-vertical:center;mso-position-vertical-relative:page" o:allowincell="f" filled="f" stroked="f" strokecolor="black [0]" insetpen="t" o:cliptowrap="t">
            <v:stroke>
              <o:left v:ext="view" color="black [0]" joinstyle="miter" insetpen="t"/>
              <o:top v:ext="view" color="black [0]" joinstyle="miter" insetpen="t"/>
              <o:right v:ext="view" color="black [0]" joinstyle="miter" insetpen="t"/>
              <o:bottom v:ext="view" color="black [0]" joinstyle="miter" insetpen="t"/>
              <o:column v:ext="view" color="black [0]"/>
            </v:stroke>
            <v:shadow color="#ccc"/>
            <v:textbox style="mso-next-textbox:#_x0000_s1026;mso-column-margin:5.76pt" inset="36pt,36pt,36pt,36pt">
              <w:txbxContent>
                <w:p>
                  <w:r>
                    <w:rPr>
                      <w:lang w:val="pt-BR"/>
                    </w:rPr>
                    <w:t>Digite o texto aqui.</w:t>
                  </w:r>
                </w:p>
              </w:txbxContent>
            </v:textbox>
            <w10:wrap anchorx="page" anchory="page"/>
          </v:shape>
        </w:pict>
      </w:r>
    </w:p>
    <w:sectPr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ndara">
    <w:panose1 w:val="020E0502030303020204"/>
    <w:charset w:val="00"/>
    <w:family w:val="swiss"/>
    <w:pitch w:val="variable"/>
    <w:sig w:usb0="A00002EF" w:usb1="40002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 w:grammar="clean"/>
  <w:stylePaneFormatFilter w:val="1021"/>
  <w:defaultTabStop w:val="720"/>
  <w:drawingGridHorizontalSpacing w:val="110"/>
  <w:displayHorizontalDrawingGridEvery w:val="2"/>
  <w:characterSpacingControl w:val="doNotCompress"/>
  <w:savePreviewPicture/>
  <w:compat/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pacing w:after="120" w:line="285" w:lineRule="auto"/>
    </w:pPr>
    <w:rPr>
      <w:rFonts w:eastAsia="Times New Roman" w:cs="Times New Roman"/>
      <w:color w:val="262626" w:themeColor="text1" w:themeTint="D9"/>
      <w:kern w:val="28"/>
      <w:sz w:val="20"/>
      <w:szCs w:val="19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3">
    <w:name w:val="Body Text 3"/>
    <w:link w:val="BodyText3Char"/>
    <w:uiPriority w:val="99"/>
    <w:semiHidden/>
    <w:unhideWhenUsed/>
    <w:pPr>
      <w:spacing w:after="120" w:line="285" w:lineRule="auto"/>
    </w:pPr>
    <w:rPr>
      <w:rFonts w:ascii="Candara" w:eastAsia="Times New Roman" w:hAnsi="Candara" w:cs="Times New Roman"/>
      <w:color w:val="452E27"/>
      <w:kern w:val="28"/>
      <w:sz w:val="20"/>
      <w:szCs w:val="19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Pr>
      <w:rFonts w:ascii="Candara" w:eastAsia="Times New Roman" w:hAnsi="Candara" w:cs="Times New Roman"/>
      <w:color w:val="452E27"/>
      <w:kern w:val="28"/>
      <w:sz w:val="20"/>
      <w:szCs w:val="19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color w:val="452E27"/>
      <w:kern w:val="28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4F81BD" w:themeColor="accent1"/>
      <w:kern w:val="28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ustom 2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rectSourceMarket xmlns="e5d022ff-4ce9-4922-b5a4-f245e35e2aac">english</DirectSourceMarket>
    <ApprovalStatus xmlns="e5d022ff-4ce9-4922-b5a4-f245e35e2aac">InProgress</ApprovalStatus>
    <MarketSpecific xmlns="e5d022ff-4ce9-4922-b5a4-f245e35e2aac" xsi:nil="true"/>
    <PrimaryImageGen xmlns="e5d022ff-4ce9-4922-b5a4-f245e35e2aac">true</PrimaryImageGen>
    <ThumbnailAssetId xmlns="e5d022ff-4ce9-4922-b5a4-f245e35e2aac" xsi:nil="true"/>
    <NumericId xmlns="e5d022ff-4ce9-4922-b5a4-f245e35e2aac">-1</NumericId>
    <TPFriendlyName xmlns="e5d022ff-4ce9-4922-b5a4-f245e35e2aac">Material para escritório (design de sol e areia)</TPFriendlyName>
    <BusinessGroup xmlns="e5d022ff-4ce9-4922-b5a4-f245e35e2aac" xsi:nil="true"/>
    <APEditor xmlns="e5d022ff-4ce9-4922-b5a4-f245e35e2aac">
      <UserInfo>
        <DisplayName>REDMOND\v-luannv</DisplayName>
        <AccountId>102</AccountId>
        <AccountType/>
      </UserInfo>
    </APEditor>
    <SourceTitle xmlns="e5d022ff-4ce9-4922-b5a4-f245e35e2aac">Stationery (sun and sand design)</SourceTitle>
    <OpenTemplate xmlns="e5d022ff-4ce9-4922-b5a4-f245e35e2aac">true</OpenTemplate>
    <UALocComments xmlns="e5d022ff-4ce9-4922-b5a4-f245e35e2aac" xsi:nil="true"/>
    <ParentAssetId xmlns="e5d022ff-4ce9-4922-b5a4-f245e35e2aac" xsi:nil="true"/>
    <PublishStatusLookup xmlns="e5d022ff-4ce9-4922-b5a4-f245e35e2aac">
      <Value>36830</Value>
      <Value>419564</Value>
    </PublishStatusLookup>
    <IntlLangReviewDate xmlns="e5d022ff-4ce9-4922-b5a4-f245e35e2aac" xsi:nil="true"/>
    <LastPublishResultLookup xmlns="e5d022ff-4ce9-4922-b5a4-f245e35e2aac" xsi:nil="true"/>
    <MachineTranslated xmlns="e5d022ff-4ce9-4922-b5a4-f245e35e2aac">false</MachineTranslated>
    <OriginalSourceMarket xmlns="e5d022ff-4ce9-4922-b5a4-f245e35e2aac">english</OriginalSourceMarket>
    <TPInstallLocation xmlns="e5d022ff-4ce9-4922-b5a4-f245e35e2aac">{My Templates}</TPInstallLocation>
    <ClipArtFilename xmlns="e5d022ff-4ce9-4922-b5a4-f245e35e2aac" xsi:nil="true"/>
    <ContentItem xmlns="e5d022ff-4ce9-4922-b5a4-f245e35e2aac" xsi:nil="true"/>
    <APDescription xmlns="e5d022ff-4ce9-4922-b5a4-f245e35e2aac" xsi:nil="true"/>
    <APAuthor xmlns="e5d022ff-4ce9-4922-b5a4-f245e35e2aac">
      <UserInfo>
        <DisplayName>REDMOND\cynvey</DisplayName>
        <AccountId>174</AccountId>
        <AccountType/>
      </UserInfo>
    </APAuthor>
    <TPAppVersion xmlns="e5d022ff-4ce9-4922-b5a4-f245e35e2aac">12</TPAppVersion>
    <TPCommandLine xmlns="e5d022ff-4ce9-4922-b5a4-f245e35e2aac">{WD} /f {FilePath}</TPCommandLine>
    <EditorialStatus xmlns="e5d022ff-4ce9-4922-b5a4-f245e35e2aac" xsi:nil="true"/>
    <PublishTargets xmlns="e5d022ff-4ce9-4922-b5a4-f245e35e2aac">OfficeOnline</PublishTargets>
    <TPLaunchHelpLinkType xmlns="e5d022ff-4ce9-4922-b5a4-f245e35e2aac">Template</TPLaunchHelpLinkType>
    <TimesCloned xmlns="e5d022ff-4ce9-4922-b5a4-f245e35e2aac" xsi:nil="true"/>
    <LastModifiedDateTime xmlns="e5d022ff-4ce9-4922-b5a4-f245e35e2aac" xsi:nil="true"/>
    <Provider xmlns="e5d022ff-4ce9-4922-b5a4-f245e35e2aac">EY006220130</Provider>
    <AcquiredFrom xmlns="e5d022ff-4ce9-4922-b5a4-f245e35e2aac" xsi:nil="true"/>
    <AssetStart xmlns="e5d022ff-4ce9-4922-b5a4-f245e35e2aac">2009-01-02T00:00:00+00:00</AssetStart>
    <LastHandOff xmlns="e5d022ff-4ce9-4922-b5a4-f245e35e2aac" xsi:nil="true"/>
    <TPClientViewer xmlns="e5d022ff-4ce9-4922-b5a4-f245e35e2aac">Microsoft Office Word</TPClientViewer>
    <ArtSampleDocs xmlns="e5d022ff-4ce9-4922-b5a4-f245e35e2aac" xsi:nil="true"/>
    <UACurrentWords xmlns="e5d022ff-4ce9-4922-b5a4-f245e35e2aac">0</UACurrentWords>
    <UALocRecommendation xmlns="e5d022ff-4ce9-4922-b5a4-f245e35e2aac">Localize</UALocRecommendation>
    <IsDeleted xmlns="e5d022ff-4ce9-4922-b5a4-f245e35e2aac">false</IsDeleted>
    <ShowIn xmlns="e5d022ff-4ce9-4922-b5a4-f245e35e2aac" xsi:nil="true"/>
    <UANotes xmlns="e5d022ff-4ce9-4922-b5a4-f245e35e2aac">SEO Pilot 2008, seasonal</UANotes>
    <TemplateStatus xmlns="e5d022ff-4ce9-4922-b5a4-f245e35e2aac" xsi:nil="true"/>
    <VoteCount xmlns="e5d022ff-4ce9-4922-b5a4-f245e35e2aac" xsi:nil="true"/>
    <CSXHash xmlns="e5d022ff-4ce9-4922-b5a4-f245e35e2aac" xsi:nil="true"/>
    <AssetExpire xmlns="e5d022ff-4ce9-4922-b5a4-f245e35e2aac">2029-05-12T00:00:00+00:00</AssetExpire>
    <DSATActionTaken xmlns="e5d022ff-4ce9-4922-b5a4-f245e35e2aac" xsi:nil="true"/>
    <CSXSubmissionMarket xmlns="e5d022ff-4ce9-4922-b5a4-f245e35e2aac" xsi:nil="true"/>
    <SubmitterId xmlns="e5d022ff-4ce9-4922-b5a4-f245e35e2aac" xsi:nil="true"/>
    <TPExecutable xmlns="e5d022ff-4ce9-4922-b5a4-f245e35e2aac" xsi:nil="true"/>
    <AssetType xmlns="e5d022ff-4ce9-4922-b5a4-f245e35e2aac">TP</AssetType>
    <CSXUpdate xmlns="e5d022ff-4ce9-4922-b5a4-f245e35e2aac">false</CSXUpdate>
    <BugNumber xmlns="e5d022ff-4ce9-4922-b5a4-f245e35e2aac" xsi:nil="true"/>
    <CSXSubmissionDate xmlns="e5d022ff-4ce9-4922-b5a4-f245e35e2aac" xsi:nil="true"/>
    <ApprovalLog xmlns="e5d022ff-4ce9-4922-b5a4-f245e35e2aac" xsi:nil="true"/>
    <Milestone xmlns="e5d022ff-4ce9-4922-b5a4-f245e35e2aac" xsi:nil="true"/>
    <TPComponent xmlns="e5d022ff-4ce9-4922-b5a4-f245e35e2aac">WORDFiles</TPComponent>
    <OriginAsset xmlns="e5d022ff-4ce9-4922-b5a4-f245e35e2aac" xsi:nil="true"/>
    <AssetId xmlns="e5d022ff-4ce9-4922-b5a4-f245e35e2aac">TP010275444</AssetId>
    <TPApplication xmlns="e5d022ff-4ce9-4922-b5a4-f245e35e2aac">Word</TPApplication>
    <TPLaunchHelpLink xmlns="e5d022ff-4ce9-4922-b5a4-f245e35e2aac" xsi:nil="true"/>
    <IntlLocPriority xmlns="e5d022ff-4ce9-4922-b5a4-f245e35e2aac" xsi:nil="true"/>
    <CrawlForDependencies xmlns="e5d022ff-4ce9-4922-b5a4-f245e35e2aac">false</CrawlForDependencies>
    <HandoffToMSDN xmlns="e5d022ff-4ce9-4922-b5a4-f245e35e2aac" xsi:nil="true"/>
    <IntlLangReviewer xmlns="e5d022ff-4ce9-4922-b5a4-f245e35e2aac" xsi:nil="true"/>
    <PlannedPubDate xmlns="e5d022ff-4ce9-4922-b5a4-f245e35e2aac" xsi:nil="true"/>
    <TrustLevel xmlns="e5d022ff-4ce9-4922-b5a4-f245e35e2aac">1 Microsoft Managed Content</TrustLevel>
    <IsSearchable xmlns="e5d022ff-4ce9-4922-b5a4-f245e35e2aac">false</IsSearchable>
    <TPNamespace xmlns="e5d022ff-4ce9-4922-b5a4-f245e35e2aac">WINWORD</TPNamespace>
    <Markets xmlns="e5d022ff-4ce9-4922-b5a4-f245e35e2aac"/>
    <IntlLangReview xmlns="e5d022ff-4ce9-4922-b5a4-f245e35e2aac" xsi:nil="true"/>
    <OutputCachingOn xmlns="e5d022ff-4ce9-4922-b5a4-f245e35e2aac">false</OutputCachingOn>
    <UAProjectedTotalWords xmlns="e5d022ff-4ce9-4922-b5a4-f245e35e2aac" xsi:nil="true"/>
    <OOCacheId xmlns="e5d022ff-4ce9-4922-b5a4-f245e35e2aac" xsi:nil="true"/>
    <Downloads xmlns="e5d022ff-4ce9-4922-b5a4-f245e35e2aac">0</Downloads>
    <EditorialTags xmlns="e5d022ff-4ce9-4922-b5a4-f245e35e2aac" xsi:nil="true"/>
    <Manager xmlns="e5d022ff-4ce9-4922-b5a4-f245e35e2aac" xsi:nil="true"/>
    <LegacyData xmlns="e5d022ff-4ce9-4922-b5a4-f245e35e2aac" xsi:nil="true"/>
    <Providers xmlns="e5d022ff-4ce9-4922-b5a4-f245e35e2aac" xsi:nil="true"/>
    <PolicheckWords xmlns="e5d022ff-4ce9-4922-b5a4-f245e35e2aac" xsi:nil="true"/>
    <FriendlyTitle xmlns="e5d022ff-4ce9-4922-b5a4-f245e35e2aac" xsi:nil="true"/>
    <TemplateTemplateType xmlns="e5d022ff-4ce9-4922-b5a4-f245e35e2aac">Word 2007 Default</TemplateTemplateType>
    <BlockPublish xmlns="e5d022ff-4ce9-4922-b5a4-f245e35e2aac" xsi:nil="true"/>
    <LocOverallPublishStatusLookup xmlns="e5d022ff-4ce9-4922-b5a4-f245e35e2aac" xsi:nil="true"/>
    <LocOverallHandbackStatusLookup xmlns="e5d022ff-4ce9-4922-b5a4-f245e35e2aac" xsi:nil="true"/>
    <InternalTagsTaxHTField0 xmlns="e5d022ff-4ce9-4922-b5a4-f245e35e2aac">
      <Terms xmlns="http://schemas.microsoft.com/office/infopath/2007/PartnerControls"/>
    </InternalTagsTaxHTField0>
    <LocComments xmlns="e5d022ff-4ce9-4922-b5a4-f245e35e2aac" xsi:nil="true"/>
    <RecommendationsModifier xmlns="e5d022ff-4ce9-4922-b5a4-f245e35e2aac" xsi:nil="true"/>
    <LocOverallPreviewStatusLookup xmlns="e5d022ff-4ce9-4922-b5a4-f245e35e2aac" xsi:nil="true"/>
    <LocLastLocAttemptVersionLookup xmlns="e5d022ff-4ce9-4922-b5a4-f245e35e2aac">47620</LocLastLocAttemptVersionLookup>
    <LocLastLocAttemptVersionTypeLookup xmlns="e5d022ff-4ce9-4922-b5a4-f245e35e2aac" xsi:nil="true"/>
    <LocManualTestRequired xmlns="e5d022ff-4ce9-4922-b5a4-f245e35e2aac" xsi:nil="true"/>
    <LocProcessedForHandoffsLookup xmlns="e5d022ff-4ce9-4922-b5a4-f245e35e2aac" xsi:nil="true"/>
    <LocalizationTagsTaxHTField0 xmlns="e5d022ff-4ce9-4922-b5a4-f245e35e2aac">
      <Terms xmlns="http://schemas.microsoft.com/office/infopath/2007/PartnerControls"/>
    </LocalizationTagsTaxHTField0>
    <ScenarioTagsTaxHTField0 xmlns="e5d022ff-4ce9-4922-b5a4-f245e35e2aac">
      <Terms xmlns="http://schemas.microsoft.com/office/infopath/2007/PartnerControls"/>
    </ScenarioTagsTaxHTField0>
    <LocPublishedLinkedAssetsLookup xmlns="e5d022ff-4ce9-4922-b5a4-f245e35e2aac" xsi:nil="true"/>
    <LocNewPublishedVersionLookup xmlns="e5d022ff-4ce9-4922-b5a4-f245e35e2aac" xsi:nil="true"/>
    <LocProcessedForMarketsLookup xmlns="e5d022ff-4ce9-4922-b5a4-f245e35e2aac" xsi:nil="true"/>
    <LocRecommendedHandoff xmlns="e5d022ff-4ce9-4922-b5a4-f245e35e2aac" xsi:nil="true"/>
    <FeatureTagsTaxHTField0 xmlns="e5d022ff-4ce9-4922-b5a4-f245e35e2aac">
      <Terms xmlns="http://schemas.microsoft.com/office/infopath/2007/PartnerControls"/>
    </FeatureTagsTaxHTField0>
    <LocOverallLocStatusLookup xmlns="e5d022ff-4ce9-4922-b5a4-f245e35e2aac" xsi:nil="true"/>
    <TaxCatchAll xmlns="e5d022ff-4ce9-4922-b5a4-f245e35e2aac"/>
    <LocPublishedDependentAssetsLookup xmlns="e5d022ff-4ce9-4922-b5a4-f245e35e2aac" xsi:nil="true"/>
    <CampaignTagsTaxHTField0 xmlns="e5d022ff-4ce9-4922-b5a4-f245e35e2aac">
      <Terms xmlns="http://schemas.microsoft.com/office/infopath/2007/PartnerControls"/>
    </CampaignTagsTaxHTField0>
    <OriginalRelease xmlns="e5d022ff-4ce9-4922-b5a4-f245e35e2aac">14</OriginalRelease>
    <LocMarketGroupTiers2 xmlns="e5d022ff-4ce9-4922-b5a4-f245e35e2aa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2057737089D604C8995D725789FFFFD0400C05BDBFCDB0BE84BA6AEC1D1A4F5E4CE" ma:contentTypeVersion="56" ma:contentTypeDescription="Create a new document." ma:contentTypeScope="" ma:versionID="c5c786f17e9890b7d2875e0bb647f603">
  <xsd:schema xmlns:xsd="http://www.w3.org/2001/XMLSchema" xmlns:xs="http://www.w3.org/2001/XMLSchema" xmlns:p="http://schemas.microsoft.com/office/2006/metadata/properties" xmlns:ns2="e5d022ff-4ce9-4922-b5a4-f245e35e2aac" targetNamespace="http://schemas.microsoft.com/office/2006/metadata/properties" ma:root="true" ma:fieldsID="3dddc4782ba87b44f6678511fd2b89e9" ns2:_="">
    <xsd:import namespace="e5d022ff-4ce9-4922-b5a4-f245e35e2aa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d022ff-4ce9-4922-b5a4-f245e35e2aa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ae2f8e70-a23c-4d77-9ad6-ea38e2352880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5E053CDA-25E6-45C3-8DB3-AEDB8C2D0B9A}" ma:internalName="CSXSubmissionMarket" ma:readOnly="false" ma:showField="MarketName" ma:web="e5d022ff-4ce9-4922-b5a4-f245e35e2aac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0e79027b-5c14-42ce-a448-02002c169e4a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E1DF242F-2A85-4892-885C-E072ACF78A23}" ma:internalName="InProjectListLookup" ma:readOnly="true" ma:showField="InProjectList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e822bdd4-da07-482e-8962-d405657c171a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E1DF242F-2A85-4892-885C-E072ACF78A23}" ma:internalName="LastCompleteVersionLookup" ma:readOnly="true" ma:showField="LastCompleteVersion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E1DF242F-2A85-4892-885C-E072ACF78A23}" ma:internalName="LastPreviewErrorLookup" ma:readOnly="true" ma:showField="LastPreviewError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E1DF242F-2A85-4892-885C-E072ACF78A23}" ma:internalName="LastPreviewResultLookup" ma:readOnly="true" ma:showField="LastPreviewResult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E1DF242F-2A85-4892-885C-E072ACF78A23}" ma:internalName="LastPreviewAttemptDateLookup" ma:readOnly="true" ma:showField="LastPreviewAttemptDate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E1DF242F-2A85-4892-885C-E072ACF78A23}" ma:internalName="LastPreviewedByLookup" ma:readOnly="true" ma:showField="LastPreviewedBy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E1DF242F-2A85-4892-885C-E072ACF78A23}" ma:internalName="LastPreviewTimeLookup" ma:readOnly="true" ma:showField="LastPreviewTime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E1DF242F-2A85-4892-885C-E072ACF78A23}" ma:internalName="LastPreviewVersionLookup" ma:readOnly="true" ma:showField="LastPreviewVersion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E1DF242F-2A85-4892-885C-E072ACF78A23}" ma:internalName="LastPublishErrorLookup" ma:readOnly="true" ma:showField="LastPublishError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E1DF242F-2A85-4892-885C-E072ACF78A23}" ma:internalName="LastPublishResultLookup" ma:readOnly="true" ma:showField="LastPublishResult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E1DF242F-2A85-4892-885C-E072ACF78A23}" ma:internalName="LastPublishAttemptDateLookup" ma:readOnly="true" ma:showField="LastPublishAttemptDate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E1DF242F-2A85-4892-885C-E072ACF78A23}" ma:internalName="LastPublishedByLookup" ma:readOnly="true" ma:showField="LastPublishedBy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E1DF242F-2A85-4892-885C-E072ACF78A23}" ma:internalName="LastPublishTimeLookup" ma:readOnly="true" ma:showField="LastPublishTime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E1DF242F-2A85-4892-885C-E072ACF78A23}" ma:internalName="LastPublishVersionLookup" ma:readOnly="true" ma:showField="LastPublishVersion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D8789D1B-66E7-4538-930C-3B8C6A9D68AA}" ma:internalName="LocLastLocAttemptVersionLookup" ma:readOnly="false" ma:showField="LastLocAttemptVersion" ma:web="e5d022ff-4ce9-4922-b5a4-f245e35e2aac">
      <xsd:simpleType>
        <xsd:restriction base="dms:Lookup"/>
      </xsd:simpleType>
    </xsd:element>
    <xsd:element name="LocLastLocAttemptVersionTypeLookup" ma:index="71" nillable="true" ma:displayName="Loc Last Loc Attempt Version Type" ma:default="" ma:list="{D8789D1B-66E7-4538-930C-3B8C6A9D68AA}" ma:internalName="LocLastLocAttemptVersionTypeLookup" ma:readOnly="true" ma:showField="LastLocAttemptVersionType" ma:web="e5d022ff-4ce9-4922-b5a4-f245e35e2aac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D8789D1B-66E7-4538-930C-3B8C6A9D68AA}" ma:internalName="LocNewPublishedVersionLookup" ma:readOnly="true" ma:showField="NewPublishedVersion" ma:web="e5d022ff-4ce9-4922-b5a4-f245e35e2aac">
      <xsd:simpleType>
        <xsd:restriction base="dms:Lookup"/>
      </xsd:simpleType>
    </xsd:element>
    <xsd:element name="LocOverallHandbackStatusLookup" ma:index="75" nillable="true" ma:displayName="Loc Overall Handback Status" ma:default="" ma:list="{D8789D1B-66E7-4538-930C-3B8C6A9D68AA}" ma:internalName="LocOverallHandbackStatusLookup" ma:readOnly="true" ma:showField="OverallHandbackStatus" ma:web="e5d022ff-4ce9-4922-b5a4-f245e35e2aac">
      <xsd:simpleType>
        <xsd:restriction base="dms:Lookup"/>
      </xsd:simpleType>
    </xsd:element>
    <xsd:element name="LocOverallLocStatusLookup" ma:index="76" nillable="true" ma:displayName="Loc Overall Localize Status" ma:default="" ma:list="{D8789D1B-66E7-4538-930C-3B8C6A9D68AA}" ma:internalName="LocOverallLocStatusLookup" ma:readOnly="true" ma:showField="OverallLocStatus" ma:web="e5d022ff-4ce9-4922-b5a4-f245e35e2aac">
      <xsd:simpleType>
        <xsd:restriction base="dms:Lookup"/>
      </xsd:simpleType>
    </xsd:element>
    <xsd:element name="LocOverallPreviewStatusLookup" ma:index="77" nillable="true" ma:displayName="Loc Overall Preview Status" ma:default="" ma:list="{D8789D1B-66E7-4538-930C-3B8C6A9D68AA}" ma:internalName="LocOverallPreviewStatusLookup" ma:readOnly="true" ma:showField="OverallPreviewStatus" ma:web="e5d022ff-4ce9-4922-b5a4-f245e35e2aac">
      <xsd:simpleType>
        <xsd:restriction base="dms:Lookup"/>
      </xsd:simpleType>
    </xsd:element>
    <xsd:element name="LocOverallPublishStatusLookup" ma:index="78" nillable="true" ma:displayName="Loc Overall Publish Status" ma:default="" ma:list="{D8789D1B-66E7-4538-930C-3B8C6A9D68AA}" ma:internalName="LocOverallPublishStatusLookup" ma:readOnly="true" ma:showField="OverallPublishStatus" ma:web="e5d022ff-4ce9-4922-b5a4-f245e35e2aac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D8789D1B-66E7-4538-930C-3B8C6A9D68AA}" ma:internalName="LocProcessedForHandoffsLookup" ma:readOnly="true" ma:showField="ProcessedForHandoffs" ma:web="e5d022ff-4ce9-4922-b5a4-f245e35e2aac">
      <xsd:simpleType>
        <xsd:restriction base="dms:Lookup"/>
      </xsd:simpleType>
    </xsd:element>
    <xsd:element name="LocProcessedForMarketsLookup" ma:index="81" nillable="true" ma:displayName="Loc Processed For Markets" ma:default="" ma:list="{D8789D1B-66E7-4538-930C-3B8C6A9D68AA}" ma:internalName="LocProcessedForMarketsLookup" ma:readOnly="true" ma:showField="ProcessedForMarkets" ma:web="e5d022ff-4ce9-4922-b5a4-f245e35e2aac">
      <xsd:simpleType>
        <xsd:restriction base="dms:Lookup"/>
      </xsd:simpleType>
    </xsd:element>
    <xsd:element name="LocPublishedDependentAssetsLookup" ma:index="82" nillable="true" ma:displayName="Loc Published Dependent Assets" ma:default="" ma:list="{D8789D1B-66E7-4538-930C-3B8C6A9D68AA}" ma:internalName="LocPublishedDependentAssetsLookup" ma:readOnly="true" ma:showField="PublishedDependentAssets" ma:web="e5d022ff-4ce9-4922-b5a4-f245e35e2aac">
      <xsd:simpleType>
        <xsd:restriction base="dms:Lookup"/>
      </xsd:simpleType>
    </xsd:element>
    <xsd:element name="LocPublishedLinkedAssetsLookup" ma:index="83" nillable="true" ma:displayName="Loc Published Linked Assets" ma:default="" ma:list="{D8789D1B-66E7-4538-930C-3B8C6A9D68AA}" ma:internalName="LocPublishedLinkedAssetsLookup" ma:readOnly="true" ma:showField="PublishedLinkedAssets" ma:web="e5d022ff-4ce9-4922-b5a4-f245e35e2aac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63236a87-6c6d-4a5b-9fe1-c805ecae0bb8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5E053CDA-25E6-45C3-8DB3-AEDB8C2D0B9A}" ma:internalName="Markets" ma:readOnly="false" ma:showField="MarketName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E1DF242F-2A85-4892-885C-E072ACF78A23}" ma:internalName="NumOfRatingsLookup" ma:readOnly="true" ma:showField="NumOfRatings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E1DF242F-2A85-4892-885C-E072ACF78A23}" ma:internalName="PublishStatusLookup" ma:readOnly="false" ma:showField="PublishStatus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67a15031-dfad-40a3-960d-7cc941d4a986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2f397b98-bdf6-47da-a1ac-484548f5e091}" ma:internalName="TaxCatchAll" ma:showField="CatchAllData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2f397b98-bdf6-47da-a1ac-484548f5e091}" ma:internalName="TaxCatchAllLabel" ma:readOnly="true" ma:showField="CatchAllDataLabel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3EB8A82-952D-492E-81C7-51C8EBF245D3}"/>
</file>

<file path=customXml/itemProps2.xml><?xml version="1.0" encoding="utf-8"?>
<ds:datastoreItem xmlns:ds="http://schemas.openxmlformats.org/officeDocument/2006/customXml" ds:itemID="{3FF4100C-8D81-4BC7-B8CA-F1538A2DE986}"/>
</file>

<file path=customXml/itemProps3.xml><?xml version="1.0" encoding="utf-8"?>
<ds:datastoreItem xmlns:ds="http://schemas.openxmlformats.org/officeDocument/2006/customXml" ds:itemID="{4B5B05B0-7D6A-478A-AAE5-9C0067716385}"/>
</file>

<file path=docProps/app.xml><?xml version="1.0" encoding="utf-8"?>
<Properties xmlns="http://schemas.openxmlformats.org/officeDocument/2006/extended-properties" xmlns:vt="http://schemas.openxmlformats.org/officeDocument/2006/docPropsVTypes">
  <Template>SunSandStationery_TP10275444.dotx</Template>
  <TotalTime>0</TotalTime>
  <Pages>1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Stationery (sun and sand design)</dc:title>
  <dc:creator>Your Name</dc:creator>
  <cp:lastModifiedBy>Microsoft Corp.</cp:lastModifiedBy>
  <cp:revision>2</cp:revision>
  <dcterms:created xsi:type="dcterms:W3CDTF">2008-05-09T20:03:00Z</dcterms:created>
  <dcterms:modified xsi:type="dcterms:W3CDTF">2008-05-09T20:03:00Z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0x01010062057737089D604C8995D725789FFFFD0400C05BDBFCDB0BE84BA6AEC1D1A4F5E4CE</vt:lpwstr>
  </property>
  <property fmtid="{D5CDD505-2E9C-101B-9397-08002B2CF9AE}" pid="3" name="ImageGenCounter">
    <vt:i4>0</vt:i4>
  </property>
  <property fmtid="{D5CDD505-2E9C-101B-9397-08002B2CF9AE}" pid="4" name="ViolationReportStatus">
    <vt:lpwstr>None</vt:lpwstr>
  </property>
  <property fmtid="{D5CDD505-2E9C-101B-9397-08002B2CF9AE}" pid="5" name="ImageGenStatus">
    <vt:i4>0</vt:i4>
  </property>
  <property fmtid="{D5CDD505-2E9C-101B-9397-08002B2CF9AE}" pid="6" name="PolicheckStatus">
    <vt:i4>0</vt:i4>
  </property>
  <property fmtid="{D5CDD505-2E9C-101B-9397-08002B2CF9AE}" pid="7" name="Applications">
    <vt:lpwstr>83;#Word 12;#67;#Template 12;#436;#Word 14</vt:lpwstr>
  </property>
  <property fmtid="{D5CDD505-2E9C-101B-9397-08002B2CF9AE}" pid="8" name="PolicheckCounter">
    <vt:i4>0</vt:i4>
  </property>
  <property fmtid="{D5CDD505-2E9C-101B-9397-08002B2CF9AE}" pid="9" name="APTrustLevel">
    <vt:r8>1</vt:r8>
  </property>
  <property fmtid="{D5CDD505-2E9C-101B-9397-08002B2CF9AE}" pid="10" name="Order">
    <vt:r8>2357200</vt:r8>
  </property>
</Properties>
</file>