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64CB" w14:textId="77777777" w:rsidR="000150E9" w:rsidRPr="000C3A78" w:rsidRDefault="000150E9" w:rsidP="0026504D">
      <w:pPr>
        <w:pStyle w:val="Ttulo"/>
        <w:rPr>
          <w:noProof/>
          <w:lang w:val="pt-BR"/>
        </w:rPr>
      </w:pPr>
      <w:bookmarkStart w:id="0" w:name="_GoBack"/>
      <w:bookmarkEnd w:id="0"/>
      <w:r w:rsidRPr="000C3A78">
        <w:rPr>
          <w:noProof/>
          <w:lang w:val="pt-BR" w:bidi="pt-BR"/>
        </w:rPr>
        <w:drawing>
          <wp:anchor distT="0" distB="0" distL="114300" distR="114300" simplePos="0" relativeHeight="251666432" behindDoc="0" locked="1" layoutInCell="1" allowOverlap="1" wp14:anchorId="13169DD3" wp14:editId="77234E3B">
            <wp:simplePos x="0" y="0"/>
            <wp:positionH relativeFrom="margin">
              <wp:align>right</wp:align>
            </wp:positionH>
            <wp:positionV relativeFrom="page">
              <wp:posOffset>1847215</wp:posOffset>
            </wp:positionV>
            <wp:extent cx="685800" cy="621665"/>
            <wp:effectExtent l="0" t="0" r="0" b="0"/>
            <wp:wrapNone/>
            <wp:docPr id="192" name="Imagem 192" descr="Logotipo do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zerUmTour_Word_Rev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Pr="000C3A78">
        <w:rPr>
          <w:noProof/>
          <w:lang w:val="pt-BR" w:bidi="pt-BR"/>
        </w:rPr>
        <w:t>Bem-vindo ao Word</w:t>
      </w:r>
    </w:p>
    <w:p w14:paraId="7C66A24E" w14:textId="77777777" w:rsidR="00876370" w:rsidRPr="000C3A78" w:rsidRDefault="000150E9" w:rsidP="0026504D">
      <w:pPr>
        <w:pStyle w:val="Subttulo"/>
        <w:rPr>
          <w:noProof/>
          <w:lang w:val="pt-BR" w:bidi="pt-BR"/>
        </w:rPr>
      </w:pPr>
      <w:bookmarkStart w:id="1" w:name="_Hlk487785372"/>
      <w:bookmarkEnd w:id="1"/>
      <w:r w:rsidRPr="000C3A78">
        <w:rPr>
          <w:noProof/>
          <w:lang w:val="pt-BR" w:bidi="pt-BR"/>
        </w:rPr>
        <w:t xml:space="preserve">Instruções que você pode editar, compartilhar </w:t>
      </w:r>
    </w:p>
    <w:p w14:paraId="161A7B04" w14:textId="207D27A5" w:rsidR="000150E9" w:rsidRPr="000C3A78" w:rsidRDefault="000150E9" w:rsidP="0026504D">
      <w:pPr>
        <w:pStyle w:val="Subttulo"/>
        <w:rPr>
          <w:noProof/>
          <w:lang w:val="pt-BR"/>
        </w:rPr>
      </w:pPr>
      <w:r w:rsidRPr="000C3A78">
        <w:rPr>
          <w:noProof/>
          <w:lang w:val="pt-BR" w:bidi="pt-BR"/>
        </w:rPr>
        <w:t>e imprimir</w:t>
      </w:r>
    </w:p>
    <w:p w14:paraId="10EE15EF" w14:textId="77777777" w:rsidR="00943B06" w:rsidRPr="000C3A78" w:rsidRDefault="00943B06" w:rsidP="0026504D">
      <w:pPr>
        <w:rPr>
          <w:noProof/>
          <w:lang w:val="pt-BR"/>
        </w:rPr>
      </w:pPr>
      <w:r w:rsidRPr="000C3A78">
        <w:rPr>
          <w:noProof/>
          <w:lang w:val="pt-BR" w:bidi="pt-BR"/>
        </w:rPr>
        <w:t>Ao contrário dos antigos guias de usuários, este documento é seu para adaptar exatamente às suas necessidades. Durante a leitura, você conhecerá algumas noções básicas sobre o Word, mas este documento não serve só para ser lido. Ele também pode ser editado para você aprender na prática.</w:t>
      </w:r>
    </w:p>
    <w:p w14:paraId="18CC1E42" w14:textId="77777777" w:rsidR="009853E9" w:rsidRPr="000C3A78" w:rsidRDefault="00943B06" w:rsidP="00943B06">
      <w:p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Para praticar o uso dos recursos do Word, procure o texto </w:t>
      </w:r>
      <w:r w:rsidRPr="000C3A78">
        <w:rPr>
          <w:rStyle w:val="nfase"/>
          <w:noProof/>
          <w:lang w:val="pt-BR" w:bidi="pt-BR"/>
        </w:rPr>
        <w:t>Experimente</w:t>
      </w:r>
      <w:r w:rsidRPr="000C3A78">
        <w:rPr>
          <w:noProof/>
          <w:lang w:val="pt-BR" w:bidi="pt-BR"/>
        </w:rPr>
        <w:t xml:space="preserve"> em vermelho ao longo do documento.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vídeo"/>
      </w:tblPr>
      <w:tblGrid>
        <w:gridCol w:w="5117"/>
        <w:gridCol w:w="3909"/>
      </w:tblGrid>
      <w:tr w:rsidR="00B61F85" w:rsidRPr="000C3A78" w14:paraId="73BFAB0B" w14:textId="77777777" w:rsidTr="00BF457D">
        <w:tc>
          <w:tcPr>
            <w:tcW w:w="5310" w:type="dxa"/>
          </w:tcPr>
          <w:p w14:paraId="69B198CD" w14:textId="77777777" w:rsidR="00B61F85" w:rsidRPr="000C3A78" w:rsidRDefault="00BA3CC7" w:rsidP="00BF457D">
            <w:pPr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drawing>
                <wp:inline distT="0" distB="0" distL="0" distR="0" wp14:anchorId="63ED0586" wp14:editId="570F5684">
                  <wp:extent cx="3346704" cy="1882521"/>
                  <wp:effectExtent l="0" t="0" r="6350" b="3810"/>
                  <wp:docPr id="5" name="Vídeo 5" descr="Vídeo de bem-vindo a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188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left w:w="144" w:type="dxa"/>
            </w:tcMar>
          </w:tcPr>
          <w:p w14:paraId="5D3FCD9B" w14:textId="06A0CFFC" w:rsidR="00B61F85" w:rsidRPr="000C3A78" w:rsidRDefault="00B61F85" w:rsidP="00BF457D">
            <w:pPr>
              <w:rPr>
                <w:noProof/>
                <w:lang w:val="pt-BR"/>
              </w:rPr>
            </w:pPr>
            <w:r w:rsidRPr="000C3A78">
              <w:rPr>
                <w:rStyle w:val="Forte"/>
                <w:noProof/>
                <w:lang w:val="pt-BR" w:bidi="pt-BR"/>
              </w:rPr>
              <w:t>Economia de tempo:</w:t>
            </w:r>
            <w:r w:rsidRPr="000C3A78">
              <w:rPr>
                <w:noProof/>
                <w:lang w:val="pt-BR" w:bidi="pt-BR"/>
              </w:rPr>
              <w:t xml:space="preserve"> Se você tem apenas um minuto e deseja ver como isso funciona, assista a este Vídeo: </w:t>
            </w:r>
            <w:hyperlink r:id="rId12" w:history="1">
              <w:r w:rsidRPr="00A67F98">
                <w:rPr>
                  <w:rStyle w:val="Hyperlink"/>
                  <w:noProof/>
                  <w:lang w:val="pt-BR" w:bidi="pt-BR"/>
                </w:rPr>
                <w:t>Bem-vindo ao Word</w:t>
              </w:r>
            </w:hyperlink>
            <w:r w:rsidRPr="000C3A78">
              <w:rPr>
                <w:noProof/>
                <w:lang w:val="pt-BR" w:bidi="pt-BR"/>
              </w:rPr>
              <w:t>.</w:t>
            </w:r>
          </w:p>
        </w:tc>
      </w:tr>
    </w:tbl>
    <w:p w14:paraId="1B11A8E1" w14:textId="77777777" w:rsidR="0026484A" w:rsidRPr="000C3A78" w:rsidRDefault="0026484A" w:rsidP="0026504D">
      <w:pPr>
        <w:pStyle w:val="Ttulo1"/>
        <w:rPr>
          <w:noProof/>
          <w:lang w:val="pt-BR"/>
        </w:rPr>
      </w:pPr>
      <w:r w:rsidRPr="000C3A78">
        <w:rPr>
          <w:noProof/>
          <w:lang w:val="pt-BR" w:bidi="pt-BR"/>
        </w:rPr>
        <w:t>Escreva com eloquência, com uma pequena ajuda</w:t>
      </w:r>
    </w:p>
    <w:p w14:paraId="0F88782A" w14:textId="77777777" w:rsidR="006B0B82" w:rsidRPr="000C3A78" w:rsidRDefault="006B0B82" w:rsidP="006B0B82">
      <w:pPr>
        <w:rPr>
          <w:noProof/>
          <w:lang w:val="pt-BR"/>
        </w:rPr>
      </w:pPr>
      <w:r w:rsidRPr="000C3A78">
        <w:rPr>
          <w:noProof/>
          <w:lang w:val="pt-BR" w:bidi="pt-BR"/>
        </w:rPr>
        <w:t>O Word verifica automaticamente a ortografia e a gramática e marca erros ortográficos com um sublinhado ondulado vermelho. As falhas gramaticais são marcadas com um sublinhado azul duplo.</w:t>
      </w:r>
    </w:p>
    <w:p w14:paraId="01768E1F" w14:textId="77777777" w:rsidR="006B0B82" w:rsidRPr="000C3A78" w:rsidRDefault="006B0B82" w:rsidP="006B0B82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posicione o cursor no final do parágrafo e pressione Enter para iniciar um novo parágrafo. Escreva uma frase com alguns erros de ortografia ou gramaticais e pressione Enter para concluir o parágrafo. </w:t>
      </w:r>
    </w:p>
    <w:p w14:paraId="3C36EAD7" w14:textId="77777777" w:rsidR="0026484A" w:rsidRPr="000C3A78" w:rsidRDefault="006B0B82" w:rsidP="006B0B82">
      <w:pPr>
        <w:rPr>
          <w:noProof/>
          <w:lang w:val="pt-BR"/>
        </w:rPr>
      </w:pPr>
      <w:r w:rsidRPr="000C3A78">
        <w:rPr>
          <w:noProof/>
          <w:lang w:val="pt-BR" w:bidi="pt-BR"/>
        </w:rPr>
        <w:t>Clique com o botão direito no texto marcado com sublinhados ou pressione F7. Escolha uma sugestão para corrigir os erros.</w:t>
      </w:r>
    </w:p>
    <w:p w14:paraId="21DC210F" w14:textId="77777777" w:rsidR="0026484A" w:rsidRPr="000C3A78" w:rsidRDefault="0026484A" w:rsidP="0026504D">
      <w:pPr>
        <w:pStyle w:val="Ttulo1QuebradePgina"/>
        <w:rPr>
          <w:noProof/>
          <w:lang w:val="pt-BR"/>
        </w:rPr>
      </w:pPr>
      <w:r w:rsidRPr="000C3A78">
        <w:rPr>
          <w:noProof/>
          <w:lang w:val="pt-BR" w:bidi="pt-BR"/>
        </w:rPr>
        <w:lastRenderedPageBreak/>
        <w:t>Conte com o Word para contar as palavras</w:t>
      </w:r>
    </w:p>
    <w:p w14:paraId="14ED116C" w14:textId="77777777" w:rsidR="0026484A" w:rsidRPr="000C3A78" w:rsidRDefault="0026484A" w:rsidP="00083C22">
      <w:pPr>
        <w:keepNext/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pressione Enter após esta linha e digite algumas palavras.</w:t>
      </w:r>
    </w:p>
    <w:p w14:paraId="65C20EF5" w14:textId="77777777" w:rsidR="00F54BD0" w:rsidRPr="000C3A78" w:rsidRDefault="0026484A" w:rsidP="0026504D">
      <w:pPr>
        <w:rPr>
          <w:noProof/>
          <w:lang w:val="pt-BR"/>
        </w:rPr>
      </w:pPr>
      <w:r w:rsidRPr="000C3A78">
        <w:rPr>
          <w:noProof/>
          <w:lang w:val="pt-BR" w:bidi="pt-BR"/>
        </w:rPr>
        <w:t>A barra de status na parte inferior da janela mantém uma contagem constante de palavras no documento.</w:t>
      </w:r>
    </w:p>
    <w:p w14:paraId="60C4CC15" w14:textId="77777777" w:rsidR="0026484A" w:rsidRPr="000C3A78" w:rsidRDefault="00F54BD0" w:rsidP="0026484A">
      <w:pPr>
        <w:rPr>
          <w:noProof/>
          <w:lang w:val="pt-BR"/>
        </w:rPr>
      </w:pPr>
      <w:r w:rsidRPr="000C3A78">
        <w:rPr>
          <w:noProof/>
          <w:lang w:val="pt-BR" w:bidi="pt-BR"/>
        </w:rPr>
        <w:drawing>
          <wp:inline distT="0" distB="0" distL="0" distR="0" wp14:anchorId="09122204" wp14:editId="66BB0BDB">
            <wp:extent cx="1451152" cy="178055"/>
            <wp:effectExtent l="19050" t="19050" r="15875" b="12700"/>
            <wp:docPr id="30" name="Imagem 30" descr="Exemplo de contagem de palavras exibida na barra d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52" cy="178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D61DDD" w14:textId="77777777" w:rsidR="00457BEB" w:rsidRPr="000C3A78" w:rsidRDefault="00457BEB" w:rsidP="0026504D">
      <w:pPr>
        <w:pStyle w:val="Ttulo1"/>
        <w:rPr>
          <w:noProof/>
          <w:lang w:val="pt-BR"/>
        </w:rPr>
      </w:pPr>
      <w:r w:rsidRPr="000C3A78">
        <w:rPr>
          <w:noProof/>
          <w:lang w:val="pt-BR" w:bidi="pt-BR"/>
        </w:rPr>
        <w:t>Salve para depois, acesse de onde estiver</w:t>
      </w:r>
    </w:p>
    <w:p w14:paraId="49449820" w14:textId="77777777" w:rsidR="006B0B82" w:rsidRPr="000C3A78" w:rsidRDefault="006B0B82" w:rsidP="00B53817">
      <w:pPr>
        <w:rPr>
          <w:noProof/>
          <w:lang w:val="pt-BR"/>
        </w:rPr>
      </w:pPr>
      <w:r w:rsidRPr="000C3A78">
        <w:rPr>
          <w:noProof/>
          <w:lang w:val="pt-BR" w:bidi="pt-BR"/>
        </w:rPr>
        <w:t>Ao salvar este documento no OneDrive, é possível abri-lo de praticamente qualquer lugar: em um computador, tablet ou telefone. Suas alterações são salvas automaticamente.</w:t>
      </w:r>
    </w:p>
    <w:p w14:paraId="678CF2BE" w14:textId="77777777" w:rsidR="009853E9" w:rsidRPr="000C3A78" w:rsidRDefault="000150E9" w:rsidP="00B53817">
      <w:pPr>
        <w:rPr>
          <w:noProof/>
          <w:lang w:val="pt-BR"/>
        </w:rPr>
      </w:pPr>
      <w:r w:rsidRPr="000C3A78">
        <w:rPr>
          <w:noProof/>
          <w:lang w:val="pt-BR" w:bidi="pt-BR"/>
        </w:rPr>
        <w:drawing>
          <wp:inline distT="0" distB="0" distL="0" distR="0" wp14:anchorId="4650C4E7" wp14:editId="6E4DF5B4">
            <wp:extent cx="5052086" cy="3978519"/>
            <wp:effectExtent l="19050" t="19050" r="15240" b="22225"/>
            <wp:docPr id="2" name="Imagem 2" descr="Exemplo de Salvar Como no One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varComo_NomeFictício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1778" cy="4001901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94B2D" w14:textId="77777777" w:rsidR="009853E9" w:rsidRPr="000C3A78" w:rsidRDefault="009853E9" w:rsidP="00B53817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selecione </w:t>
      </w:r>
      <w:r w:rsidRPr="000C3A78">
        <w:rPr>
          <w:rStyle w:val="Forte"/>
          <w:noProof/>
          <w:lang w:val="pt-BR" w:bidi="pt-BR"/>
        </w:rPr>
        <w:t>Arquivo</w:t>
      </w:r>
      <w:r w:rsidRPr="000C3A78">
        <w:rPr>
          <w:noProof/>
          <w:lang w:val="pt-BR" w:bidi="pt-BR"/>
        </w:rPr>
        <w:t xml:space="preserve"> &gt; </w:t>
      </w:r>
      <w:r w:rsidRPr="000C3A78">
        <w:rPr>
          <w:rStyle w:val="Forte"/>
          <w:noProof/>
          <w:lang w:val="pt-BR" w:bidi="pt-BR"/>
        </w:rPr>
        <w:t>Salvar Como</w:t>
      </w:r>
      <w:r w:rsidRPr="000C3A78">
        <w:rPr>
          <w:noProof/>
          <w:lang w:val="pt-BR" w:bidi="pt-BR"/>
        </w:rPr>
        <w:t>, depois o OneDrive e dê um nome a este documento.</w:t>
      </w:r>
    </w:p>
    <w:p w14:paraId="07D5C342" w14:textId="77777777" w:rsidR="00457BEB" w:rsidRPr="000C3A78" w:rsidRDefault="00457BEB" w:rsidP="00B53817">
      <w:pPr>
        <w:rPr>
          <w:noProof/>
          <w:lang w:val="pt-BR"/>
        </w:rPr>
      </w:pPr>
      <w:r w:rsidRPr="000C3A78">
        <w:rPr>
          <w:noProof/>
          <w:lang w:val="pt-BR" w:bidi="pt-BR"/>
        </w:rPr>
        <w:t>Se você entrar no Office 365 em outro dispositivo, este documento estará na sua lista de arquivos recentes. É possível continuar de onde parou, mesmo que você tenha deixado o documento aberto no computador que está usando agora.</w:t>
      </w:r>
    </w:p>
    <w:p w14:paraId="2EB08083" w14:textId="77777777" w:rsidR="00457BEB" w:rsidRPr="000C3A78" w:rsidRDefault="00457BEB" w:rsidP="0026504D">
      <w:pPr>
        <w:pStyle w:val="Ttulo1QuebradePgina"/>
        <w:rPr>
          <w:noProof/>
          <w:lang w:val="pt-BR"/>
        </w:rPr>
      </w:pPr>
      <w:r w:rsidRPr="000C3A78">
        <w:rPr>
          <w:noProof/>
          <w:lang w:val="pt-BR" w:bidi="pt-BR"/>
        </w:rPr>
        <w:lastRenderedPageBreak/>
        <w:t>Compartilhe e colabore</w:t>
      </w:r>
    </w:p>
    <w:p w14:paraId="443EEAA5" w14:textId="77777777" w:rsidR="00457BEB" w:rsidRPr="000C3A78" w:rsidRDefault="00457BEB" w:rsidP="00457BEB">
      <w:pPr>
        <w:rPr>
          <w:noProof/>
          <w:lang w:val="pt-BR"/>
        </w:rPr>
      </w:pPr>
      <w:r w:rsidRPr="000C3A78">
        <w:rPr>
          <w:noProof/>
          <w:lang w:val="pt-BR" w:bidi="pt-BR"/>
        </w:rPr>
        <w:t>Com este documento salvo no OneDrive, é possível compartilhá-lo com outras pessoas. Elas nem precisam do Word para abri-lo.</w:t>
      </w:r>
    </w:p>
    <w:p w14:paraId="3CBC999A" w14:textId="26D5D083" w:rsidR="00457BEB" w:rsidRPr="000C3A78" w:rsidRDefault="00457BEB" w:rsidP="00457BEB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Selecione </w:t>
      </w:r>
      <w:r w:rsidRPr="000C3A78">
        <w:rPr>
          <w:rStyle w:val="Forte"/>
          <w:noProof/>
          <w:lang w:val="pt-BR" w:bidi="pt-BR"/>
        </w:rPr>
        <w:t>Compartilhar</w:t>
      </w:r>
      <w:r w:rsidRPr="000C3A78">
        <w:rPr>
          <w:noProof/>
          <w:lang w:val="pt-BR" w:bidi="pt-BR"/>
        </w:rPr>
        <w:t xml:space="preserve"> e envie um link para este documento. (Atalho de teclado: Alt+</w:t>
      </w:r>
      <w:r w:rsidR="007B19B7">
        <w:rPr>
          <w:noProof/>
          <w:lang w:val="pt-BR" w:bidi="pt-BR"/>
        </w:rPr>
        <w:t>A</w:t>
      </w:r>
      <w:r w:rsidRPr="000C3A78">
        <w:rPr>
          <w:noProof/>
          <w:lang w:val="pt-BR" w:bidi="pt-BR"/>
        </w:rPr>
        <w:t>+Z ou Alt+Z+S).</w:t>
      </w:r>
    </w:p>
    <w:p w14:paraId="2A5D84BC" w14:textId="77777777" w:rsidR="00457BEB" w:rsidRPr="000C3A78" w:rsidRDefault="00457BEB" w:rsidP="00457BEB">
      <w:pPr>
        <w:rPr>
          <w:noProof/>
          <w:lang w:val="pt-BR"/>
        </w:rPr>
      </w:pPr>
      <w:r w:rsidRPr="000C3A78">
        <w:rPr>
          <w:noProof/>
          <w:lang w:val="pt-BR" w:bidi="pt-BR"/>
        </w:rPr>
        <w:t>Para enviar o link, digite o endereço de email da outra pessoa ou copie o link, colando-o em uma mensagem ou chat. Se quiser que ela leia o documento, mas não edite, defina a permissão dela como somente exibição.</w:t>
      </w:r>
    </w:p>
    <w:p w14:paraId="60B9E754" w14:textId="77777777" w:rsidR="00457BEB" w:rsidRPr="000C3A78" w:rsidRDefault="00457BEB" w:rsidP="00457BEB">
      <w:pPr>
        <w:rPr>
          <w:noProof/>
          <w:lang w:val="pt-BR"/>
        </w:rPr>
      </w:pPr>
      <w:r w:rsidRPr="000C3A78">
        <w:rPr>
          <w:noProof/>
          <w:lang w:val="pt-BR" w:bidi="pt-BR"/>
        </w:rPr>
        <w:t>Se ela não tiver o Word, o documento abrirá no navegador da Web, no Word Online.</w:t>
      </w:r>
    </w:p>
    <w:p w14:paraId="56EC62D9" w14:textId="77777777" w:rsidR="00457BEB" w:rsidRPr="000C3A78" w:rsidRDefault="00457BEB" w:rsidP="0026504D">
      <w:pPr>
        <w:pStyle w:val="Ttulo1"/>
        <w:rPr>
          <w:noProof/>
          <w:lang w:val="pt-BR"/>
        </w:rPr>
      </w:pPr>
      <w:r w:rsidRPr="000C3A78">
        <w:rPr>
          <w:noProof/>
          <w:lang w:val="pt-BR" w:bidi="pt-BR"/>
        </w:rPr>
        <w:t>Adicione efeitos visuais com imagens da Web</w:t>
      </w:r>
    </w:p>
    <w:p w14:paraId="4598F6CC" w14:textId="47EFDA4C" w:rsidR="00457BEB" w:rsidRPr="000C3A78" w:rsidRDefault="00E55B4B" w:rsidP="00B61F85">
      <w:pPr>
        <w:keepNext/>
        <w:rPr>
          <w:noProof/>
          <w:lang w:val="pt-BR"/>
        </w:rPr>
      </w:pPr>
      <w:r w:rsidRPr="000C3A78">
        <w:rPr>
          <w:noProof/>
          <w:lang w:val="pt-BR" w:bidi="pt-BR"/>
        </w:rPr>
        <w:drawing>
          <wp:inline distT="0" distB="0" distL="0" distR="0" wp14:anchorId="579662EF" wp14:editId="4F0CD3CC">
            <wp:extent cx="5743263" cy="2487972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263" cy="24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D364" w14:textId="77777777" w:rsidR="00457BEB" w:rsidRPr="000C3A78" w:rsidRDefault="00457BEB" w:rsidP="00457BEB">
      <w:pPr>
        <w:rPr>
          <w:noProof/>
          <w:lang w:val="pt-BR"/>
        </w:rPr>
      </w:pPr>
      <w:r w:rsidRPr="000C3A78">
        <w:rPr>
          <w:noProof/>
          <w:lang w:val="pt-BR" w:bidi="pt-BR"/>
        </w:rPr>
        <w:t>O Word funciona com o Bing para dar acesso a milhares de imagens que podem ser usadas nos seus documentos.</w:t>
      </w:r>
    </w:p>
    <w:p w14:paraId="09FA70A8" w14:textId="77777777" w:rsidR="00457BEB" w:rsidRPr="000C3A78" w:rsidRDefault="00457BEB" w:rsidP="0026484A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pressione Enter após esta linha para criar uma linha em branco:</w:t>
      </w:r>
    </w:p>
    <w:p w14:paraId="67C0A1E3" w14:textId="77777777" w:rsidR="006B0B82" w:rsidRPr="000C3A78" w:rsidRDefault="006B0B82" w:rsidP="006B0B82">
      <w:pPr>
        <w:pStyle w:val="Numerada"/>
        <w:numPr>
          <w:ilvl w:val="0"/>
          <w:numId w:val="2"/>
        </w:num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Com o cursor no espaço em branco acima, vá para a guia Inserir, selecione </w:t>
      </w:r>
      <w:r w:rsidRPr="000C3A78">
        <w:rPr>
          <w:rStyle w:val="Forte"/>
          <w:noProof/>
          <w:lang w:val="pt-BR" w:bidi="pt-BR"/>
        </w:rPr>
        <w:t>Imagens Online</w:t>
      </w:r>
      <w:r w:rsidRPr="000C3A78">
        <w:rPr>
          <w:noProof/>
          <w:lang w:val="pt-BR" w:bidi="pt-BR"/>
        </w:rPr>
        <w:t xml:space="preserve"> e procure por algo, como </w:t>
      </w:r>
      <w:r w:rsidRPr="000C3A78">
        <w:rPr>
          <w:rStyle w:val="nfaseIntensa"/>
          <w:noProof/>
          <w:lang w:val="pt-BR" w:bidi="pt-BR"/>
        </w:rPr>
        <w:t>clip-art filhote de cachorro</w:t>
      </w:r>
      <w:r w:rsidRPr="000C3A78">
        <w:rPr>
          <w:noProof/>
          <w:lang w:val="pt-BR" w:bidi="pt-BR"/>
        </w:rPr>
        <w:t>.</w:t>
      </w:r>
    </w:p>
    <w:p w14:paraId="640F7EE5" w14:textId="77777777" w:rsidR="006B0B82" w:rsidRPr="000C3A78" w:rsidRDefault="006B0B82" w:rsidP="006B0B82">
      <w:pPr>
        <w:pStyle w:val="Numerada"/>
        <w:numPr>
          <w:ilvl w:val="0"/>
          <w:numId w:val="1"/>
        </w:num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Selecione a imagem desejada e depois </w:t>
      </w:r>
      <w:r w:rsidRPr="000C3A78">
        <w:rPr>
          <w:rStyle w:val="Forte"/>
          <w:noProof/>
          <w:lang w:val="pt-BR" w:bidi="pt-BR"/>
        </w:rPr>
        <w:t>Inserir</w:t>
      </w:r>
      <w:r w:rsidRPr="000C3A78">
        <w:rPr>
          <w:noProof/>
          <w:lang w:val="pt-BR" w:bidi="pt-BR"/>
        </w:rPr>
        <w:t>.</w:t>
      </w:r>
    </w:p>
    <w:p w14:paraId="4183F394" w14:textId="77777777" w:rsidR="00457BEB" w:rsidRPr="000C3A78" w:rsidRDefault="00457BEB" w:rsidP="00457BEB">
      <w:pPr>
        <w:pStyle w:val="Ttulo1"/>
        <w:rPr>
          <w:noProof/>
          <w:lang w:val="pt-BR"/>
        </w:rPr>
      </w:pPr>
      <w:r w:rsidRPr="000C3A78">
        <w:rPr>
          <w:noProof/>
          <w:lang w:val="pt-BR" w:bidi="pt-BR"/>
        </w:rPr>
        <w:lastRenderedPageBreak/>
        <w:t>Formate o texto para deixar a sua mensagem mais visual</w:t>
      </w:r>
    </w:p>
    <w:p w14:paraId="7E244D2D" w14:textId="77777777" w:rsidR="00457BEB" w:rsidRPr="000C3A78" w:rsidRDefault="00457BEB" w:rsidP="00457BEB">
      <w:pPr>
        <w:rPr>
          <w:noProof/>
          <w:lang w:val="pt-BR"/>
        </w:rPr>
      </w:pPr>
      <w:r w:rsidRPr="000C3A78">
        <w:rPr>
          <w:noProof/>
          <w:lang w:val="pt-BR" w:bidi="pt-BR"/>
        </w:rPr>
        <w:drawing>
          <wp:inline distT="0" distB="0" distL="0" distR="0" wp14:anchorId="22A42DB6" wp14:editId="548FA917">
            <wp:extent cx="4502063" cy="809848"/>
            <wp:effectExtent l="19050" t="19050" r="13335" b="28575"/>
            <wp:docPr id="24" name="Imagem 24" descr="Exemplo das seções Fonte e Parágrafo da guia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2063" cy="809848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B1C470" w14:textId="77777777" w:rsidR="00457BEB" w:rsidRPr="000C3A78" w:rsidRDefault="00457BEB" w:rsidP="00D902A4">
      <w:p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Para formatar, selecione o texto e depois um botão na área </w:t>
      </w:r>
      <w:r w:rsidRPr="000C3A78">
        <w:rPr>
          <w:rStyle w:val="Forte"/>
          <w:noProof/>
          <w:lang w:val="pt-BR" w:bidi="pt-BR"/>
        </w:rPr>
        <w:t>Fonte</w:t>
      </w:r>
      <w:r w:rsidRPr="000C3A78">
        <w:rPr>
          <w:noProof/>
          <w:lang w:val="pt-BR" w:bidi="pt-BR"/>
        </w:rPr>
        <w:t xml:space="preserve"> ou </w:t>
      </w:r>
      <w:r w:rsidRPr="000C3A78">
        <w:rPr>
          <w:rStyle w:val="Forte"/>
          <w:noProof/>
          <w:lang w:val="pt-BR" w:bidi="pt-BR"/>
        </w:rPr>
        <w:t>Parágrafo</w:t>
      </w:r>
      <w:r w:rsidRPr="000C3A78">
        <w:rPr>
          <w:noProof/>
          <w:lang w:val="pt-BR" w:bidi="pt-BR"/>
        </w:rPr>
        <w:t xml:space="preserve"> na guia Página Inicial.</w:t>
      </w:r>
    </w:p>
    <w:p w14:paraId="2BC9D7BA" w14:textId="77777777" w:rsidR="00457BEB" w:rsidRPr="000C3A78" w:rsidRDefault="00457BEB" w:rsidP="00D902A4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selecione o texto nas linhas abaixo e escolha as opções de formatação de modo que ele seja um exemplo da formatação que descreve: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opções de formatação"/>
      </w:tblPr>
      <w:tblGrid>
        <w:gridCol w:w="1321"/>
        <w:gridCol w:w="7705"/>
      </w:tblGrid>
      <w:tr w:rsidR="00D902A4" w:rsidRPr="000C3A78" w14:paraId="3AC1E78F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965C8A4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drawing>
                <wp:inline distT="0" distB="0" distL="0" distR="0" wp14:anchorId="63325DB7" wp14:editId="0CEFFF26">
                  <wp:extent cx="304761" cy="361904"/>
                  <wp:effectExtent l="19050" t="19050" r="19685" b="19685"/>
                  <wp:docPr id="18" name="Imagem 18" descr="Ícone do comando Negr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0CF461F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t>Negrito (atalho de teclado: Ctrl+N)</w:t>
            </w:r>
          </w:p>
        </w:tc>
      </w:tr>
      <w:tr w:rsidR="00D902A4" w:rsidRPr="000C3A78" w14:paraId="2D91FE1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3BDD19B0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drawing>
                <wp:inline distT="0" distB="0" distL="0" distR="0" wp14:anchorId="6B4C20AD" wp14:editId="6BDC5BFC">
                  <wp:extent cx="304761" cy="361904"/>
                  <wp:effectExtent l="19050" t="19050" r="19685" b="19685"/>
                  <wp:docPr id="21" name="Imagem 21" descr="Ícone do comando Itál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2C2F4C61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t>Itálico (atalho de teclado: Ctrl+I)</w:t>
            </w:r>
          </w:p>
        </w:tc>
      </w:tr>
      <w:tr w:rsidR="00D902A4" w:rsidRPr="000C3A78" w14:paraId="4BEAC45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4CE159E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drawing>
                <wp:inline distT="0" distB="0" distL="0" distR="0" wp14:anchorId="118C800F" wp14:editId="261BE72B">
                  <wp:extent cx="285713" cy="339285"/>
                  <wp:effectExtent l="19050" t="19050" r="19685" b="22860"/>
                  <wp:docPr id="17" name="Imagem 17" descr="Ícone do comando Rea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1203701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t>Realce</w:t>
            </w:r>
          </w:p>
        </w:tc>
      </w:tr>
      <w:tr w:rsidR="00D902A4" w:rsidRPr="000C3A78" w14:paraId="75633B67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87BAA3C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drawing>
                <wp:inline distT="0" distB="0" distL="0" distR="0" wp14:anchorId="2B2F4AB1" wp14:editId="65943CAD">
                  <wp:extent cx="295237" cy="350595"/>
                  <wp:effectExtent l="19050" t="19050" r="10160" b="11430"/>
                  <wp:docPr id="19" name="Imagem 19" descr="Ícone do comando Cor da f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7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B3E7034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t>Cor da fonte</w:t>
            </w:r>
          </w:p>
        </w:tc>
      </w:tr>
      <w:tr w:rsidR="00D902A4" w:rsidRPr="000C3A78" w14:paraId="7AAF16CA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AEAC750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drawing>
                <wp:inline distT="0" distB="0" distL="0" distR="0" wp14:anchorId="5563B347" wp14:editId="6CE19E54">
                  <wp:extent cx="295238" cy="350595"/>
                  <wp:effectExtent l="19050" t="19050" r="10160" b="11430"/>
                  <wp:docPr id="13" name="Imagem 13" descr="Ícone do comando Marcad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1BED53A8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t>Marcadores</w:t>
            </w:r>
          </w:p>
        </w:tc>
      </w:tr>
      <w:tr w:rsidR="00D902A4" w:rsidRPr="000C3A78" w14:paraId="62719A3E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2A0A3D85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drawing>
                <wp:inline distT="0" distB="0" distL="0" distR="0" wp14:anchorId="2684002B" wp14:editId="51D51FEE">
                  <wp:extent cx="285713" cy="339285"/>
                  <wp:effectExtent l="19050" t="19050" r="19685" b="22860"/>
                  <wp:docPr id="12" name="Imagem 12" descr="Ícone do comando Numer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65E6CDCA" w14:textId="77777777" w:rsidR="00D902A4" w:rsidRPr="000C3A78" w:rsidRDefault="00D902A4" w:rsidP="00D902A4">
            <w:pPr>
              <w:spacing w:after="160" w:line="259" w:lineRule="auto"/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t>Numeração</w:t>
            </w:r>
          </w:p>
        </w:tc>
      </w:tr>
    </w:tbl>
    <w:p w14:paraId="3B3730E3" w14:textId="77777777" w:rsidR="00D902A4" w:rsidRPr="000C3A78" w:rsidRDefault="00D902A4" w:rsidP="00D902A4">
      <w:pPr>
        <w:rPr>
          <w:noProof/>
          <w:lang w:val="pt-BR"/>
        </w:rPr>
      </w:pPr>
      <w:r w:rsidRPr="000C3A78">
        <w:rPr>
          <w:rStyle w:val="Forte"/>
          <w:noProof/>
          <w:lang w:val="pt-BR" w:bidi="pt-BR"/>
        </w:rPr>
        <w:t>Dica profissional:</w:t>
      </w:r>
      <w:r w:rsidRPr="000C3A78">
        <w:rPr>
          <w:noProof/>
          <w:lang w:val="pt-BR" w:bidi="pt-BR"/>
        </w:rPr>
        <w:t xml:space="preserve"> caso tenha selecionado palavras inteiras para este exercício, você notou que o Word exibiu uma pequena barra de ferramentas, com as opções de formatação de fonte?</w:t>
      </w:r>
    </w:p>
    <w:p w14:paraId="4F5B51AD" w14:textId="77777777" w:rsidR="00083C22" w:rsidRPr="000C3A78" w:rsidRDefault="00083C22" w:rsidP="00D902A4">
      <w:pPr>
        <w:rPr>
          <w:noProof/>
          <w:lang w:val="pt-BR"/>
        </w:rPr>
      </w:pPr>
      <w:r w:rsidRPr="000C3A78">
        <w:rPr>
          <w:noProof/>
          <w:lang w:val="pt-BR" w:bidi="pt-BR"/>
        </w:rPr>
        <w:drawing>
          <wp:anchor distT="0" distB="0" distL="114300" distR="114300" simplePos="0" relativeHeight="251660288" behindDoc="0" locked="0" layoutInCell="1" allowOverlap="1" wp14:anchorId="7AFBB82E" wp14:editId="0DACA0FF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2377440" cy="548640"/>
            <wp:effectExtent l="19050" t="19050" r="22860" b="22860"/>
            <wp:wrapSquare wrapText="right"/>
            <wp:docPr id="7" name="Imagem 7" descr="Barra de ferramentas contextual com comandos de formataçã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C3A78">
        <w:rPr>
          <w:noProof/>
          <w:lang w:val="pt-BR" w:bidi="pt-BR"/>
        </w:rPr>
        <w:t>Com isso e os atalhos de teclado, como Ctrl+N e Ctrl+I, você economiza tempo por não precisar ir para a guia Página Inicial o tempo todo.</w:t>
      </w:r>
    </w:p>
    <w:p w14:paraId="7D59322F" w14:textId="77777777" w:rsidR="006B0B82" w:rsidRPr="000C3A78" w:rsidRDefault="006B0B82" w:rsidP="007A0CA7">
      <w:pPr>
        <w:pageBreakBefore/>
        <w:pBdr>
          <w:bottom w:val="single" w:sz="18" w:space="1" w:color="2B579A" w:themeColor="accent5"/>
        </w:pBdr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:lang w:val="pt-BR"/>
          <w14:ligatures w14:val="standard"/>
          <w14:numForm w14:val="oldStyle"/>
        </w:rPr>
      </w:pPr>
      <w:r w:rsidRPr="000C3A78"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:lang w:val="pt-BR" w:bidi="pt-BR"/>
          <w14:ligatures w14:val="standard"/>
          <w14:numForm w14:val="oldStyle"/>
        </w:rPr>
        <w:lastRenderedPageBreak/>
        <w:t>Faça mágica: use Estilos de Título</w:t>
      </w:r>
    </w:p>
    <w:p w14:paraId="61E73B32" w14:textId="77777777" w:rsidR="00D902A4" w:rsidRPr="000C3A78" w:rsidRDefault="00D902A4" w:rsidP="00D902A4">
      <w:p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O título desta parte ("Faça mágica: use Estilos de Título") é semelhante a outros títulos neste documento, mas não é tão útil. Ele é formatado com as </w:t>
      </w:r>
      <w:r w:rsidRPr="000C3A78">
        <w:rPr>
          <w:i/>
          <w:noProof/>
          <w:lang w:val="pt-BR" w:bidi="pt-BR"/>
        </w:rPr>
        <w:t>configurações de fonte</w:t>
      </w:r>
      <w:r w:rsidRPr="000C3A78">
        <w:rPr>
          <w:noProof/>
          <w:lang w:val="pt-BR" w:bidi="pt-BR"/>
        </w:rPr>
        <w:t xml:space="preserve"> (fonte, tamanho e cor), enquanto outros títulos são formatados com um </w:t>
      </w:r>
      <w:r w:rsidRPr="000C3A78">
        <w:rPr>
          <w:i/>
          <w:noProof/>
          <w:lang w:val="pt-BR" w:bidi="pt-BR"/>
        </w:rPr>
        <w:t>Estilo de Título</w:t>
      </w:r>
      <w:r w:rsidRPr="000C3A78">
        <w:rPr>
          <w:noProof/>
          <w:lang w:val="pt-BR" w:bidi="pt-BR"/>
        </w:rPr>
        <w:t xml:space="preserve"> (Título 1, para ser mais exato).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para a formatação de estilo de título"/>
      </w:tblPr>
      <w:tblGrid>
        <w:gridCol w:w="2959"/>
        <w:gridCol w:w="6067"/>
      </w:tblGrid>
      <w:tr w:rsidR="00BF457D" w:rsidRPr="000C3A78" w14:paraId="1B2734F6" w14:textId="77777777" w:rsidTr="00121553">
        <w:tc>
          <w:tcPr>
            <w:tcW w:w="2970" w:type="dxa"/>
            <w:tcMar>
              <w:bottom w:w="72" w:type="dxa"/>
            </w:tcMar>
          </w:tcPr>
          <w:p w14:paraId="7ED6CC65" w14:textId="77777777" w:rsidR="00BF457D" w:rsidRPr="000C3A78" w:rsidRDefault="00BF457D" w:rsidP="00D902A4">
            <w:pPr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drawing>
                <wp:inline distT="0" distB="0" distL="0" distR="0" wp14:anchorId="13F6AC2C" wp14:editId="136683EC">
                  <wp:extent cx="1735328" cy="1024128"/>
                  <wp:effectExtent l="19050" t="19050" r="17780" b="24130"/>
                  <wp:docPr id="8" name="Imagem 8" descr="Título mostrando o botão expandir/recol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328" cy="102412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1F4E7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left w:w="72" w:type="dxa"/>
            </w:tcMar>
          </w:tcPr>
          <w:p w14:paraId="116C39BA" w14:textId="77777777" w:rsidR="00BF457D" w:rsidRPr="000C3A78" w:rsidRDefault="00BF457D" w:rsidP="00BF457D">
            <w:pPr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t>Está vendo o triangulo pequeno ao passar o mouse sobre os outros títulos?</w:t>
            </w:r>
          </w:p>
          <w:p w14:paraId="7FEF51EF" w14:textId="77777777" w:rsidR="00BF457D" w:rsidRPr="000C3A78" w:rsidRDefault="00BF457D" w:rsidP="00D902A4">
            <w:pPr>
              <w:rPr>
                <w:noProof/>
                <w:lang w:val="pt-BR"/>
              </w:rPr>
            </w:pPr>
            <w:r w:rsidRPr="000C3A78">
              <w:rPr>
                <w:noProof/>
                <w:lang w:val="pt-BR" w:bidi="pt-BR"/>
              </w:rPr>
              <w:t>Você pode recolher ou expandir tudo sob um título, como uma estrutura de tópicos. Mas neste não está funcionando. Vamos corrigir isso.</w:t>
            </w:r>
          </w:p>
        </w:tc>
      </w:tr>
    </w:tbl>
    <w:p w14:paraId="4A279403" w14:textId="77777777" w:rsidR="006B0B82" w:rsidRPr="000C3A78" w:rsidRDefault="006B0B82" w:rsidP="006B0B82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aplique o estilo </w:t>
      </w:r>
      <w:r w:rsidRPr="000C3A78">
        <w:rPr>
          <w:rStyle w:val="Forte"/>
          <w:noProof/>
          <w:lang w:val="pt-BR" w:bidi="pt-BR"/>
        </w:rPr>
        <w:t>Título 1</w:t>
      </w:r>
      <w:r w:rsidRPr="000C3A78">
        <w:rPr>
          <w:noProof/>
          <w:lang w:val="pt-BR" w:bidi="pt-BR"/>
        </w:rPr>
        <w:t>:</w:t>
      </w:r>
    </w:p>
    <w:p w14:paraId="6B661E57" w14:textId="77777777" w:rsidR="006B0B82" w:rsidRPr="000C3A78" w:rsidRDefault="006B0B82" w:rsidP="006B0B82">
      <w:pPr>
        <w:pStyle w:val="Numerada"/>
        <w:numPr>
          <w:ilvl w:val="0"/>
          <w:numId w:val="7"/>
        </w:numPr>
        <w:rPr>
          <w:noProof/>
          <w:lang w:val="pt-BR"/>
        </w:rPr>
      </w:pPr>
      <w:r w:rsidRPr="000C3A78">
        <w:rPr>
          <w:noProof/>
          <w:lang w:val="pt-BR" w:bidi="pt-BR"/>
        </w:rPr>
        <w:t>Posicione seu cursor em alguma parte do título acima ("Faça mágica: use Estilos de Título"), mas não selecione nada.</w:t>
      </w:r>
    </w:p>
    <w:p w14:paraId="47A6D4FC" w14:textId="77777777" w:rsidR="006B0B82" w:rsidRPr="000C3A78" w:rsidRDefault="006B0B82" w:rsidP="006B0B82">
      <w:pPr>
        <w:pStyle w:val="Numerada"/>
        <w:numPr>
          <w:ilvl w:val="0"/>
          <w:numId w:val="1"/>
        </w:num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Na guia </w:t>
      </w:r>
      <w:r w:rsidRPr="000C3A78">
        <w:rPr>
          <w:rStyle w:val="Forte"/>
          <w:noProof/>
          <w:lang w:val="pt-BR" w:bidi="pt-BR"/>
        </w:rPr>
        <w:t>Página Inicial</w:t>
      </w:r>
      <w:r w:rsidRPr="000C3A78">
        <w:rPr>
          <w:noProof/>
          <w:lang w:val="pt-BR" w:bidi="pt-BR"/>
        </w:rPr>
        <w:t xml:space="preserve">, localize </w:t>
      </w:r>
      <w:r w:rsidRPr="000C3A78">
        <w:rPr>
          <w:rStyle w:val="Forte"/>
          <w:noProof/>
          <w:lang w:val="pt-BR" w:bidi="pt-BR"/>
        </w:rPr>
        <w:t>Estilos</w:t>
      </w:r>
      <w:r w:rsidRPr="000C3A78">
        <w:rPr>
          <w:noProof/>
          <w:lang w:val="pt-BR" w:bidi="pt-BR"/>
        </w:rPr>
        <w:t xml:space="preserve"> e selecione </w:t>
      </w:r>
      <w:r w:rsidRPr="000C3A78">
        <w:rPr>
          <w:rStyle w:val="Forte"/>
          <w:noProof/>
          <w:lang w:val="pt-BR" w:bidi="pt-BR"/>
        </w:rPr>
        <w:t>Título 1</w:t>
      </w:r>
      <w:r w:rsidRPr="000C3A78">
        <w:rPr>
          <w:noProof/>
          <w:lang w:val="pt-BR" w:bidi="pt-BR"/>
        </w:rPr>
        <w:t xml:space="preserve"> (atalho de teclado Ctrl+Alt+1).</w:t>
      </w:r>
    </w:p>
    <w:p w14:paraId="6645983E" w14:textId="77777777" w:rsidR="006B0B82" w:rsidRPr="000C3A78" w:rsidRDefault="006B0B82" w:rsidP="001073CE">
      <w:pPr>
        <w:rPr>
          <w:noProof/>
          <w:lang w:val="pt-BR"/>
        </w:rPr>
      </w:pPr>
      <w:r w:rsidRPr="000C3A78">
        <w:rPr>
          <w:noProof/>
          <w:lang w:val="pt-BR" w:bidi="pt-BR"/>
        </w:rPr>
        <w:t>Pronto! Agora parece um título e também se comporta como um.</w:t>
      </w:r>
    </w:p>
    <w:p w14:paraId="16EE746B" w14:textId="77777777" w:rsidR="00D902A4" w:rsidRPr="000C3A78" w:rsidRDefault="00D902A4" w:rsidP="009F72A7">
      <w:pPr>
        <w:pStyle w:val="Ttulo1QuebradePgina"/>
        <w:rPr>
          <w:noProof/>
          <w:lang w:val="pt-BR"/>
        </w:rPr>
      </w:pPr>
      <w:r w:rsidRPr="000C3A78">
        <w:rPr>
          <w:noProof/>
          <w:lang w:val="pt-BR" w:bidi="pt-BR"/>
        </w:rPr>
        <w:lastRenderedPageBreak/>
        <w:t>Faça uma transformação instantânea no seu documento</w:t>
      </w:r>
    </w:p>
    <w:p w14:paraId="54F4E3F1" w14:textId="77777777" w:rsidR="00D902A4" w:rsidRPr="000C3A78" w:rsidRDefault="00D902A4" w:rsidP="00D902A4">
      <w:pPr>
        <w:rPr>
          <w:noProof/>
          <w:lang w:val="pt-BR"/>
        </w:rPr>
      </w:pPr>
      <w:r w:rsidRPr="000C3A78">
        <w:rPr>
          <w:rFonts w:ascii="Segoe UI Light" w:eastAsia="Segoe UI Light" w:hAnsi="Segoe UI Light" w:cs="Segoe UI Light"/>
          <w:noProof/>
          <w:color w:val="363636"/>
          <w:lang w:val="pt-BR" w:bidi="pt-BR"/>
        </w:rPr>
        <w:drawing>
          <wp:inline distT="0" distB="0" distL="0" distR="0" wp14:anchorId="6C0B6A1D" wp14:editId="544B4819">
            <wp:extent cx="2923858" cy="1781593"/>
            <wp:effectExtent l="19050" t="19050" r="10160" b="28575"/>
            <wp:docPr id="15" name="Imagem 15" descr="Exemplo de Temas do Word do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Temas do Word do Office 3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58" cy="1781593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981CC" w14:textId="77777777" w:rsidR="00D902A4" w:rsidRPr="000C3A78" w:rsidRDefault="00D902A4" w:rsidP="006D3A72">
      <w:pPr>
        <w:rPr>
          <w:noProof/>
          <w:lang w:val="pt-BR"/>
        </w:rPr>
      </w:pPr>
      <w:r w:rsidRPr="000C3A78">
        <w:rPr>
          <w:noProof/>
          <w:lang w:val="pt-BR" w:bidi="pt-BR"/>
        </w:rPr>
        <w:t>Com os conjuntos de estilos e temas você altera completamente a aparência do seu documento em um instante. Eles funcionam melhor quando o documento é formatado com estilos (portanto, é bom termos corrigido esse Estilo de Título acima).</w:t>
      </w:r>
    </w:p>
    <w:p w14:paraId="20554282" w14:textId="77777777" w:rsidR="00D902A4" w:rsidRPr="000C3A78" w:rsidRDefault="00D902A4" w:rsidP="006D3A72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explore conjuntos de estilos e temas:</w:t>
      </w:r>
    </w:p>
    <w:p w14:paraId="01E52F13" w14:textId="77777777" w:rsidR="00D902A4" w:rsidRPr="000C3A78" w:rsidRDefault="00D902A4" w:rsidP="006D3A72">
      <w:pPr>
        <w:pStyle w:val="Numerada"/>
        <w:numPr>
          <w:ilvl w:val="0"/>
          <w:numId w:val="9"/>
        </w:num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Na guia </w:t>
      </w:r>
      <w:r w:rsidRPr="000C3A78">
        <w:rPr>
          <w:rStyle w:val="Forte"/>
          <w:noProof/>
          <w:lang w:val="pt-BR" w:bidi="pt-BR"/>
        </w:rPr>
        <w:t>Design</w:t>
      </w:r>
      <w:r w:rsidRPr="000C3A78">
        <w:rPr>
          <w:noProof/>
          <w:lang w:val="pt-BR" w:bidi="pt-BR"/>
        </w:rPr>
        <w:t xml:space="preserve">, selecione </w:t>
      </w:r>
      <w:r w:rsidRPr="000C3A78">
        <w:rPr>
          <w:rStyle w:val="Forte"/>
          <w:noProof/>
          <w:lang w:val="pt-BR" w:bidi="pt-BR"/>
        </w:rPr>
        <w:t>Temas</w:t>
      </w:r>
      <w:r w:rsidRPr="000C3A78">
        <w:rPr>
          <w:noProof/>
          <w:lang w:val="pt-BR" w:bidi="pt-BR"/>
        </w:rPr>
        <w:t xml:space="preserve"> e escolha um tema no menu suspenso.</w:t>
      </w:r>
      <w:r w:rsidRPr="000C3A78">
        <w:rPr>
          <w:noProof/>
          <w:lang w:val="pt-BR" w:bidi="pt-BR"/>
        </w:rPr>
        <w:br/>
        <w:t>Veja como a galeria de conjuntos de estilos é atualizada para refletir o tema escolhido.</w:t>
      </w:r>
    </w:p>
    <w:p w14:paraId="504BA812" w14:textId="77777777" w:rsidR="00D902A4" w:rsidRPr="000C3A78" w:rsidRDefault="00E72A21" w:rsidP="00E72A21">
      <w:pPr>
        <w:pStyle w:val="Numerada"/>
        <w:rPr>
          <w:noProof/>
          <w:lang w:val="pt-BR"/>
        </w:rPr>
      </w:pPr>
      <w:r w:rsidRPr="000C3A78">
        <w:rPr>
          <w:noProof/>
          <w:lang w:val="pt-BR" w:bidi="pt-BR"/>
        </w:rPr>
        <w:t>Selecione um tema desejado no menu suspenso e clique para aplicar.</w:t>
      </w:r>
    </w:p>
    <w:p w14:paraId="017B8EEA" w14:textId="77777777" w:rsidR="00D902A4" w:rsidRPr="000C3A78" w:rsidRDefault="00D902A4" w:rsidP="009F72A7">
      <w:pPr>
        <w:pStyle w:val="Ttulo1QuebradePgina"/>
        <w:rPr>
          <w:noProof/>
          <w:lang w:val="pt-BR"/>
        </w:rPr>
      </w:pPr>
      <w:r w:rsidRPr="000C3A78">
        <w:rPr>
          <w:noProof/>
          <w:lang w:val="pt-BR" w:bidi="pt-BR"/>
        </w:rPr>
        <w:lastRenderedPageBreak/>
        <w:t>Apenas por diversão</w:t>
      </w:r>
    </w:p>
    <w:p w14:paraId="7C265F5A" w14:textId="77777777" w:rsidR="00D902A4" w:rsidRPr="000C3A78" w:rsidRDefault="00D902A4" w:rsidP="00D902A4">
      <w:pPr>
        <w:rPr>
          <w:noProof/>
          <w:lang w:val="pt-BR"/>
        </w:rPr>
      </w:pPr>
      <w:r w:rsidRPr="000C3A78">
        <w:rPr>
          <w:noProof/>
          <w:lang w:val="pt-BR" w:bidi="pt-BR"/>
        </w:rPr>
        <w:t>Se você tiver um pouco mais de tempo, experimente isto.</w:t>
      </w:r>
    </w:p>
    <w:p w14:paraId="6724F050" w14:textId="77777777" w:rsidR="00D902A4" w:rsidRPr="000C3A78" w:rsidRDefault="00D902A4" w:rsidP="006D3A72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localizar e substituir</w:t>
      </w:r>
    </w:p>
    <w:p w14:paraId="0F2412BE" w14:textId="77777777" w:rsidR="00F54BD0" w:rsidRPr="000C3A78" w:rsidRDefault="00D902A4" w:rsidP="006D3A72">
      <w:p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Pressione </w:t>
      </w:r>
      <w:r w:rsidRPr="000C3A78">
        <w:rPr>
          <w:rStyle w:val="Forte"/>
          <w:noProof/>
          <w:lang w:val="pt-BR" w:bidi="pt-BR"/>
        </w:rPr>
        <w:t>Ctrl+U</w:t>
      </w:r>
      <w:r w:rsidRPr="000C3A78">
        <w:rPr>
          <w:noProof/>
          <w:lang w:val="pt-BR" w:bidi="pt-BR"/>
        </w:rPr>
        <w:t xml:space="preserve"> e use Localizar/Substituir para substituir todas as instâncias de </w:t>
      </w:r>
      <w:r w:rsidRPr="000C3A78">
        <w:rPr>
          <w:rStyle w:val="nfaseIntensa"/>
          <w:noProof/>
          <w:lang w:val="pt-BR" w:bidi="pt-BR"/>
        </w:rPr>
        <w:t>Experimente</w:t>
      </w:r>
      <w:r w:rsidRPr="000C3A78">
        <w:rPr>
          <w:noProof/>
          <w:lang w:val="pt-BR" w:bidi="pt-BR"/>
        </w:rPr>
        <w:t xml:space="preserve"> por </w:t>
      </w:r>
      <w:r w:rsidRPr="000C3A78">
        <w:rPr>
          <w:rStyle w:val="nfaseIntensa"/>
          <w:noProof/>
          <w:lang w:val="pt-BR" w:bidi="pt-BR"/>
        </w:rPr>
        <w:t>Eu experimentei</w:t>
      </w:r>
      <w:r w:rsidRPr="000C3A78">
        <w:rPr>
          <w:noProof/>
          <w:lang w:val="pt-BR" w:bidi="pt-BR"/>
        </w:rPr>
        <w:t>.</w:t>
      </w:r>
    </w:p>
    <w:p w14:paraId="75EFC927" w14:textId="77777777" w:rsidR="00BF457D" w:rsidRPr="000C3A78" w:rsidRDefault="00BF457D" w:rsidP="006D3A72">
      <w:pPr>
        <w:rPr>
          <w:noProof/>
          <w:lang w:val="pt-BR"/>
        </w:rPr>
      </w:pPr>
      <w:r w:rsidRPr="000C3A78">
        <w:rPr>
          <w:noProof/>
          <w:lang w:val="pt-BR" w:bidi="pt-BR"/>
        </w:rPr>
        <w:drawing>
          <wp:inline distT="0" distB="0" distL="0" distR="0" wp14:anchorId="5AA4A314" wp14:editId="55CEEBA3">
            <wp:extent cx="2667000" cy="1495425"/>
            <wp:effectExtent l="19050" t="19050" r="19050" b="28575"/>
            <wp:docPr id="1" name="Imagem 1" descr="A caixa de diálogo Localizar e Substituir, com &quot;Experimente&quot; na caixa &quot;Localizar&quot; e &quot;Eu experimentei&quot; na caixa &quot;Substituir p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izarSubstituir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4DDF9" w14:textId="605F7DFD" w:rsidR="00D902A4" w:rsidRPr="000C3A78" w:rsidRDefault="00D902A4" w:rsidP="00083C22">
      <w:pPr>
        <w:keepNext/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quebrar o texto em torno de imagens</w:t>
      </w:r>
    </w:p>
    <w:p w14:paraId="54C45639" w14:textId="14044278" w:rsidR="00B61F85" w:rsidRPr="000C3A78" w:rsidRDefault="007B19B7" w:rsidP="006D3A72">
      <w:pPr>
        <w:rPr>
          <w:noProof/>
          <w:lang w:val="pt-BR"/>
        </w:rPr>
      </w:pPr>
      <w:r w:rsidRPr="000C3A78">
        <w:rPr>
          <w:noProof/>
          <w:lang w:val="pt-BR" w:bidi="pt-BR"/>
        </w:rPr>
        <w:drawing>
          <wp:anchor distT="118745" distB="118745" distL="114300" distR="114300" simplePos="0" relativeHeight="251659264" behindDoc="0" locked="0" layoutInCell="1" allowOverlap="1" wp14:anchorId="22A5DF50" wp14:editId="774F3F8F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2606040" cy="1074420"/>
            <wp:effectExtent l="19050" t="19050" r="22860" b="11430"/>
            <wp:wrapSquare wrapText="bothSides"/>
            <wp:docPr id="28" name="Imagem 28" descr="Exemplo de quebra de texto ao redor de um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7442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85" w:rsidRPr="000C3A78">
        <w:rPr>
          <w:noProof/>
          <w:lang w:val="pt-BR" w:bidi="pt-BR"/>
        </w:rPr>
        <w:t xml:space="preserve">Algumas das imagens neste documento estão colocadas ao lado de um parágrafo de texto. Experimente explorar a quebra de texto: selecione a imagem aqui, vá para </w:t>
      </w:r>
      <w:r w:rsidR="00B61F85" w:rsidRPr="000C3A78">
        <w:rPr>
          <w:rStyle w:val="Forte"/>
          <w:noProof/>
          <w:lang w:val="pt-BR" w:bidi="pt-BR"/>
        </w:rPr>
        <w:t>Formatar</w:t>
      </w:r>
      <w:r w:rsidR="00B61F85" w:rsidRPr="000C3A78">
        <w:rPr>
          <w:noProof/>
          <w:lang w:val="pt-BR" w:bidi="pt-BR"/>
        </w:rPr>
        <w:t xml:space="preserve"> &gt; </w:t>
      </w:r>
      <w:r w:rsidR="00B61F85" w:rsidRPr="000C3A78">
        <w:rPr>
          <w:rStyle w:val="Forte"/>
          <w:noProof/>
          <w:lang w:val="pt-BR" w:bidi="pt-BR"/>
        </w:rPr>
        <w:t xml:space="preserve">Quebrar </w:t>
      </w:r>
      <w:r>
        <w:rPr>
          <w:rStyle w:val="Forte"/>
          <w:noProof/>
          <w:lang w:val="pt-BR" w:bidi="pt-BR"/>
        </w:rPr>
        <w:t xml:space="preserve">de </w:t>
      </w:r>
      <w:r w:rsidR="00B61F85" w:rsidRPr="000C3A78">
        <w:rPr>
          <w:rStyle w:val="Forte"/>
          <w:noProof/>
          <w:lang w:val="pt-BR" w:bidi="pt-BR"/>
        </w:rPr>
        <w:t>Texto</w:t>
      </w:r>
      <w:r>
        <w:rPr>
          <w:rStyle w:val="Forte"/>
          <w:noProof/>
          <w:lang w:val="pt-BR" w:bidi="pt-BR"/>
        </w:rPr>
        <w:t xml:space="preserve"> Autom</w:t>
      </w:r>
      <w:r w:rsidRPr="000C3A78">
        <w:rPr>
          <w:rStyle w:val="Forte"/>
          <w:noProof/>
          <w:lang w:val="pt-BR" w:bidi="pt-BR"/>
        </w:rPr>
        <w:t>á</w:t>
      </w:r>
      <w:r>
        <w:rPr>
          <w:rStyle w:val="Forte"/>
          <w:noProof/>
          <w:lang w:val="pt-BR" w:bidi="pt-BR"/>
        </w:rPr>
        <w:t>tica</w:t>
      </w:r>
      <w:r w:rsidR="00B61F85" w:rsidRPr="000C3A78">
        <w:rPr>
          <w:noProof/>
          <w:lang w:val="pt-BR" w:bidi="pt-BR"/>
        </w:rPr>
        <w:t xml:space="preserve"> e use as teclas de direção para cima/baixo para navegar pelas opções e visualizar os resultados.</w:t>
      </w:r>
    </w:p>
    <w:p w14:paraId="0B2CAE77" w14:textId="77777777" w:rsidR="00A21BED" w:rsidRPr="000C3A78" w:rsidRDefault="006D3A72" w:rsidP="0026504D">
      <w:pPr>
        <w:pStyle w:val="Ttulo1QuebradePgina"/>
        <w:rPr>
          <w:noProof/>
          <w:lang w:val="pt-BR"/>
        </w:rPr>
      </w:pPr>
      <w:r w:rsidRPr="000C3A78">
        <w:rPr>
          <w:noProof/>
          <w:lang w:val="pt-BR" w:bidi="pt-BR"/>
        </w:rPr>
        <w:lastRenderedPageBreak/>
        <w:t>Ajuda do Word</w:t>
      </w:r>
    </w:p>
    <w:p w14:paraId="4C2DB1F8" w14:textId="77777777" w:rsidR="006D3A72" w:rsidRPr="000C3A78" w:rsidRDefault="006D3A72" w:rsidP="006D3A72">
      <w:pPr>
        <w:rPr>
          <w:noProof/>
          <w:lang w:val="pt-BR"/>
        </w:rPr>
      </w:pPr>
      <w:r w:rsidRPr="000C3A78">
        <w:rPr>
          <w:rFonts w:ascii="Segoe UI Light" w:eastAsia="Segoe UI Light" w:hAnsi="Segoe UI Light" w:cs="Segoe UI Light"/>
          <w:noProof/>
          <w:color w:val="363636"/>
          <w:lang w:val="pt-BR" w:bidi="pt-BR"/>
        </w:rPr>
        <w:drawing>
          <wp:inline distT="0" distB="0" distL="0" distR="0" wp14:anchorId="2BC75C63" wp14:editId="4F08DEF4">
            <wp:extent cx="2039112" cy="1365423"/>
            <wp:effectExtent l="19050" t="19050" r="18415" b="25400"/>
            <wp:docPr id="16" name="Imagem 16" descr="Exemplo de caixa de pesquisa Obter Aj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 descr="Digite sua tarefa desejada na caixa Diga-me do Word, e ele ajudará você a realizar a tarefa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3654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114D6A" w14:textId="77777777" w:rsidR="006D3A72" w:rsidRPr="000C3A78" w:rsidRDefault="006D3A72" w:rsidP="006D3A72">
      <w:p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A caixa de pesquisa </w:t>
      </w:r>
      <w:r w:rsidRPr="000C3A78">
        <w:rPr>
          <w:rStyle w:val="Forte"/>
          <w:noProof/>
          <w:lang w:val="pt-BR" w:bidi="pt-BR"/>
        </w:rPr>
        <w:t>Diga-me</w:t>
      </w:r>
      <w:r w:rsidRPr="000C3A78">
        <w:rPr>
          <w:noProof/>
          <w:lang w:val="pt-BR" w:bidi="pt-BR"/>
        </w:rPr>
        <w:t xml:space="preserve"> levará você direto para os comandos e para a Ajuda no Word.</w:t>
      </w:r>
    </w:p>
    <w:p w14:paraId="02D39894" w14:textId="77777777" w:rsidR="006D3A72" w:rsidRPr="000C3A78" w:rsidRDefault="006D3A72" w:rsidP="006D3A72">
      <w:pPr>
        <w:rPr>
          <w:noProof/>
          <w:lang w:val="pt-BR"/>
        </w:rPr>
      </w:pPr>
      <w:r w:rsidRPr="000C3A78">
        <w:rPr>
          <w:rStyle w:val="nfase"/>
          <w:noProof/>
          <w:lang w:val="pt-BR" w:bidi="pt-BR"/>
        </w:rPr>
        <w:t>Experimente:</w:t>
      </w:r>
      <w:r w:rsidRPr="000C3A78">
        <w:rPr>
          <w:noProof/>
          <w:lang w:val="pt-BR" w:bidi="pt-BR"/>
        </w:rPr>
        <w:t xml:space="preserve"> para obter ajuda:</w:t>
      </w:r>
    </w:p>
    <w:p w14:paraId="0A911AAB" w14:textId="7AF112DE" w:rsidR="006D3A72" w:rsidRPr="000C3A78" w:rsidRDefault="00E72A21" w:rsidP="006D3A72">
      <w:pPr>
        <w:pStyle w:val="Numerada"/>
        <w:numPr>
          <w:ilvl w:val="0"/>
          <w:numId w:val="10"/>
        </w:numPr>
        <w:rPr>
          <w:noProof/>
          <w:lang w:val="pt-BR"/>
        </w:rPr>
      </w:pPr>
      <w:r w:rsidRPr="000C3A78">
        <w:rPr>
          <w:noProof/>
          <w:lang w:val="pt-BR" w:bidi="pt-BR"/>
        </w:rPr>
        <w:t xml:space="preserve">Vá para </w:t>
      </w:r>
      <w:r w:rsidR="00F13421">
        <w:rPr>
          <w:rStyle w:val="Forte"/>
          <w:noProof/>
          <w:lang w:val="pt-BR" w:bidi="pt-BR"/>
        </w:rPr>
        <w:t>Pesquisar</w:t>
      </w:r>
      <w:r w:rsidRPr="000C3A78">
        <w:rPr>
          <w:noProof/>
          <w:lang w:val="pt-BR" w:bidi="pt-BR"/>
        </w:rPr>
        <w:t xml:space="preserve"> na parte superior da janela.</w:t>
      </w:r>
    </w:p>
    <w:p w14:paraId="7BB8CEBD" w14:textId="77777777" w:rsidR="006D3A72" w:rsidRPr="000C3A78" w:rsidRDefault="006D3A72" w:rsidP="006D3A72">
      <w:pPr>
        <w:pStyle w:val="Numerada"/>
        <w:rPr>
          <w:noProof/>
          <w:lang w:val="pt-BR"/>
        </w:rPr>
      </w:pPr>
      <w:r w:rsidRPr="000C3A78">
        <w:rPr>
          <w:noProof/>
          <w:lang w:val="pt-BR" w:bidi="pt-BR"/>
        </w:rPr>
        <w:t>Digite o que você deseja fazer.</w:t>
      </w:r>
    </w:p>
    <w:p w14:paraId="7BE01777" w14:textId="77777777" w:rsidR="006D3A72" w:rsidRPr="000C3A78" w:rsidRDefault="006D3A72" w:rsidP="006D3A72">
      <w:pPr>
        <w:rPr>
          <w:noProof/>
          <w:lang w:val="pt-BR"/>
        </w:rPr>
      </w:pPr>
      <w:r w:rsidRPr="000C3A78">
        <w:rPr>
          <w:noProof/>
          <w:lang w:val="pt-BR" w:bidi="pt-BR"/>
        </w:rPr>
        <w:t>Por exemplo, digite:</w:t>
      </w:r>
    </w:p>
    <w:p w14:paraId="5EF13A06" w14:textId="77777777" w:rsidR="006D3A72" w:rsidRPr="000C3A78" w:rsidRDefault="006D3A72" w:rsidP="006D3A72">
      <w:pPr>
        <w:pStyle w:val="Commarcadores"/>
        <w:rPr>
          <w:noProof/>
          <w:lang w:val="pt-BR"/>
        </w:rPr>
      </w:pPr>
      <w:r w:rsidRPr="000C3A78">
        <w:rPr>
          <w:rStyle w:val="Forte"/>
          <w:noProof/>
          <w:lang w:val="pt-BR" w:bidi="pt-BR"/>
        </w:rPr>
        <w:t>Adicionar marca-d’água</w:t>
      </w:r>
      <w:r w:rsidRPr="000C3A78">
        <w:rPr>
          <w:noProof/>
          <w:lang w:val="pt-BR" w:bidi="pt-BR"/>
        </w:rPr>
        <w:t xml:space="preserve"> para ter acesso rápido ao comando de marca d’água.</w:t>
      </w:r>
    </w:p>
    <w:p w14:paraId="674BD384" w14:textId="77777777" w:rsidR="006D3A72" w:rsidRPr="000C3A78" w:rsidRDefault="006D3A72" w:rsidP="006D3A72">
      <w:pPr>
        <w:pStyle w:val="Commarcadores"/>
        <w:rPr>
          <w:noProof/>
          <w:lang w:val="pt-BR"/>
        </w:rPr>
      </w:pPr>
      <w:r w:rsidRPr="000C3A78">
        <w:rPr>
          <w:rStyle w:val="Forte"/>
          <w:noProof/>
          <w:lang w:val="pt-BR" w:bidi="pt-BR"/>
        </w:rPr>
        <w:t>Ajuda</w:t>
      </w:r>
      <w:r w:rsidRPr="000C3A78">
        <w:rPr>
          <w:noProof/>
          <w:lang w:val="pt-BR" w:bidi="pt-BR"/>
        </w:rPr>
        <w:t xml:space="preserve"> para acessar a ajuda do Word.</w:t>
      </w:r>
    </w:p>
    <w:p w14:paraId="62FE58E6" w14:textId="77777777" w:rsidR="006D3A72" w:rsidRPr="000C3A78" w:rsidRDefault="006D3A72" w:rsidP="006D3A72">
      <w:pPr>
        <w:pStyle w:val="Commarcadores"/>
        <w:rPr>
          <w:noProof/>
          <w:lang w:val="pt-BR"/>
        </w:rPr>
      </w:pPr>
      <w:r w:rsidRPr="000C3A78">
        <w:rPr>
          <w:rStyle w:val="Forte"/>
          <w:noProof/>
          <w:lang w:val="pt-BR" w:bidi="pt-BR"/>
        </w:rPr>
        <w:t>Treinamento</w:t>
      </w:r>
      <w:r w:rsidRPr="000C3A78">
        <w:rPr>
          <w:noProof/>
          <w:lang w:val="pt-BR" w:bidi="pt-BR"/>
        </w:rPr>
        <w:t xml:space="preserve"> para ver a lista de cursos de treinamento do Word.</w:t>
      </w:r>
    </w:p>
    <w:p w14:paraId="52A5699D" w14:textId="77777777" w:rsidR="00742FF3" w:rsidRPr="000C3A78" w:rsidRDefault="00742FF3" w:rsidP="006D3A72">
      <w:pPr>
        <w:pStyle w:val="Commarcadores"/>
        <w:rPr>
          <w:noProof/>
          <w:lang w:val="pt-BR"/>
        </w:rPr>
      </w:pPr>
      <w:r w:rsidRPr="000C3A78">
        <w:rPr>
          <w:rStyle w:val="Forte"/>
          <w:noProof/>
          <w:lang w:val="pt-BR" w:bidi="pt-BR"/>
        </w:rPr>
        <w:t>Novidades</w:t>
      </w:r>
      <w:r w:rsidRPr="000C3A78">
        <w:rPr>
          <w:noProof/>
          <w:lang w:val="pt-BR" w:bidi="pt-BR"/>
        </w:rPr>
        <w:t xml:space="preserve"> para ver uma lista com as atualizações mais recentes do Word</w:t>
      </w:r>
    </w:p>
    <w:p w14:paraId="2ED181C1" w14:textId="77777777" w:rsidR="006D3A72" w:rsidRPr="000C3A78" w:rsidRDefault="006D3A72" w:rsidP="001073CE">
      <w:pPr>
        <w:pStyle w:val="Ttulo1"/>
        <w:rPr>
          <w:noProof/>
          <w:lang w:val="pt-BR"/>
        </w:rPr>
      </w:pPr>
      <w:r w:rsidRPr="000C3A78">
        <w:rPr>
          <w:noProof/>
          <w:lang w:val="pt-BR" w:bidi="pt-BR"/>
        </w:rPr>
        <w:t>Compartilhe sua opinião</w:t>
      </w:r>
    </w:p>
    <w:p w14:paraId="366B9B29" w14:textId="77777777" w:rsidR="006D3A72" w:rsidRPr="000C3A78" w:rsidRDefault="0094462A" w:rsidP="006D3A72">
      <w:pPr>
        <w:rPr>
          <w:noProof/>
          <w:lang w:val="pt-BR"/>
        </w:rPr>
      </w:pPr>
      <w:hyperlink r:id="rId29" w:tooltip="envie comentários sobre este tour" w:history="1">
        <w:r w:rsidR="006D3A72" w:rsidRPr="000C3A78">
          <w:rPr>
            <w:rStyle w:val="Hyperlink"/>
            <w:noProof/>
            <w:lang w:val="pt-BR" w:bidi="pt-BR"/>
          </w:rPr>
          <w:t>Envie seus comentários sobre este modelo</w:t>
        </w:r>
      </w:hyperlink>
      <w:r w:rsidR="006D3A72" w:rsidRPr="000C3A78">
        <w:rPr>
          <w:noProof/>
          <w:lang w:val="pt-BR" w:bidi="pt-BR"/>
        </w:rPr>
        <w:t xml:space="preserve"> para que possamos fornecer um conteúdo realmente útil. Obrigado!</w:t>
      </w:r>
    </w:p>
    <w:p w14:paraId="592C49C3" w14:textId="77777777" w:rsidR="006D3A72" w:rsidRPr="000C3A78" w:rsidRDefault="002359ED" w:rsidP="001073CE">
      <w:pPr>
        <w:pStyle w:val="Imagem"/>
        <w:rPr>
          <w:noProof/>
          <w:lang w:val="pt-BR"/>
        </w:rPr>
      </w:pPr>
      <w:r w:rsidRPr="000C3A78">
        <w:rPr>
          <w:noProof/>
          <w:lang w:val="pt-BR" w:bidi="pt-BR"/>
        </w:rPr>
        <w:drawing>
          <wp:inline distT="0" distB="0" distL="0" distR="0" wp14:anchorId="413D4FCE" wp14:editId="74C5DE9D">
            <wp:extent cx="1247775" cy="1247775"/>
            <wp:effectExtent l="0" t="0" r="9525" b="9525"/>
            <wp:docPr id="3" name="Imagem 3" descr="Código QRC">
              <a:hlinkClick xmlns:a="http://schemas.openxmlformats.org/drawingml/2006/main" r:id="rId30" tooltip="QR co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ódigo QRC">
                      <a:hlinkClick r:id="rId30" tooltip="QR code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72" w:rsidRPr="000C3A78" w:rsidSect="004B5906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FAFA" w14:textId="77777777" w:rsidR="00AA7A95" w:rsidRDefault="00AA7A95">
      <w:pPr>
        <w:spacing w:line="240" w:lineRule="auto"/>
      </w:pPr>
      <w:r>
        <w:separator/>
      </w:r>
    </w:p>
  </w:endnote>
  <w:endnote w:type="continuationSeparator" w:id="0">
    <w:p w14:paraId="7357F213" w14:textId="77777777" w:rsidR="00AA7A95" w:rsidRDefault="00AA7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23F4" w14:textId="77777777" w:rsidR="00AA7A95" w:rsidRDefault="00AA7A95">
      <w:pPr>
        <w:spacing w:line="240" w:lineRule="auto"/>
      </w:pPr>
      <w:r>
        <w:separator/>
      </w:r>
    </w:p>
  </w:footnote>
  <w:footnote w:type="continuationSeparator" w:id="0">
    <w:p w14:paraId="59AB6DFB" w14:textId="77777777" w:rsidR="00AA7A95" w:rsidRDefault="00AA7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Numerad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0"/>
    <w:rsid w:val="000150E9"/>
    <w:rsid w:val="00030E3C"/>
    <w:rsid w:val="0005015F"/>
    <w:rsid w:val="00072D27"/>
    <w:rsid w:val="00083C22"/>
    <w:rsid w:val="00086E87"/>
    <w:rsid w:val="000871A8"/>
    <w:rsid w:val="000A036B"/>
    <w:rsid w:val="000C3A78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5906"/>
    <w:rsid w:val="004B6D7F"/>
    <w:rsid w:val="004D785F"/>
    <w:rsid w:val="004E744B"/>
    <w:rsid w:val="004E7A51"/>
    <w:rsid w:val="004F7760"/>
    <w:rsid w:val="00520AC9"/>
    <w:rsid w:val="00594254"/>
    <w:rsid w:val="005B6EB8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85F9F"/>
    <w:rsid w:val="00794B27"/>
    <w:rsid w:val="007A0CA7"/>
    <w:rsid w:val="007A6C94"/>
    <w:rsid w:val="007A73CB"/>
    <w:rsid w:val="007A7846"/>
    <w:rsid w:val="007B19B7"/>
    <w:rsid w:val="007B2795"/>
    <w:rsid w:val="007F66F5"/>
    <w:rsid w:val="00812400"/>
    <w:rsid w:val="0082203C"/>
    <w:rsid w:val="008360A8"/>
    <w:rsid w:val="008416E0"/>
    <w:rsid w:val="00876370"/>
    <w:rsid w:val="00897BFF"/>
    <w:rsid w:val="008C61B9"/>
    <w:rsid w:val="00912477"/>
    <w:rsid w:val="009139AF"/>
    <w:rsid w:val="00943B06"/>
    <w:rsid w:val="0094462A"/>
    <w:rsid w:val="00945864"/>
    <w:rsid w:val="009853E9"/>
    <w:rsid w:val="00996E16"/>
    <w:rsid w:val="009B69C5"/>
    <w:rsid w:val="009F72A7"/>
    <w:rsid w:val="00A119D9"/>
    <w:rsid w:val="00A1309F"/>
    <w:rsid w:val="00A21BED"/>
    <w:rsid w:val="00A27D99"/>
    <w:rsid w:val="00A60D92"/>
    <w:rsid w:val="00A67F98"/>
    <w:rsid w:val="00A86EAC"/>
    <w:rsid w:val="00A923E7"/>
    <w:rsid w:val="00AA661C"/>
    <w:rsid w:val="00AA7A95"/>
    <w:rsid w:val="00AC2F58"/>
    <w:rsid w:val="00B369B4"/>
    <w:rsid w:val="00B53817"/>
    <w:rsid w:val="00B61F85"/>
    <w:rsid w:val="00BA3CC7"/>
    <w:rsid w:val="00BF457D"/>
    <w:rsid w:val="00BF4775"/>
    <w:rsid w:val="00CA0C45"/>
    <w:rsid w:val="00CC3AB0"/>
    <w:rsid w:val="00CF12AE"/>
    <w:rsid w:val="00D1798D"/>
    <w:rsid w:val="00D902A4"/>
    <w:rsid w:val="00DB2323"/>
    <w:rsid w:val="00DB331E"/>
    <w:rsid w:val="00DB4090"/>
    <w:rsid w:val="00DC4E21"/>
    <w:rsid w:val="00DD5358"/>
    <w:rsid w:val="00E224A0"/>
    <w:rsid w:val="00E254F0"/>
    <w:rsid w:val="00E4313F"/>
    <w:rsid w:val="00E51168"/>
    <w:rsid w:val="00E55B4B"/>
    <w:rsid w:val="00E72A21"/>
    <w:rsid w:val="00E7715A"/>
    <w:rsid w:val="00EB700D"/>
    <w:rsid w:val="00F13421"/>
    <w:rsid w:val="00F33B83"/>
    <w:rsid w:val="00F41B42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612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tulo1">
    <w:name w:val="heading 1"/>
    <w:basedOn w:val="Normal"/>
    <w:link w:val="Ttulo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Cabealho">
    <w:name w:val="header"/>
    <w:basedOn w:val="Normal"/>
    <w:link w:val="Cabealho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CabealhoChar">
    <w:name w:val="Cabeçalho Char"/>
    <w:basedOn w:val="Fontepargpadro"/>
    <w:link w:val="Cabealho"/>
    <w:uiPriority w:val="99"/>
    <w:rPr>
      <w:rFonts w:eastAsiaTheme="minorEastAsia"/>
      <w:color w:val="3B3838" w:themeColor="background2" w:themeShade="40"/>
      <w:sz w:val="24"/>
    </w:rPr>
  </w:style>
  <w:style w:type="paragraph" w:styleId="Numerada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tulo">
    <w:name w:val="Title"/>
    <w:basedOn w:val="Normal"/>
    <w:link w:val="Ttulo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tulo">
    <w:name w:val="Subtitle"/>
    <w:basedOn w:val="Normal"/>
    <w:next w:val="Normal"/>
    <w:link w:val="Subttulo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tuloChar">
    <w:name w:val="Subtítulo Char"/>
    <w:basedOn w:val="Fontepargpadro"/>
    <w:link w:val="Subttulo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comgrade">
    <w:name w:val="Table Grid"/>
    <w:basedOn w:val="Tabela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nfaseIntensa">
    <w:name w:val="Intense Emphasis"/>
    <w:basedOn w:val="Fontepargpadro"/>
    <w:uiPriority w:val="21"/>
    <w:qFormat/>
    <w:rPr>
      <w:i/>
      <w:iCs/>
      <w:color w:val="2B579A" w:themeColor="accent5"/>
    </w:rPr>
  </w:style>
  <w:style w:type="table" w:styleId="TabeladeGrade1Clara">
    <w:name w:val="Grid Table 1 Light"/>
    <w:basedOn w:val="Tabela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5Escura">
    <w:name w:val="Grid Table 5 Dark"/>
    <w:basedOn w:val="Tabela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4">
    <w:name w:val="Grid Table 4"/>
    <w:basedOn w:val="Tabela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Commarcador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168"/>
    <w:rPr>
      <w:rFonts w:cs="Segoe UI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6484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84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8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Fontepargpadro"/>
    <w:uiPriority w:val="99"/>
    <w:unhideWhenUsed/>
    <w:rsid w:val="006D3A72"/>
    <w:rPr>
      <w:color w:val="0563C1" w:themeColor="hyperlink"/>
      <w:u w:val="single"/>
    </w:rPr>
  </w:style>
  <w:style w:type="character" w:styleId="nfase">
    <w:name w:val="Emphasis"/>
    <w:basedOn w:val="Fontepargpadro"/>
    <w:uiPriority w:val="3"/>
    <w:qFormat/>
    <w:rsid w:val="006B0B82"/>
    <w:rPr>
      <w:b/>
      <w:iCs/>
      <w:color w:val="BF0000" w:themeColor="accent2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Forte">
    <w:name w:val="Strong"/>
    <w:basedOn w:val="Fontepargpadro"/>
    <w:uiPriority w:val="4"/>
    <w:qFormat/>
    <w:rsid w:val="00B53817"/>
    <w:rPr>
      <w:b/>
      <w:bCs/>
      <w:color w:val="2B579A" w:themeColor="accent5"/>
    </w:rPr>
  </w:style>
  <w:style w:type="paragraph" w:customStyle="1" w:styleId="Ttulo1QuebradePgina">
    <w:name w:val="Título 1 – Quebra de Página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m">
    <w:name w:val="Imagem"/>
    <w:basedOn w:val="Normal"/>
    <w:uiPriority w:val="22"/>
    <w:qFormat/>
    <w:rsid w:val="001073CE"/>
    <w:pPr>
      <w:jc w:val="right"/>
    </w:pPr>
  </w:style>
  <w:style w:type="paragraph" w:styleId="Bibliografia">
    <w:name w:val="Bibliography"/>
    <w:basedOn w:val="Normal"/>
    <w:next w:val="Normal"/>
    <w:uiPriority w:val="37"/>
    <w:semiHidden/>
    <w:unhideWhenUsed/>
    <w:rsid w:val="00F33B83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xtoembloco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3B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3B83"/>
  </w:style>
  <w:style w:type="paragraph" w:styleId="Corpodetexto2">
    <w:name w:val="Body Text 2"/>
    <w:basedOn w:val="Normal"/>
    <w:link w:val="Corpodetexto2Char"/>
    <w:uiPriority w:val="99"/>
    <w:semiHidden/>
    <w:unhideWhenUsed/>
    <w:rsid w:val="00F33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33B83"/>
  </w:style>
  <w:style w:type="paragraph" w:styleId="Corpodetexto3">
    <w:name w:val="Body Text 3"/>
    <w:basedOn w:val="Normal"/>
    <w:link w:val="Corpodetexto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33B8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33B83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33B8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33B8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33B8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33B83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33B8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33B8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33B8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33B83"/>
  </w:style>
  <w:style w:type="table" w:styleId="GradeColorida">
    <w:name w:val="Colorful Grid"/>
    <w:basedOn w:val="Tabe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33B83"/>
  </w:style>
  <w:style w:type="character" w:customStyle="1" w:styleId="DataChar">
    <w:name w:val="Data Char"/>
    <w:basedOn w:val="Fontepargpadro"/>
    <w:link w:val="Data"/>
    <w:uiPriority w:val="99"/>
    <w:semiHidden/>
    <w:rsid w:val="00F33B8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33B8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33B83"/>
    <w:pPr>
      <w:spacing w:before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33B83"/>
  </w:style>
  <w:style w:type="character" w:styleId="Refdenotadefim">
    <w:name w:val="endnote reference"/>
    <w:basedOn w:val="Fontepargpadro"/>
    <w:uiPriority w:val="99"/>
    <w:semiHidden/>
    <w:unhideWhenUsed/>
    <w:rsid w:val="00F33B8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3B8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3B8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3B83"/>
    <w:rPr>
      <w:szCs w:val="20"/>
    </w:rPr>
  </w:style>
  <w:style w:type="table" w:styleId="TabeladeGrade1Clara-nfase2">
    <w:name w:val="Grid Table 1 Light Accent 2"/>
    <w:basedOn w:val="Tabela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6">
    <w:name w:val="Grid Table 4 Accent 6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F33B83"/>
  </w:style>
  <w:style w:type="paragraph" w:styleId="EndereoHTML">
    <w:name w:val="HTML Address"/>
    <w:basedOn w:val="Normal"/>
    <w:link w:val="EndereoHTML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B8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F33B8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33B8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3B8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33B83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94254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33B83"/>
  </w:style>
  <w:style w:type="paragraph" w:styleId="Lista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33B8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cuo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33B83"/>
    <w:pPr>
      <w:spacing w:before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33B83"/>
  </w:style>
  <w:style w:type="character" w:styleId="Nmerodepgina">
    <w:name w:val="page number"/>
    <w:basedOn w:val="Fontepargpadro"/>
    <w:uiPriority w:val="99"/>
    <w:semiHidden/>
    <w:unhideWhenUsed/>
    <w:rsid w:val="00F33B83"/>
  </w:style>
  <w:style w:type="character" w:styleId="TextodoEspaoReservado">
    <w:name w:val="Placeholder Text"/>
    <w:basedOn w:val="Fontepargpadro"/>
    <w:uiPriority w:val="99"/>
    <w:semiHidden/>
    <w:rsid w:val="00487996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33B8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72D2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33B83"/>
  </w:style>
  <w:style w:type="character" w:customStyle="1" w:styleId="SaudaoChar">
    <w:name w:val="Saudação Char"/>
    <w:basedOn w:val="Fontepargpadro"/>
    <w:link w:val="Saudao"/>
    <w:uiPriority w:val="99"/>
    <w:semiHidden/>
    <w:rsid w:val="00F33B83"/>
  </w:style>
  <w:style w:type="paragraph" w:styleId="Assinatura">
    <w:name w:val="Signature"/>
    <w:basedOn w:val="Normal"/>
    <w:link w:val="Assinatura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33B83"/>
  </w:style>
  <w:style w:type="character" w:styleId="nfaseSutil">
    <w:name w:val="Subtle Emphasis"/>
    <w:basedOn w:val="Fontepargpadro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33B83"/>
  </w:style>
  <w:style w:type="table" w:styleId="Tabelaprofissional">
    <w:name w:val="Table Professional"/>
    <w:basedOn w:val="Tabela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MenoPendente">
    <w:name w:val="Unresolved Mention"/>
    <w:basedOn w:val="Fontepargpadro"/>
    <w:uiPriority w:val="99"/>
    <w:semiHidden/>
    <w:unhideWhenUsed/>
    <w:rsid w:val="00A6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pt-br/videoplayer/embed/RWfFrR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hyperlink" Target="https://go.microsoft.com/fwlink/?linkid=8541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1.png"/><Relationship Id="rId19" Type="http://schemas.openxmlformats.org/officeDocument/2006/relationships/image" Target="media/image9.jpg"/><Relationship Id="rId31" Type="http://schemas.openxmlformats.org/officeDocument/2006/relationships/image" Target="media/image1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yperlink" Target="https://support.office.com/pt-br/article/tips-for-editing-welcome-to-word-a7115782-e1c3-4a17-ae46-5ad889009a88?omkt=pt-BR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1004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2019-09-03T03:16:00Z</dcterms:created>
  <dcterms:modified xsi:type="dcterms:W3CDTF">2020-01-08T14:03:00Z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