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4E646A" w:rsidRDefault="00B4624C" w:rsidP="001C3147">
      <w:pPr>
        <w:pStyle w:val="Titel"/>
        <w:ind w:left="-720" w:right="-630"/>
        <w:jc w:val="center"/>
        <w:rPr>
          <w:color w:val="4A9A82" w:themeColor="accent3" w:themeShade="BF"/>
          <w:sz w:val="72"/>
          <w:szCs w:val="90"/>
        </w:rPr>
      </w:pPr>
      <w:bookmarkStart w:id="0" w:name="_GoBack"/>
      <w:r w:rsidRPr="004E646A">
        <w:rPr>
          <w:rFonts w:eastAsia="Baskerville Old Face" w:cs="Baskerville Old Face"/>
          <w:color w:val="4A9A82" w:themeColor="accent3" w:themeShade="BF"/>
          <w:sz w:val="72"/>
          <w:szCs w:val="90"/>
          <w:lang w:bidi="nl-NL"/>
        </w:rPr>
        <w:t xml:space="preserve">Controlelijst </w:t>
      </w:r>
      <w:proofErr w:type="spellStart"/>
      <w:r w:rsidRPr="004E646A">
        <w:rPr>
          <w:rFonts w:eastAsia="Baskerville Old Face" w:cs="Baskerville Old Face"/>
          <w:color w:val="4A9A82" w:themeColor="accent3" w:themeShade="BF"/>
          <w:sz w:val="72"/>
          <w:szCs w:val="90"/>
          <w:lang w:bidi="nl-NL"/>
        </w:rPr>
        <w:t>bruilofttijdlijn</w:t>
      </w:r>
      <w:proofErr w:type="spellEnd"/>
    </w:p>
    <w:p w14:paraId="3BA12EDA" w14:textId="77777777" w:rsidR="008E39B9" w:rsidRPr="004E646A" w:rsidRDefault="008E39B9" w:rsidP="008E39B9">
      <w:pPr>
        <w:pStyle w:val="Titel"/>
        <w:ind w:left="-720" w:right="-630"/>
        <w:rPr>
          <w:sz w:val="24"/>
        </w:rPr>
      </w:pPr>
    </w:p>
    <w:p w14:paraId="318F3232" w14:textId="77777777" w:rsidR="00FB0259" w:rsidRPr="004E646A" w:rsidRDefault="00B4624C" w:rsidP="00522027">
      <w:pPr>
        <w:pStyle w:val="Titel"/>
        <w:rPr>
          <w:color w:val="75BDA7" w:themeColor="accent3"/>
          <w:sz w:val="72"/>
          <w:szCs w:val="90"/>
        </w:rPr>
      </w:pPr>
      <w:r w:rsidRPr="004E646A">
        <w:rPr>
          <w:rFonts w:eastAsia="Baskerville Old Face" w:cs="Baskerville Old Face"/>
          <w:sz w:val="24"/>
          <w:lang w:bidi="nl-NL"/>
        </w:rPr>
        <w:t>De volgende controlelijst is ontworpen met een ideaal tijdschema voor twaalf maanden. Als u uw bruiloft in een kortere tijd plant, start u aan het begin van de lijst en haalt u zo snel mogelijk in. Gebruik de vakjes aan de linkerkant van de items om taken af ​​te vinken terwijl u ze voltooit.</w:t>
      </w:r>
    </w:p>
    <w:p w14:paraId="5D856933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9 tot 12 maanden voor de trouwdag</w:t>
      </w:r>
    </w:p>
    <w:p w14:paraId="6221BCD7" w14:textId="77777777" w:rsidR="00B45FC9" w:rsidRPr="004E646A" w:rsidRDefault="00B45FC9">
      <w:pPr>
        <w:pStyle w:val="Lijst"/>
        <w:rPr>
          <w:rStyle w:val="Selectievakje"/>
          <w:rFonts w:ascii="Baskerville Old Face" w:hAnsi="Baskerville Old Face"/>
        </w:rPr>
        <w:sectPr w:rsidR="00B45FC9" w:rsidRPr="004E646A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Regel een bijeenkomst voor u en uw ouders.</w:t>
      </w:r>
    </w:p>
    <w:p w14:paraId="6680DA81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Bepaal het budget en hoe de uitgaven worden gedeeld.</w:t>
      </w:r>
    </w:p>
    <w:p w14:paraId="784B6160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 xml:space="preserve">Kies een trouwdatum en -tijd. </w:t>
      </w:r>
    </w:p>
    <w:p w14:paraId="7EE389E5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Bespreek de grootte, stijl, locatie en omvang van de bruiloft.</w:t>
      </w:r>
    </w:p>
    <w:p w14:paraId="7A2E174A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>Bezoek en reserveer de trouw- en receptielocatie.</w:t>
      </w:r>
    </w:p>
    <w:p w14:paraId="554070E3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>Vergader met uw officiant.</w:t>
      </w:r>
    </w:p>
    <w:p w14:paraId="243789CF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Maak een map om ideeën, werkbladen, ontvangstbewijzen, brochures enzovoort op te slaan en te ordenen.</w:t>
      </w:r>
    </w:p>
    <w:p w14:paraId="01AE9FC5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Begin met het samenstellen van uw gastenlijst om het aantal aanwezigen te schatten. Houd rekening met het budget wanneer u nadenkt over de mensen die u per se wilt uitnodigen en degenen die u er ook graag bij wilt hebben.</w:t>
      </w:r>
    </w:p>
    <w:p w14:paraId="23340CAE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1C3147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Begin met uitzoeken van de bruidsjurk.</w:t>
      </w:r>
    </w:p>
    <w:p w14:paraId="1ED726F6" w14:textId="77777777" w:rsidR="00B45FC9" w:rsidRPr="004E646A" w:rsidRDefault="00B45FC9">
      <w:pPr>
        <w:pStyle w:val="Kop1"/>
        <w:rPr>
          <w:rFonts w:ascii="Baskerville Old Face" w:hAnsi="Baskerville Old Face"/>
        </w:rPr>
        <w:sectPr w:rsidR="00B45FC9" w:rsidRPr="004E646A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6 tot 9 maanden van tevoren</w:t>
      </w:r>
    </w:p>
    <w:p w14:paraId="43CAC520" w14:textId="77777777" w:rsidR="00B45FC9" w:rsidRPr="004E646A" w:rsidRDefault="00B45FC9">
      <w:pPr>
        <w:pStyle w:val="Lijst"/>
        <w:rPr>
          <w:rStyle w:val="Selectievakje"/>
          <w:rFonts w:ascii="Baskerville Old Face" w:hAnsi="Baskerville Old Face"/>
          <w:sz w:val="22"/>
        </w:rPr>
        <w:sectPr w:rsidR="00B45FC9" w:rsidRPr="004E646A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433A22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Kies de leden van uw entourage.</w:t>
      </w:r>
    </w:p>
    <w:p w14:paraId="794092AA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 xml:space="preserve">Schrijf u in voor trouw- en </w:t>
      </w:r>
      <w:proofErr w:type="spellStart"/>
      <w:r w:rsidR="00B4624C" w:rsidRPr="004E646A">
        <w:rPr>
          <w:rFonts w:eastAsia="Baskerville Old Face" w:cs="Baskerville Old Face"/>
          <w:sz w:val="22"/>
          <w:lang w:bidi="nl-NL"/>
        </w:rPr>
        <w:t>showercadeaulijsten</w:t>
      </w:r>
      <w:proofErr w:type="spellEnd"/>
      <w:r w:rsidR="00B4624C" w:rsidRPr="004E646A">
        <w:rPr>
          <w:rFonts w:eastAsia="Baskerville Old Face" w:cs="Baskerville Old Face"/>
          <w:sz w:val="22"/>
          <w:lang w:bidi="nl-NL"/>
        </w:rPr>
        <w:t>.</w:t>
      </w:r>
    </w:p>
    <w:p w14:paraId="3D477DE4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Huur een fotograaf en videograaf in.</w:t>
      </w:r>
    </w:p>
    <w:p w14:paraId="7AB570A9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Boek een verlovingsfotosessie, vooral als u van plan bent om een ​​professionele verlovingsfoto op te nemen met aankondigingskaarten.</w:t>
      </w:r>
    </w:p>
    <w:p w14:paraId="1DB0059F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Huur een cateringbedrijf in.</w:t>
      </w:r>
    </w:p>
    <w:p w14:paraId="04D472EA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Huur een bloemist in.</w:t>
      </w:r>
    </w:p>
    <w:p w14:paraId="65493FCA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Maak afspraken voor het spelen van muziek tijdens de ceremonie en receptie, zoals het boeken van een band of solomuzikant, het inhuren van een DJ en het kiezen van muziek.</w:t>
      </w:r>
    </w:p>
    <w:p w14:paraId="46211ED8" w14:textId="77777777" w:rsidR="00FB0259" w:rsidRPr="004E646A" w:rsidRDefault="00F829BC" w:rsidP="00CF560A">
      <w:pPr>
        <w:pStyle w:val="Lij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Reserveer een blok hotelkamers voor gasten die buiten de stad wonen. Vergeet niet naar de groepstarieven te vragen.</w:t>
      </w:r>
    </w:p>
    <w:p w14:paraId="7FA924F9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Stuur aankondigingskaarten naar uw gasten. Voeg informatie over logies en kaarten bij.</w:t>
      </w:r>
    </w:p>
    <w:p w14:paraId="16FC62DD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Zoek trouwringen uit.</w:t>
      </w:r>
    </w:p>
    <w:p w14:paraId="6B697C3E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5FC9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Style w:val="Selectievakje"/>
          <w:rFonts w:ascii="Baskerville Old Face" w:eastAsia="Baskerville Old Face" w:hAnsi="Baskerville Old Face" w:cs="Baskerville Old Face"/>
          <w:sz w:val="24"/>
          <w:lang w:bidi="nl-NL"/>
        </w:rPr>
        <w:tab/>
      </w:r>
      <w:r w:rsidR="00B45FC9" w:rsidRPr="004E646A">
        <w:rPr>
          <w:rFonts w:eastAsia="Baskerville Old Face" w:cs="Baskerville Old Face"/>
          <w:sz w:val="22"/>
          <w:lang w:bidi="nl-NL"/>
        </w:rPr>
        <w:t>Kies en bestel de bruidsjurk; laat ruim de tijd voor bezorging en aanpassingen.</w:t>
      </w:r>
    </w:p>
    <w:p w14:paraId="48D04D0F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5FC9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>Zoek jurken uit voor de bruidsmeisjes.</w:t>
      </w:r>
    </w:p>
    <w:p w14:paraId="7A292012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5FC9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>Maak afspraken voor het bespreken van het ontwerp en proeverijen voor de bruidstaart.</w:t>
      </w:r>
    </w:p>
    <w:p w14:paraId="16C05AC3" w14:textId="77777777" w:rsidR="00B45FC9" w:rsidRPr="004E646A" w:rsidRDefault="00F829BC" w:rsidP="00B45FC9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5FC9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5FC9" w:rsidRPr="004E646A">
        <w:rPr>
          <w:rFonts w:eastAsia="Baskerville Old Face" w:cs="Baskerville Old Face"/>
          <w:sz w:val="22"/>
          <w:lang w:bidi="nl-NL"/>
        </w:rPr>
        <w:tab/>
        <w:t>Begin met plannen van uw huwelijksreis.</w:t>
      </w:r>
    </w:p>
    <w:p w14:paraId="6C66A701" w14:textId="77777777" w:rsidR="00B45FC9" w:rsidRPr="004E646A" w:rsidRDefault="00B45FC9">
      <w:pPr>
        <w:pStyle w:val="Kop1"/>
        <w:spacing w:before="440"/>
        <w:rPr>
          <w:rFonts w:ascii="Baskerville Old Face" w:hAnsi="Baskerville Old Face"/>
        </w:rPr>
        <w:sectPr w:rsidR="00B45FC9" w:rsidRPr="004E646A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4E646A" w:rsidRDefault="00B4624C">
      <w:pPr>
        <w:pStyle w:val="Kop1"/>
        <w:spacing w:before="440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lastRenderedPageBreak/>
        <w:t>4 tot 6 maanden van tevoren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33A22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Voltooi de gastenlijst.</w:t>
            </w:r>
          </w:p>
          <w:p w14:paraId="673AB271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Bestel uitnodigingen en ander drukwerk zoals plaatskaarten en bedankkaarten.</w:t>
            </w:r>
          </w:p>
          <w:p w14:paraId="51DC9069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Plan de make-up en het kapsel voor de huwelijksdag. Vraag de stylisten of ze op de trouwlocatie kunnen werken. </w:t>
            </w:r>
          </w:p>
        </w:tc>
        <w:tc>
          <w:tcPr>
            <w:tcW w:w="385" w:type="pct"/>
          </w:tcPr>
          <w:p w14:paraId="159CF38C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Voltooi uw huwelijksreisplannen. Als u naar het buitenland gaat, zorg dan voor visa, paspoorten en inentingen.</w:t>
            </w:r>
          </w:p>
          <w:p w14:paraId="1E9D09F2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Huur het vervoer voor uw trouwdag.</w:t>
            </w:r>
          </w:p>
          <w:p w14:paraId="09934E3A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Plan het repetitiediner. </w:t>
            </w:r>
          </w:p>
        </w:tc>
      </w:tr>
    </w:tbl>
    <w:p w14:paraId="16173D5F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2 tot 4 maanden van tevoren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33A22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Verkrijg de huwelijkstoestemming. Vergeet niet alle benodigde documenten mee te nemen.</w:t>
            </w:r>
          </w:p>
          <w:p w14:paraId="76DFF207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Bestel smokings voor de bruidegom en bruidsjonkers.</w:t>
            </w:r>
          </w:p>
          <w:p w14:paraId="0854EB36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Vergader met de cateraar om menu's voor eten en drinken te bekijken.</w:t>
            </w:r>
          </w:p>
          <w:p w14:paraId="3CD0230D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Bestel de bruidstaart. </w:t>
            </w:r>
          </w:p>
        </w:tc>
        <w:tc>
          <w:tcPr>
            <w:tcW w:w="385" w:type="pct"/>
          </w:tcPr>
          <w:p w14:paraId="17DD788D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Bestel de trouwringen.</w:t>
            </w:r>
          </w:p>
          <w:p w14:paraId="42E35B02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Bevestig de muziek voor de ceremonie en de receptie.</w:t>
            </w:r>
          </w:p>
          <w:p w14:paraId="27273F9C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Boek een hotelkamer voor de huwelijksnacht.</w:t>
            </w:r>
          </w:p>
          <w:p w14:paraId="27BFFC05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Als u uw eigen geloften wilt schrijven, begin daar dan nu mee. </w:t>
            </w:r>
          </w:p>
        </w:tc>
      </w:tr>
    </w:tbl>
    <w:p w14:paraId="683F8A9A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4 tot 8 weken van tevoren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33A22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Verstuur de uitnodigingen.</w:t>
            </w:r>
          </w:p>
          <w:p w14:paraId="07140DB6" w14:textId="77777777" w:rsidR="00FB0259" w:rsidRPr="004E646A" w:rsidRDefault="00F829BC" w:rsidP="00733E1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733E1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733E1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Bevestig alle vervoersplannen.</w:t>
            </w:r>
          </w:p>
        </w:tc>
        <w:tc>
          <w:tcPr>
            <w:tcW w:w="385" w:type="pct"/>
          </w:tcPr>
          <w:p w14:paraId="275EA81B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733E1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733E1C" w:rsidRPr="004E646A">
              <w:rPr>
                <w:rFonts w:eastAsia="Baskerville Old Face" w:cs="Baskerville Old Face"/>
                <w:sz w:val="22"/>
                <w:lang w:bidi="nl-NL"/>
              </w:rPr>
              <w:tab/>
              <w:t>Houd een repetitie van kapsel en make-up. Inclusief de bruidssluier, indien van toepassing.</w:t>
            </w:r>
          </w:p>
        </w:tc>
      </w:tr>
    </w:tbl>
    <w:p w14:paraId="1C199C42" w14:textId="77777777" w:rsidR="00FB0259" w:rsidRPr="004E646A" w:rsidRDefault="00B4624C">
      <w:pPr>
        <w:pStyle w:val="Kop1"/>
        <w:spacing w:before="440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2 tot 4 weken van tevoren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33A22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Maak een zitplaatsenschema voor de receptie.</w:t>
            </w:r>
          </w:p>
          <w:p w14:paraId="2CD8BEB7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Voltooi de regelingen voor bruidsmeisjes/bruidsjonkers en gasten van buiten de stad.</w:t>
            </w:r>
          </w:p>
          <w:p w14:paraId="121933AC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Bevestig details met de fotograaf, bloemist en andere leveranciers.</w:t>
            </w:r>
          </w:p>
          <w:p w14:paraId="6BE00202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Houd een laatste passessie van de bruidsjurk en de jurken van de bruidsmeisjes.</w:t>
            </w:r>
          </w:p>
          <w:p w14:paraId="0BB9ED3B" w14:textId="77777777" w:rsidR="00FB0259" w:rsidRPr="004E646A" w:rsidRDefault="00F829BC" w:rsidP="00474D20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74D20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474D20" w:rsidRPr="004E646A">
              <w:rPr>
                <w:rFonts w:eastAsia="Baskerville Old Face" w:cs="Baskerville Old Face"/>
                <w:sz w:val="22"/>
                <w:lang w:bidi="nl-NL"/>
              </w:rPr>
              <w:tab/>
              <w:t>Schrijf de toost voor het repetitiediner.</w:t>
            </w:r>
          </w:p>
        </w:tc>
        <w:tc>
          <w:tcPr>
            <w:tcW w:w="385" w:type="pct"/>
          </w:tcPr>
          <w:p w14:paraId="76CEB67D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74D20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Geef de details van het repetitiediner door aan degenen die aanwezig zullen zijn.</w:t>
            </w:r>
          </w:p>
          <w:p w14:paraId="5923D8D9" w14:textId="77777777" w:rsidR="00474D20" w:rsidRPr="004E646A" w:rsidRDefault="00F829BC" w:rsidP="00474D20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74D20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474D20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Stel een lijst samen van de leveranciers en de leden van de entourage, met contactgegevens. </w:t>
            </w:r>
          </w:p>
          <w:p w14:paraId="4F42E941" w14:textId="77777777" w:rsidR="00474D20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74D20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474D20" w:rsidRPr="004E646A">
              <w:rPr>
                <w:rFonts w:eastAsia="Baskerville Old Face" w:cs="Baskerville Old Face"/>
                <w:sz w:val="22"/>
                <w:lang w:bidi="nl-NL"/>
              </w:rPr>
              <w:tab/>
              <w:t>Koop cadeaus voor de bruidsmeisjes/bruidsjonkers.</w:t>
            </w:r>
          </w:p>
          <w:p w14:paraId="54FB3615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474D20" w:rsidRPr="004E646A">
              <w:rPr>
                <w:rFonts w:eastAsia="Baskerville Old Face" w:cs="Baskerville Old Face"/>
                <w:sz w:val="22"/>
                <w:lang w:bidi="nl-NL"/>
              </w:rPr>
              <w:tab/>
              <w:t>Bepaal waar de bruid, bruidegom en bruidsmeisjes/bruidsjonkers zich zullen omkleden voor de ceremonie.</w:t>
            </w:r>
          </w:p>
        </w:tc>
      </w:tr>
    </w:tbl>
    <w:p w14:paraId="4BE37F3F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lastRenderedPageBreak/>
        <w:t>1 week van tevoren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1C3147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474D20" w:rsidRPr="004E646A">
              <w:rPr>
                <w:rFonts w:eastAsia="Baskerville Old Face" w:cs="Baskerville Old Face"/>
                <w:sz w:val="22"/>
                <w:lang w:bidi="nl-NL"/>
              </w:rPr>
              <w:tab/>
              <w:t>Doe de op de trouwdag verschuldigde bedragen in enveloppen voor eenvoudige distributie.</w:t>
            </w:r>
          </w:p>
          <w:p w14:paraId="0BDBD30A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Geef de cateraar het definitieve aantal aanwezigen door.</w:t>
            </w:r>
          </w:p>
          <w:p w14:paraId="0B3BE580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Stel een betrouwbaar persoon aan om belangrijke items – zoals het </w:t>
            </w:r>
            <w:proofErr w:type="spellStart"/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>taartmes</w:t>
            </w:r>
            <w:proofErr w:type="spellEnd"/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 xml:space="preserve">, de toostglazen en het gastenboek – naar de receptie te brengen. </w:t>
            </w:r>
          </w:p>
        </w:tc>
        <w:tc>
          <w:tcPr>
            <w:tcW w:w="385" w:type="pct"/>
          </w:tcPr>
          <w:p w14:paraId="13E02230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Stel iemand aan als ‘organisator’ om last-minute problemen op te lossen.</w:t>
            </w:r>
          </w:p>
          <w:p w14:paraId="5B21FCF7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Neem de laatste details door met de entourage.</w:t>
            </w:r>
          </w:p>
          <w:p w14:paraId="41F283A5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Krijg schoonheidsbehandelingen zoals een manicure, gezichtsbehandeling, massage, harsen en wenkbrauwen epileren.</w:t>
            </w:r>
          </w:p>
        </w:tc>
      </w:tr>
    </w:tbl>
    <w:p w14:paraId="1AC02C76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De dag vóór de bruiloft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olelijsttabel"/>
      </w:tblPr>
      <w:tblGrid>
        <w:gridCol w:w="4166"/>
        <w:gridCol w:w="695"/>
        <w:gridCol w:w="4165"/>
      </w:tblGrid>
      <w:tr w:rsidR="00FB0259" w:rsidRPr="004E646A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433A22" w:rsidRPr="004E646A">
                  <w:rPr>
                    <w:rStyle w:val="Selectievakje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Verzamel het volgende:</w:t>
            </w:r>
          </w:p>
          <w:p w14:paraId="2D9B014E" w14:textId="77777777" w:rsidR="00FB0259" w:rsidRPr="004E646A" w:rsidRDefault="00F829BC">
            <w:pPr>
              <w:pStyle w:val="Lijst2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Iets ouds, als </w:t>
            </w:r>
            <w:r w:rsidR="00B4624C" w:rsidRPr="004E646A">
              <w:rPr>
                <w:rStyle w:val="Nadruk"/>
                <w:rFonts w:eastAsia="Baskerville Old Face" w:cs="Baskerville Old Face"/>
                <w:i w:val="0"/>
                <w:sz w:val="22"/>
                <w:lang w:bidi="nl-NL"/>
              </w:rPr>
              <w:t>symbool van continuïteit met familie en traditie</w:t>
            </w:r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>.</w:t>
            </w:r>
          </w:p>
          <w:p w14:paraId="2E8DDC9D" w14:textId="77777777" w:rsidR="00FB0259" w:rsidRPr="004E646A" w:rsidRDefault="00F829BC">
            <w:pPr>
              <w:pStyle w:val="Lijst2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Iets nieuws, als </w:t>
            </w:r>
            <w:r w:rsidR="00B4624C" w:rsidRPr="004E646A">
              <w:rPr>
                <w:rStyle w:val="Nadruk"/>
                <w:rFonts w:eastAsia="Baskerville Old Face" w:cs="Baskerville Old Face"/>
                <w:i w:val="0"/>
                <w:sz w:val="22"/>
                <w:lang w:bidi="nl-NL"/>
              </w:rPr>
              <w:t>symbool van optimisme en hoop voor het aanstaande nieuwe leven</w:t>
            </w:r>
          </w:p>
          <w:p w14:paraId="13552D42" w14:textId="77777777" w:rsidR="00FB0259" w:rsidRPr="004E646A" w:rsidRDefault="00F829BC">
            <w:pPr>
              <w:pStyle w:val="Lijst2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Iets geleends, van iemand die gelukkig getrouwd is, als symbool van de langdurigheid van het huwelijk </w:t>
            </w:r>
          </w:p>
          <w:p w14:paraId="45B5F59F" w14:textId="77777777" w:rsidR="00FB0259" w:rsidRPr="004E646A" w:rsidRDefault="00F829BC">
            <w:pPr>
              <w:pStyle w:val="Lijst2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 xml:space="preserve">Iets blauws, als </w:t>
            </w:r>
            <w:r w:rsidR="00B4624C" w:rsidRPr="004E646A">
              <w:rPr>
                <w:rStyle w:val="Nadruk"/>
                <w:rFonts w:eastAsia="Baskerville Old Face" w:cs="Baskerville Old Face"/>
                <w:i w:val="0"/>
                <w:sz w:val="22"/>
                <w:lang w:bidi="nl-NL"/>
              </w:rPr>
              <w:t>symbool van liefde en trouw</w:t>
            </w:r>
          </w:p>
        </w:tc>
        <w:tc>
          <w:tcPr>
            <w:tcW w:w="385" w:type="pct"/>
          </w:tcPr>
          <w:p w14:paraId="709CBAE3" w14:textId="77777777" w:rsidR="00FB0259" w:rsidRPr="004E646A" w:rsidRDefault="00FB0259">
            <w:pPr>
              <w:rPr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Bevestig de arrangementen voor de huwelijksreis.</w:t>
            </w:r>
          </w:p>
          <w:p w14:paraId="59C32C01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Pak spullen in voor de huwelijksreis.</w:t>
            </w:r>
          </w:p>
          <w:p w14:paraId="2F7C159B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Geniet van een ontspannende dag met familie en vrienden.</w:t>
            </w:r>
          </w:p>
          <w:p w14:paraId="46559CB9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Woon de repetitie en het repetitiediner bij; geef de deelnemers cadeaus.</w:t>
            </w:r>
          </w:p>
          <w:p w14:paraId="5D6A2EA3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Geef de ringen en het honorarium van de officiant aan de ceremoniemeester.</w:t>
            </w:r>
          </w:p>
          <w:p w14:paraId="4D8BFD5A" w14:textId="77777777" w:rsidR="00FB0259" w:rsidRPr="004E646A" w:rsidRDefault="00F829BC">
            <w:pPr>
              <w:pStyle w:val="Lijst"/>
              <w:rPr>
                <w:sz w:val="22"/>
              </w:rPr>
            </w:pPr>
            <w:sdt>
              <w:sdtPr>
                <w:rPr>
                  <w:rStyle w:val="Selectievakje"/>
                  <w:rFonts w:ascii="Segoe UI Symbol" w:hAnsi="Segoe UI Symbol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4624C" w:rsidRPr="004E646A">
                  <w:rPr>
                    <w:rStyle w:val="Selectievakje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nl-NL"/>
                  </w:rPr>
                  <w:t>☐</w:t>
                </w:r>
              </w:sdtContent>
            </w:sdt>
            <w:r w:rsidR="00B4624C" w:rsidRPr="004E646A">
              <w:rPr>
                <w:rFonts w:eastAsia="Baskerville Old Face" w:cs="Baskerville Old Face"/>
                <w:sz w:val="22"/>
                <w:lang w:bidi="nl-NL"/>
              </w:rPr>
              <w:tab/>
              <w:t>Probeer uit te rusten.</w:t>
            </w:r>
          </w:p>
        </w:tc>
      </w:tr>
    </w:tbl>
    <w:p w14:paraId="5F1D3A6D" w14:textId="77777777" w:rsidR="00FB0259" w:rsidRPr="004E646A" w:rsidRDefault="00B4624C">
      <w:pPr>
        <w:pStyle w:val="Kop1"/>
        <w:rPr>
          <w:rFonts w:ascii="Baskerville Old Face" w:hAnsi="Baskerville Old Face"/>
        </w:rPr>
      </w:pPr>
      <w:r w:rsidRPr="004E646A">
        <w:rPr>
          <w:rFonts w:ascii="Baskerville Old Face" w:eastAsia="Baskerville Old Face" w:hAnsi="Baskerville Old Face" w:cs="Baskerville Old Face"/>
          <w:lang w:bidi="nl-NL"/>
        </w:rPr>
        <w:t>Trouwdag</w:t>
      </w:r>
    </w:p>
    <w:p w14:paraId="7F575DAE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433A22" w:rsidRPr="004E646A">
            <w:rPr>
              <w:rStyle w:val="Selectievakje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Ontspan en blijf rustig.</w:t>
      </w:r>
    </w:p>
    <w:p w14:paraId="55B1E69A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Vergeet niet iets te eten.</w:t>
      </w:r>
    </w:p>
    <w:p w14:paraId="24E88EAB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Reken minstens twee uur voor het aankleden.</w:t>
      </w:r>
    </w:p>
    <w:p w14:paraId="08B5FF1B" w14:textId="77777777" w:rsidR="00FB0259" w:rsidRPr="004E646A" w:rsidRDefault="00F829BC">
      <w:pPr>
        <w:pStyle w:val="Lijst"/>
        <w:rPr>
          <w:sz w:val="22"/>
        </w:rPr>
      </w:pPr>
      <w:sdt>
        <w:sdtPr>
          <w:rPr>
            <w:rStyle w:val="Selectievakje"/>
            <w:rFonts w:ascii="Segoe UI Symbol" w:hAnsi="Segoe UI Symbol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="00B4624C" w:rsidRPr="004E646A">
            <w:rPr>
              <w:rStyle w:val="Selectievakje"/>
              <w:rFonts w:ascii="Segoe UI Symbol" w:eastAsia="Segoe UI Symbol" w:hAnsi="Segoe UI Symbol" w:cs="Segoe UI Symbol"/>
              <w:color w:val="595959" w:themeColor="text1" w:themeTint="A6"/>
              <w:sz w:val="24"/>
              <w:lang w:bidi="nl-NL"/>
            </w:rPr>
            <w:t>☐</w:t>
          </w:r>
        </w:sdtContent>
      </w:sdt>
      <w:r w:rsidR="00B4624C" w:rsidRPr="004E646A">
        <w:rPr>
          <w:rFonts w:eastAsia="Baskerville Old Face" w:cs="Baskerville Old Face"/>
          <w:sz w:val="22"/>
          <w:lang w:bidi="nl-NL"/>
        </w:rPr>
        <w:tab/>
        <w:t>GENIET VAN DEZE UNIEKE GEBEURTENIS!</w:t>
      </w:r>
      <w:bookmarkEnd w:id="0"/>
    </w:p>
    <w:sectPr w:rsidR="00FB0259" w:rsidRPr="004E646A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186A" w14:textId="77777777" w:rsidR="00F829BC" w:rsidRDefault="00F829BC" w:rsidP="00CF560A">
      <w:pPr>
        <w:spacing w:after="0" w:line="240" w:lineRule="auto"/>
      </w:pPr>
      <w:r>
        <w:separator/>
      </w:r>
    </w:p>
  </w:endnote>
  <w:endnote w:type="continuationSeparator" w:id="0">
    <w:p w14:paraId="41A0E789" w14:textId="77777777" w:rsidR="00F829BC" w:rsidRDefault="00F829BC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080020" w:rsidRDefault="001C3147">
    <w:pPr>
      <w:pStyle w:val="Voettekst"/>
      <w:rPr>
        <w:lang w:val="fy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0995" w14:textId="77777777" w:rsidR="00F829BC" w:rsidRDefault="00F829BC" w:rsidP="00CF560A">
      <w:pPr>
        <w:spacing w:after="0" w:line="240" w:lineRule="auto"/>
      </w:pPr>
      <w:r>
        <w:separator/>
      </w:r>
    </w:p>
  </w:footnote>
  <w:footnote w:type="continuationSeparator" w:id="0">
    <w:p w14:paraId="0715A710" w14:textId="77777777" w:rsidR="00F829BC" w:rsidRDefault="00F829BC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080020" w:rsidRDefault="009E4C4F">
    <w:pPr>
      <w:pStyle w:val="Koptekst"/>
      <w:rPr>
        <w:lang w:val="fy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0E6B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5E152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CEFAA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8ADA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5828C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7E4B3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711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6C57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4613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0627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5B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6027C2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E086E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080020"/>
    <w:rsid w:val="00125C98"/>
    <w:rsid w:val="001C3147"/>
    <w:rsid w:val="003130A2"/>
    <w:rsid w:val="00433A22"/>
    <w:rsid w:val="00474D20"/>
    <w:rsid w:val="004E646A"/>
    <w:rsid w:val="00522027"/>
    <w:rsid w:val="00733E1C"/>
    <w:rsid w:val="0084429A"/>
    <w:rsid w:val="008E39B9"/>
    <w:rsid w:val="008F1E6A"/>
    <w:rsid w:val="009E4C4F"/>
    <w:rsid w:val="00B45FC9"/>
    <w:rsid w:val="00B4624C"/>
    <w:rsid w:val="00CF560A"/>
    <w:rsid w:val="00F829BC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nl-NL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0020"/>
    <w:rPr>
      <w:rFonts w:ascii="Baskerville Old Face" w:hAnsi="Baskerville Old Face"/>
      <w:kern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80020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0020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0020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00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0020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0020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002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002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002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0020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10"/>
    <w:rsid w:val="00080020"/>
    <w:rPr>
      <w:rFonts w:ascii="Baskerville Old Face" w:eastAsiaTheme="majorEastAsia" w:hAnsi="Baskerville Old Face" w:cstheme="majorBidi"/>
      <w:kern w:val="28"/>
      <w:sz w:val="60"/>
    </w:rPr>
  </w:style>
  <w:style w:type="paragraph" w:styleId="Standaardinspringing">
    <w:name w:val="Normal Indent"/>
    <w:basedOn w:val="Standaard"/>
    <w:uiPriority w:val="2"/>
    <w:unhideWhenUsed/>
    <w:qFormat/>
    <w:rsid w:val="00080020"/>
    <w:pPr>
      <w:ind w:right="1440"/>
    </w:pPr>
  </w:style>
  <w:style w:type="character" w:customStyle="1" w:styleId="Kop1Char">
    <w:name w:val="Kop 1 Char"/>
    <w:basedOn w:val="Standaardalinea-lettertype"/>
    <w:link w:val="Kop1"/>
    <w:uiPriority w:val="9"/>
    <w:rsid w:val="00080020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Lijst">
    <w:name w:val="List"/>
    <w:basedOn w:val="Standaard"/>
    <w:uiPriority w:val="1"/>
    <w:unhideWhenUsed/>
    <w:qFormat/>
    <w:rsid w:val="00080020"/>
    <w:pPr>
      <w:ind w:left="346" w:hanging="317"/>
    </w:pPr>
  </w:style>
  <w:style w:type="paragraph" w:styleId="Lijst2">
    <w:name w:val="List 2"/>
    <w:basedOn w:val="Standaard"/>
    <w:uiPriority w:val="1"/>
    <w:unhideWhenUsed/>
    <w:qFormat/>
    <w:rsid w:val="00080020"/>
    <w:pPr>
      <w:ind w:left="706" w:hanging="317"/>
    </w:pPr>
  </w:style>
  <w:style w:type="character" w:customStyle="1" w:styleId="Selectievakje">
    <w:name w:val="Selectievakje"/>
    <w:basedOn w:val="Standaardalinea-lettertype"/>
    <w:uiPriority w:val="2"/>
    <w:qFormat/>
    <w:rsid w:val="00080020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Tabelraster">
    <w:name w:val="Table Grid"/>
    <w:basedOn w:val="Standaardtabel"/>
    <w:uiPriority w:val="59"/>
    <w:rsid w:val="0008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semiHidden/>
    <w:unhideWhenUsed/>
    <w:qFormat/>
    <w:rsid w:val="00080020"/>
    <w:rPr>
      <w:rFonts w:ascii="Baskerville Old Face" w:hAnsi="Baskerville Old Face"/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08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0020"/>
    <w:rPr>
      <w:rFonts w:ascii="Baskerville Old Face" w:hAnsi="Baskerville Old Face"/>
      <w:kern w:val="18"/>
    </w:rPr>
  </w:style>
  <w:style w:type="paragraph" w:styleId="Voettekst">
    <w:name w:val="footer"/>
    <w:basedOn w:val="Standaard"/>
    <w:link w:val="VoettekstChar"/>
    <w:uiPriority w:val="99"/>
    <w:unhideWhenUsed/>
    <w:rsid w:val="0008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0020"/>
    <w:rPr>
      <w:rFonts w:ascii="Baskerville Old Face" w:hAnsi="Baskerville Old Face"/>
      <w:kern w:val="18"/>
    </w:rPr>
  </w:style>
  <w:style w:type="numbering" w:styleId="111111">
    <w:name w:val="Outline List 2"/>
    <w:basedOn w:val="Geenlijst"/>
    <w:uiPriority w:val="99"/>
    <w:semiHidden/>
    <w:unhideWhenUsed/>
    <w:rsid w:val="00080020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080020"/>
    <w:pPr>
      <w:numPr>
        <w:numId w:val="2"/>
      </w:numPr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080020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0020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0020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0020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0020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0020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0020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0020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0020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002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020"/>
    <w:rPr>
      <w:rFonts w:ascii="Segoe UI" w:hAnsi="Segoe UI" w:cs="Segoe UI"/>
      <w:kern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80020"/>
  </w:style>
  <w:style w:type="paragraph" w:styleId="Bloktekst">
    <w:name w:val="Block Text"/>
    <w:basedOn w:val="Standaard"/>
    <w:uiPriority w:val="99"/>
    <w:semiHidden/>
    <w:unhideWhenUsed/>
    <w:rsid w:val="00080020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002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0020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0020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0020"/>
    <w:rPr>
      <w:rFonts w:ascii="Baskerville Old Face" w:hAnsi="Baskerville Old Face"/>
      <w:kern w:val="18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0020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0020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0020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0020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0020"/>
    <w:rPr>
      <w:rFonts w:ascii="Baskerville Old Face" w:hAnsi="Baskerville Old Face"/>
      <w:kern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0020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0020"/>
    <w:rPr>
      <w:rFonts w:ascii="Baskerville Old Face" w:hAnsi="Baskerville Old Face"/>
      <w:kern w:val="18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80020"/>
    <w:rPr>
      <w:rFonts w:ascii="Baskerville Old Face" w:hAnsi="Baskerville Old Face"/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0020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0020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0020"/>
    <w:rPr>
      <w:rFonts w:ascii="Baskerville Old Face" w:hAnsi="Baskerville Old Face"/>
      <w:kern w:val="18"/>
    </w:rPr>
  </w:style>
  <w:style w:type="table" w:styleId="Kleurrijkraster">
    <w:name w:val="Colorful Grid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0020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80020"/>
    <w:rPr>
      <w:rFonts w:ascii="Baskerville Old Face" w:hAnsi="Baskerville Old Face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002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0020"/>
    <w:rPr>
      <w:rFonts w:ascii="Baskerville Old Face" w:hAnsi="Baskerville Old Face"/>
      <w:kern w:val="18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00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0020"/>
    <w:rPr>
      <w:rFonts w:ascii="Baskerville Old Face" w:hAnsi="Baskerville Old Face"/>
      <w:b/>
      <w:bCs/>
      <w:kern w:val="18"/>
      <w:sz w:val="20"/>
    </w:rPr>
  </w:style>
  <w:style w:type="table" w:styleId="Donkerelijst">
    <w:name w:val="Dark List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0020"/>
  </w:style>
  <w:style w:type="character" w:customStyle="1" w:styleId="DatumChar">
    <w:name w:val="Datum Char"/>
    <w:basedOn w:val="Standaardalinea-lettertype"/>
    <w:link w:val="Datum"/>
    <w:uiPriority w:val="99"/>
    <w:semiHidden/>
    <w:rsid w:val="00080020"/>
    <w:rPr>
      <w:rFonts w:ascii="Baskerville Old Face" w:hAnsi="Baskerville Old Face"/>
      <w:kern w:val="1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00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0020"/>
    <w:rPr>
      <w:rFonts w:ascii="Segoe UI" w:hAnsi="Segoe UI" w:cs="Segoe UI"/>
      <w:kern w:val="18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002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0020"/>
    <w:rPr>
      <w:rFonts w:ascii="Baskerville Old Face" w:hAnsi="Baskerville Old Face"/>
      <w:kern w:val="18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0020"/>
    <w:rPr>
      <w:rFonts w:ascii="Baskerville Old Face" w:hAnsi="Baskerville Old Face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0020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0020"/>
    <w:rPr>
      <w:rFonts w:ascii="Baskerville Old Face" w:hAnsi="Baskerville Old Face"/>
      <w:kern w:val="18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0800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80020"/>
    <w:pPr>
      <w:spacing w:after="0" w:line="240" w:lineRule="auto"/>
    </w:pPr>
    <w:rPr>
      <w:rFonts w:eastAsiaTheme="majorEastAsia" w:cstheme="majorBidi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0020"/>
    <w:rPr>
      <w:rFonts w:ascii="Baskerville Old Face" w:hAnsi="Baskerville Old Face"/>
      <w:color w:val="9F6715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0020"/>
    <w:rPr>
      <w:rFonts w:ascii="Baskerville Old Face" w:hAnsi="Baskerville Old Face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020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0020"/>
    <w:rPr>
      <w:rFonts w:ascii="Baskerville Old Face" w:hAnsi="Baskerville Old Face"/>
      <w:kern w:val="18"/>
      <w:sz w:val="20"/>
    </w:rPr>
  </w:style>
  <w:style w:type="table" w:styleId="Rastertabel1licht">
    <w:name w:val="Grid Table 1 Light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3">
    <w:name w:val="Grid Table 3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002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002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002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002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002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002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002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002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002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002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002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002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080020"/>
    <w:rPr>
      <w:rFonts w:ascii="Baskerville Old Face" w:hAnsi="Baskerville Old Face"/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080020"/>
    <w:rPr>
      <w:rFonts w:ascii="Baskerville Old Face" w:hAnsi="Baskerville Old Face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002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0020"/>
    <w:rPr>
      <w:rFonts w:ascii="Baskerville Old Face" w:hAnsi="Baskerville Old Face"/>
      <w:i/>
      <w:iCs/>
      <w:kern w:val="18"/>
    </w:rPr>
  </w:style>
  <w:style w:type="character" w:styleId="HTML-citaat">
    <w:name w:val="HTML Cite"/>
    <w:basedOn w:val="Standaardalinea-lettertype"/>
    <w:uiPriority w:val="99"/>
    <w:semiHidden/>
    <w:unhideWhenUsed/>
    <w:rsid w:val="00080020"/>
    <w:rPr>
      <w:rFonts w:ascii="Baskerville Old Face" w:hAnsi="Baskerville Old Face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80020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0020"/>
    <w:rPr>
      <w:rFonts w:ascii="Baskerville Old Face" w:hAnsi="Baskerville Old Face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80020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0020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0020"/>
    <w:rPr>
      <w:rFonts w:ascii="Consolas" w:hAnsi="Consolas"/>
      <w:kern w:val="18"/>
      <w:sz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002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0020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0020"/>
    <w:rPr>
      <w:rFonts w:ascii="Baskerville Old Face" w:hAnsi="Baskerville Old Face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80020"/>
    <w:rPr>
      <w:rFonts w:ascii="Baskerville Old Face" w:hAnsi="Baskerville Old Face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0020"/>
    <w:pPr>
      <w:spacing w:after="0"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0020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0020"/>
    <w:rPr>
      <w:rFonts w:ascii="Baskerville Old Face" w:hAnsi="Baskerville Old Face"/>
      <w:i/>
      <w:iCs/>
      <w:color w:val="3494BA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002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0020"/>
    <w:rPr>
      <w:rFonts w:ascii="Baskerville Old Face" w:hAnsi="Baskerville Old Face"/>
      <w:i/>
      <w:iCs/>
      <w:color w:val="3494BA" w:themeColor="accent1"/>
      <w:kern w:val="18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0020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00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002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002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002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002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002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002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80020"/>
    <w:rPr>
      <w:rFonts w:ascii="Baskerville Old Face" w:hAnsi="Baskerville Old Face"/>
    </w:rPr>
  </w:style>
  <w:style w:type="paragraph" w:styleId="Lijst3">
    <w:name w:val="List 3"/>
    <w:basedOn w:val="Standaard"/>
    <w:uiPriority w:val="99"/>
    <w:semiHidden/>
    <w:unhideWhenUsed/>
    <w:rsid w:val="0008002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002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002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80020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0020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0020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0020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0020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80020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0020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0020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0020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0020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80020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0020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0020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0020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0020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8002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2">
    <w:name w:val="List Table 2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3">
    <w:name w:val="List Table 3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002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8002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002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002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002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002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002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002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002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002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002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002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002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80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0020"/>
    <w:rPr>
      <w:rFonts w:ascii="Consolas" w:hAnsi="Consolas" w:cs="Consolas"/>
      <w:kern w:val="18"/>
      <w:sz w:val="20"/>
    </w:rPr>
  </w:style>
  <w:style w:type="table" w:styleId="Gemiddeldraster1">
    <w:name w:val="Medium Grid 1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0020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00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080020"/>
    <w:rPr>
      <w:rFonts w:ascii="Baskerville Old Face" w:hAnsi="Baskerville Old Face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0020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Geenafstand">
    <w:name w:val="No Spacing"/>
    <w:uiPriority w:val="36"/>
    <w:qFormat/>
    <w:rsid w:val="00080020"/>
    <w:pPr>
      <w:spacing w:after="0" w:line="240" w:lineRule="auto"/>
    </w:pPr>
    <w:rPr>
      <w:rFonts w:ascii="Baskerville Old Face" w:hAnsi="Baskerville Old Face"/>
      <w:kern w:val="18"/>
    </w:rPr>
  </w:style>
  <w:style w:type="paragraph" w:styleId="Normaalweb">
    <w:name w:val="Normal (Web)"/>
    <w:basedOn w:val="Standaard"/>
    <w:uiPriority w:val="99"/>
    <w:semiHidden/>
    <w:unhideWhenUsed/>
    <w:rsid w:val="00080020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002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0020"/>
    <w:rPr>
      <w:rFonts w:ascii="Baskerville Old Face" w:hAnsi="Baskerville Old Face"/>
      <w:kern w:val="18"/>
    </w:rPr>
  </w:style>
  <w:style w:type="character" w:styleId="Paginanummer">
    <w:name w:val="page number"/>
    <w:basedOn w:val="Standaardalinea-lettertype"/>
    <w:uiPriority w:val="99"/>
    <w:semiHidden/>
    <w:unhideWhenUsed/>
    <w:rsid w:val="00080020"/>
    <w:rPr>
      <w:rFonts w:ascii="Baskerville Old Face" w:hAnsi="Baskerville Old Face"/>
    </w:rPr>
  </w:style>
  <w:style w:type="character" w:styleId="Tekstvantijdelijkeaanduiding">
    <w:name w:val="Placeholder Text"/>
    <w:basedOn w:val="Standaardalinea-lettertype"/>
    <w:uiPriority w:val="99"/>
    <w:semiHidden/>
    <w:rsid w:val="00080020"/>
    <w:rPr>
      <w:rFonts w:ascii="Baskerville Old Face" w:hAnsi="Baskerville Old Face"/>
      <w:color w:val="808080"/>
    </w:rPr>
  </w:style>
  <w:style w:type="table" w:styleId="Onopgemaaktetabel1">
    <w:name w:val="Plain Table 1"/>
    <w:basedOn w:val="Standaardtabel"/>
    <w:uiPriority w:val="40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0800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08002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00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0020"/>
    <w:rPr>
      <w:rFonts w:ascii="Consolas" w:hAnsi="Consolas" w:cs="Consolas"/>
      <w:kern w:val="18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00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0020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0020"/>
  </w:style>
  <w:style w:type="character" w:customStyle="1" w:styleId="AanhefChar">
    <w:name w:val="Aanhef Char"/>
    <w:basedOn w:val="Standaardalinea-lettertype"/>
    <w:link w:val="Aanhef"/>
    <w:uiPriority w:val="99"/>
    <w:semiHidden/>
    <w:rsid w:val="00080020"/>
    <w:rPr>
      <w:rFonts w:ascii="Baskerville Old Face" w:hAnsi="Baskerville Old Face"/>
      <w:kern w:val="18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080020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0020"/>
    <w:rPr>
      <w:rFonts w:ascii="Baskerville Old Face" w:hAnsi="Baskerville Old Face"/>
      <w:kern w:val="18"/>
    </w:rPr>
  </w:style>
  <w:style w:type="character" w:styleId="Slimmehyperlink">
    <w:name w:val="Smart Hyperlink"/>
    <w:basedOn w:val="Standaardalinea-lettertype"/>
    <w:uiPriority w:val="99"/>
    <w:semiHidden/>
    <w:unhideWhenUsed/>
    <w:rsid w:val="00080020"/>
    <w:rPr>
      <w:rFonts w:ascii="Baskerville Old Face" w:hAnsi="Baskerville Old Face"/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080020"/>
    <w:rPr>
      <w:rFonts w:ascii="Baskerville Old Face" w:hAnsi="Baskerville Old Face"/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00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0020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0020"/>
    <w:rPr>
      <w:rFonts w:ascii="Baskerville Old Face" w:hAnsi="Baskerville Old Face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0020"/>
    <w:rPr>
      <w:rFonts w:ascii="Baskerville Old Face" w:hAnsi="Baskerville Old Face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8002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002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002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0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0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002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002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8002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002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002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002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002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80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8002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8002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002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002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002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002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002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0800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80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0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002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002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0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0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0020"/>
    <w:pPr>
      <w:spacing w:after="0"/>
      <w:ind w:left="180" w:hanging="1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002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8002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0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002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0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0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8002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002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002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8002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8002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80020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80020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80020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80020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80020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80020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80020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80020"/>
    <w:pPr>
      <w:spacing w:after="100"/>
      <w:ind w:left="14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0020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020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0840-7054-40B7-8F06-A5C1C1D9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Office_26300731_TF16412067</Template>
  <TotalTime>10</TotalTime>
  <Pages>3</Pages>
  <Words>815</Words>
  <Characters>4485</Characters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