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0B" w:rsidRPr="003C4F25" w:rsidRDefault="00BE6F41">
      <w:pPr>
        <w:rPr>
          <w:lang w:val="nl-NL"/>
        </w:rPr>
      </w:pPr>
      <w:r w:rsidRPr="003C4F25">
        <w:rPr>
          <w:rFonts w:ascii="Times New Roman" w:hAnsi="Times New Roman"/>
          <w:sz w:val="24"/>
          <w:szCs w:val="24"/>
          <w:lang w:val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6.75pt;margin-top:1in;width:522pt;height:76.5pt;z-index:251656704;visibility:visible;mso-wrap-edited:f;mso-wrap-distance-left:2.88pt;mso-wrap-distance-top:2.88pt;mso-wrap-distance-right:2.88pt;mso-wrap-distance-bottom:2.88pt;v-text-anchor:bottom" filled="f" stroked="f" strokecolor="black [0]" strokeweight="0" insetpen="t" o:cliptowrap="t">
            <v:stroke>
              <o:left v:ext="view" color="black [0]" weight="0" joinstyle="miter" insetpen="t"/>
              <o:top v:ext="view" color="black [0]" weight="0" joinstyle="miter" insetpe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d2d2d2"/>
            <o:lock v:ext="edit" shapetype="t"/>
            <v:textbox style="mso-next-textbox:#_x0000_s1027;mso-column-margin:5.7pt" inset="2.85pt,2.85pt,2.85pt,2.85pt">
              <w:txbxContent>
                <w:p w:rsidR="008E1718" w:rsidRPr="003C4F25" w:rsidRDefault="008E1718" w:rsidP="008E1718">
                  <w:pPr>
                    <w:pStyle w:val="Titel"/>
                    <w:widowControl w:val="0"/>
                    <w:rPr>
                      <w:lang w:val="nl-NL"/>
                    </w:rPr>
                  </w:pPr>
                  <w:r w:rsidRPr="003C4F25">
                    <w:rPr>
                      <w:lang w:val="nl-NL"/>
                    </w:rPr>
                    <w:t xml:space="preserve">Beste ter wereld </w:t>
                  </w:r>
                </w:p>
              </w:txbxContent>
            </v:textbox>
          </v:shape>
        </w:pict>
      </w:r>
      <w:r w:rsidRPr="003C4F25">
        <w:rPr>
          <w:rFonts w:ascii="Times New Roman" w:hAnsi="Times New Roman"/>
          <w:sz w:val="24"/>
          <w:szCs w:val="24"/>
          <w:lang w:val="nl-NL"/>
        </w:rPr>
        <w:pict>
          <v:shape id="_x0000_s1029" type="#_x0000_t202" style="position:absolute;margin-left:32.25pt;margin-top:148.5pt;width:591pt;height:81pt;z-index:251657728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 weight="0" joinstyle="miter" insetpen="t"/>
              <o:top v:ext="view" color="black [0]" weight="0" joinstyle="miter" insetpe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d2d2d2"/>
            <o:lock v:ext="edit" shapetype="t"/>
            <v:textbox style="mso-next-textbox:#_x0000_s1029;mso-column-margin:5.7pt" inset="2.85pt,2.85pt,2.85pt,0">
              <w:txbxContent>
                <w:sdt>
                  <w:sdtPr>
                    <w:rPr>
                      <w:lang w:val="nl-NL"/>
                    </w:rPr>
                    <w:id w:val="187179501"/>
                  </w:sdtPr>
                  <w:sdtContent>
                    <w:p w:rsidR="008E1718" w:rsidRPr="003C4F25" w:rsidRDefault="008E1718" w:rsidP="008E1718">
                      <w:pPr>
                        <w:pStyle w:val="Naam"/>
                        <w:widowControl w:val="0"/>
                        <w:rPr>
                          <w:lang w:val="nl-NL"/>
                        </w:rPr>
                      </w:pPr>
                      <w:r w:rsidRPr="003C4F25">
                        <w:rPr>
                          <w:lang w:val="nl-NL"/>
                        </w:rPr>
                        <w:t>Naam/titel</w:t>
                      </w:r>
                    </w:p>
                  </w:sdtContent>
                </w:sdt>
              </w:txbxContent>
            </v:textbox>
          </v:shape>
        </w:pict>
      </w:r>
      <w:r w:rsidRPr="003C4F25">
        <w:rPr>
          <w:rFonts w:ascii="Times New Roman" w:hAnsi="Times New Roman"/>
          <w:sz w:val="24"/>
          <w:szCs w:val="24"/>
          <w:lang w:val="nl-NL"/>
        </w:rPr>
        <w:pict>
          <v:shape id="_x0000_s1031" type="#_x0000_t202" alt="" style="position:absolute;margin-left:417.75pt;margin-top:409.5pt;width:171pt;height:27pt;z-index:251660800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 weight="0" joinstyle="miter" insetpen="t"/>
              <o:top v:ext="view" color="black [0]" weight=".5pt" joinstyle="miter" insetpen="t" o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d2d2d2"/>
            <o:lock v:ext="edit" shapetype="t"/>
            <v:textbox style="mso-next-textbox:#_x0000_s1031;mso-column-margin:5.7pt" inset="2.85pt,2.85pt,2.85pt,2.85pt">
              <w:txbxContent>
                <w:p w:rsidR="008E1718" w:rsidRPr="003C4F25" w:rsidRDefault="008E1718" w:rsidP="008E1718">
                  <w:pPr>
                    <w:pStyle w:val="Labels"/>
                    <w:widowControl w:val="0"/>
                    <w:rPr>
                      <w:rFonts w:ascii="Constantia" w:hAnsi="Constantia"/>
                      <w:sz w:val="24"/>
                      <w:szCs w:val="24"/>
                      <w:lang w:val="nl-NL"/>
                    </w:rPr>
                  </w:pPr>
                  <w:r w:rsidRPr="003C4F25">
                    <w:rPr>
                      <w:rFonts w:ascii="Constantia" w:hAnsi="Constantia"/>
                      <w:sz w:val="24"/>
                      <w:szCs w:val="24"/>
                      <w:lang w:val="nl-NL"/>
                    </w:rPr>
                    <w:t>Datum</w:t>
                  </w:r>
                </w:p>
              </w:txbxContent>
            </v:textbox>
          </v:shape>
        </w:pict>
      </w:r>
      <w:r w:rsidRPr="003C4F25">
        <w:rPr>
          <w:rFonts w:ascii="Times New Roman" w:hAnsi="Times New Roman"/>
          <w:sz w:val="24"/>
          <w:szCs w:val="24"/>
          <w:lang w:val="nl-NL"/>
        </w:rPr>
        <w:pict>
          <v:shape id="_x0000_s1030" type="#_x0000_t202" alt="" style="position:absolute;margin-left:57.75pt;margin-top:409.5pt;width:306pt;height:27pt;z-index:251659776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 weight="0" joinstyle="miter" insetpen="t"/>
              <o:top v:ext="view" color="black [0]" weight=".5pt" joinstyle="miter" insetpen="t" o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d2d2d2"/>
            <o:lock v:ext="edit" shapetype="t"/>
            <v:textbox style="mso-next-textbox:#_x0000_s1030;mso-column-margin:5.7pt" inset="2.85pt,2.85pt,2.85pt,2.85pt">
              <w:txbxContent>
                <w:p w:rsidR="008E1718" w:rsidRPr="003C4F25" w:rsidRDefault="008E1718" w:rsidP="008E1718">
                  <w:pPr>
                    <w:pStyle w:val="Labels"/>
                    <w:widowControl w:val="0"/>
                    <w:rPr>
                      <w:rFonts w:ascii="Constantia" w:hAnsi="Constantia"/>
                      <w:sz w:val="24"/>
                      <w:szCs w:val="24"/>
                      <w:lang w:val="nl-NL"/>
                    </w:rPr>
                  </w:pPr>
                  <w:r w:rsidRPr="003C4F25">
                    <w:rPr>
                      <w:rFonts w:ascii="Constantia" w:hAnsi="Constantia"/>
                      <w:sz w:val="24"/>
                      <w:szCs w:val="24"/>
                      <w:lang w:val="nl-NL"/>
                    </w:rPr>
                    <w:t>Handtekening</w:t>
                  </w:r>
                </w:p>
              </w:txbxContent>
            </v:textbox>
          </v:shape>
        </w:pict>
      </w:r>
      <w:r w:rsidRPr="003C4F25">
        <w:rPr>
          <w:rFonts w:ascii="Times New Roman" w:hAnsi="Times New Roman"/>
          <w:sz w:val="24"/>
          <w:szCs w:val="24"/>
          <w:lang w:val="nl-NL"/>
        </w:rPr>
        <w:pict>
          <v:shape id="_x0000_s1028" type="#_x0000_t202" style="position:absolute;margin-left:48.75pt;margin-top:234pt;width:558pt;height:146.4pt;z-index:251658752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 weight="0" joinstyle="miter" insetpen="t"/>
              <o:top v:ext="view" color="black [0]" weight="0" joinstyle="miter" insetpe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d2d2d2"/>
            <o:lock v:ext="edit" shapetype="t"/>
            <v:textbox style="mso-next-textbox:#_x0000_s1028;mso-column-margin:5.7pt" inset="2.85pt,2.85pt,2.85pt,2.85pt">
              <w:txbxContent>
                <w:p w:rsidR="008E1718" w:rsidRPr="003C4F25" w:rsidRDefault="008E1718" w:rsidP="008E1718">
                  <w:pPr>
                    <w:pStyle w:val="Cursief"/>
                    <w:widowControl w:val="0"/>
                    <w:rPr>
                      <w:lang w:val="nl-NL"/>
                    </w:rPr>
                  </w:pPr>
                  <w:r w:rsidRPr="003C4F25">
                    <w:rPr>
                      <w:lang w:val="nl-NL"/>
                    </w:rPr>
                    <w:t>dit certificaat wordt toegekend aan:</w:t>
                  </w:r>
                </w:p>
                <w:sdt>
                  <w:sdtPr>
                    <w:rPr>
                      <w:lang w:val="nl-NL"/>
                    </w:rPr>
                    <w:id w:val="187179502"/>
                  </w:sdtPr>
                  <w:sdtContent>
                    <w:p w:rsidR="008E1718" w:rsidRPr="003C4F25" w:rsidRDefault="008E1718" w:rsidP="008E1718">
                      <w:pPr>
                        <w:pStyle w:val="Hoofdtekst"/>
                        <w:widowControl w:val="0"/>
                        <w:rPr>
                          <w:lang w:val="nl-NL"/>
                        </w:rPr>
                      </w:pPr>
                      <w:r w:rsidRPr="003C4F25">
                        <w:rPr>
                          <w:lang w:val="nl-NL"/>
                        </w:rPr>
                        <w:t>[Typ hier de naam van de ontvanger]</w:t>
                      </w:r>
                    </w:p>
                  </w:sdtContent>
                </w:sdt>
                <w:p w:rsidR="008E1718" w:rsidRPr="003C4F25" w:rsidRDefault="008E1718" w:rsidP="008E1718">
                  <w:pPr>
                    <w:pStyle w:val="Cursief"/>
                    <w:widowControl w:val="0"/>
                    <w:rPr>
                      <w:lang w:val="nl-NL"/>
                    </w:rPr>
                  </w:pPr>
                  <w:r w:rsidRPr="003C4F25">
                    <w:rPr>
                      <w:lang w:val="nl-NL"/>
                    </w:rPr>
                    <w:t>uit waardering voor</w:t>
                  </w:r>
                </w:p>
                <w:sdt>
                  <w:sdtPr>
                    <w:rPr>
                      <w:lang w:val="nl-NL"/>
                    </w:rPr>
                    <w:id w:val="187179503"/>
                  </w:sdtPr>
                  <w:sdtContent>
                    <w:p w:rsidR="008E1718" w:rsidRPr="003C4F25" w:rsidRDefault="008E1718" w:rsidP="008E1718">
                      <w:pPr>
                        <w:pStyle w:val="Hoofdtekst"/>
                        <w:widowControl w:val="0"/>
                        <w:rPr>
                          <w:lang w:val="nl-NL"/>
                        </w:rPr>
                      </w:pPr>
                      <w:r w:rsidRPr="003C4F25">
                        <w:rPr>
                          <w:lang w:val="nl-NL"/>
                        </w:rPr>
                        <w:t>[Typ hier uw tekst]</w:t>
                      </w:r>
                    </w:p>
                  </w:sdtContent>
                </w:sdt>
              </w:txbxContent>
            </v:textbox>
          </v:shape>
        </w:pict>
      </w:r>
      <w:r w:rsidR="002B56B8" w:rsidRPr="003C4F25">
        <w:rPr>
          <w:noProof/>
          <w:lang w:val="nl-NL" w:eastAsia="ja-JP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409575</wp:posOffset>
            </wp:positionH>
            <wp:positionV relativeFrom="page">
              <wp:posOffset>361950</wp:posOffset>
            </wp:positionV>
            <wp:extent cx="9267825" cy="7124700"/>
            <wp:effectExtent l="19050" t="0" r="9525" b="0"/>
            <wp:wrapNone/>
            <wp:docPr id="2" name="Picture 0" descr="worlds_best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67825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56B8" w:rsidRPr="003C4F25">
        <w:rPr>
          <w:noProof/>
          <w:lang w:val="nl-NL" w:eastAsia="ja-JP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638175</wp:posOffset>
            </wp:positionH>
            <wp:positionV relativeFrom="page">
              <wp:posOffset>495300</wp:posOffset>
            </wp:positionV>
            <wp:extent cx="8910320" cy="6877050"/>
            <wp:effectExtent l="19050" t="0" r="5080" b="0"/>
            <wp:wrapNone/>
            <wp:docPr id="1" name="Picture 0" descr="worlds_best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1032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2A0B" w:rsidRPr="003C4F25" w:rsidSect="003C4F25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proofState w:spelling="clean" w:grammar="clean"/>
  <w:stylePaneFormatFilter w:val="1021"/>
  <w:defaultTabStop w:val="720"/>
  <w:drawingGridHorizontalSpacing w:val="110"/>
  <w:displayHorizontalDrawingGridEvery w:val="2"/>
  <w:characterSpacingControl w:val="doNotCompress"/>
  <w:compat/>
  <w:rsids>
    <w:rsidRoot w:val="00197D7D"/>
    <w:rsid w:val="00132A0B"/>
    <w:rsid w:val="00197D7D"/>
    <w:rsid w:val="002B56B8"/>
    <w:rsid w:val="00354966"/>
    <w:rsid w:val="003C4F25"/>
    <w:rsid w:val="00413CEB"/>
    <w:rsid w:val="004E7A56"/>
    <w:rsid w:val="00640639"/>
    <w:rsid w:val="006D2353"/>
    <w:rsid w:val="00781BDB"/>
    <w:rsid w:val="00784DFA"/>
    <w:rsid w:val="008E1718"/>
    <w:rsid w:val="008E7F42"/>
    <w:rsid w:val="00AD627E"/>
    <w:rsid w:val="00BE6F41"/>
    <w:rsid w:val="00BF143A"/>
    <w:rsid w:val="00BF308E"/>
    <w:rsid w:val="00C4440B"/>
    <w:rsid w:val="00C47D4C"/>
    <w:rsid w:val="00C77A5F"/>
    <w:rsid w:val="00F277DA"/>
    <w:rsid w:val="00F3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ntekst">
    <w:name w:val="Ballontekst"/>
    <w:basedOn w:val="Normal"/>
    <w:link w:val="BallontekstChar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DefaultParagraphFont"/>
    <w:link w:val="Ballontekst"/>
    <w:uiPriority w:val="99"/>
    <w:semiHidden/>
    <w:rsid w:val="00F349C9"/>
    <w:rPr>
      <w:rFonts w:ascii="Tahoma" w:hAnsi="Tahoma" w:cs="Tahoma"/>
      <w:sz w:val="16"/>
      <w:szCs w:val="16"/>
    </w:rPr>
  </w:style>
  <w:style w:type="paragraph" w:customStyle="1" w:styleId="Hoofdtekst">
    <w:name w:val="Hoofdtekst"/>
    <w:link w:val="HoofdtekstChar"/>
    <w:uiPriority w:val="99"/>
    <w:semiHidden/>
    <w:unhideWhenUsed/>
    <w:rsid w:val="008E1718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HoofdtekstChar">
    <w:name w:val="Hoofdtekst Char"/>
    <w:basedOn w:val="DefaultParagraphFont"/>
    <w:link w:val="Hoofdtekst"/>
    <w:uiPriority w:val="99"/>
    <w:semiHidden/>
    <w:rsid w:val="008E1718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Naam">
    <w:name w:val="Naam"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</w:rPr>
  </w:style>
  <w:style w:type="paragraph" w:customStyle="1" w:styleId="Cursief">
    <w:name w:val="Cursief"/>
    <w:rsid w:val="008E1718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customStyle="1" w:styleId="Titel">
    <w:name w:val="Titel"/>
    <w:link w:val="TitelChar"/>
    <w:uiPriority w:val="10"/>
    <w:qFormat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TitelChar">
    <w:name w:val="Titel Char"/>
    <w:basedOn w:val="DefaultParagraphFont"/>
    <w:link w:val="Titel"/>
    <w:uiPriority w:val="10"/>
    <w:rsid w:val="008E1718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Labels">
    <w:name w:val="Labels"/>
    <w:rsid w:val="008E1718"/>
    <w:pP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</w:rPr>
  </w:style>
  <w:style w:type="character" w:customStyle="1" w:styleId="Tekstvantijdelijkeaanduiding">
    <w:name w:val="Tekst van tijdelijke aanduiding"/>
    <w:basedOn w:val="DefaultParagraphFont"/>
    <w:uiPriority w:val="99"/>
    <w:semiHidden/>
    <w:rsid w:val="00197D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90D8D"/>
    <w:rsid w:val="00190D8D"/>
    <w:rsid w:val="0038453C"/>
    <w:rsid w:val="007F4521"/>
    <w:rsid w:val="00D8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vantijdelijkeaanduiding">
    <w:name w:val="Tekst van tijdelijke aanduiding"/>
    <w:basedOn w:val="DefaultParagraphFont"/>
    <w:uiPriority w:val="99"/>
    <w:semiHidden/>
    <w:rsid w:val="00190D8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56" ma:contentTypeDescription="Create a new document." ma:contentTypeScope="" ma:versionID="037949562267adc420c401b5d1081b0d">
  <xsd:schema xmlns:xsd="http://www.w3.org/2001/XMLSchema" xmlns:xs="http://www.w3.org/2001/XMLSchema" xmlns:p="http://schemas.microsoft.com/office/2006/metadata/properties" xmlns:ns2="e6b10b74-023b-4505-bd21-3dea7fe386f6" targetNamespace="http://schemas.microsoft.com/office/2006/metadata/properties" ma:root="true" ma:fieldsID="27379c82448e8bb51bda9e1977bc4244" ns2:_="">
    <xsd:import namespace="e6b10b74-023b-4505-bd21-3dea7fe386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10b74-023b-4505-bd21-3dea7fe386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82df2b8-fe41-4947-8486-51a5ce8b26f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63E0F41-F43D-451E-9C99-BB9828D6CA16}" ma:internalName="CSXSubmissionMarket" ma:readOnly="false" ma:showField="MarketName" ma:web="e6b10b74-023b-4505-bd21-3dea7fe386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889c2e3-9949-4ec1-a054-3409735ce40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B8A0728-958F-48E5-830D-7FB0F42DE0DE}" ma:internalName="InProjectListLookup" ma:readOnly="true" ma:showField="InProjectLis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1a37816-d32f-435f-b65b-828592c3f9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B8A0728-958F-48E5-830D-7FB0F42DE0DE}" ma:internalName="LastCompleteVersionLookup" ma:readOnly="true" ma:showField="LastComplete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B8A0728-958F-48E5-830D-7FB0F42DE0DE}" ma:internalName="LastPreviewErrorLookup" ma:readOnly="true" ma:showField="LastPreview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B8A0728-958F-48E5-830D-7FB0F42DE0DE}" ma:internalName="LastPreviewResultLookup" ma:readOnly="true" ma:showField="LastPreview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B8A0728-958F-48E5-830D-7FB0F42DE0DE}" ma:internalName="LastPreviewAttemptDateLookup" ma:readOnly="true" ma:showField="LastPreview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B8A0728-958F-48E5-830D-7FB0F42DE0DE}" ma:internalName="LastPreviewedByLookup" ma:readOnly="true" ma:showField="LastPreview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B8A0728-958F-48E5-830D-7FB0F42DE0DE}" ma:internalName="LastPreviewTimeLookup" ma:readOnly="true" ma:showField="LastPreview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B8A0728-958F-48E5-830D-7FB0F42DE0DE}" ma:internalName="LastPreviewVersionLookup" ma:readOnly="true" ma:showField="LastPreview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B8A0728-958F-48E5-830D-7FB0F42DE0DE}" ma:internalName="LastPublishErrorLookup" ma:readOnly="true" ma:showField="LastPublish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B8A0728-958F-48E5-830D-7FB0F42DE0DE}" ma:internalName="LastPublishResultLookup" ma:readOnly="true" ma:showField="LastPublish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B8A0728-958F-48E5-830D-7FB0F42DE0DE}" ma:internalName="LastPublishAttemptDateLookup" ma:readOnly="true" ma:showField="LastPublish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B8A0728-958F-48E5-830D-7FB0F42DE0DE}" ma:internalName="LastPublishedByLookup" ma:readOnly="true" ma:showField="LastPublish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B8A0728-958F-48E5-830D-7FB0F42DE0DE}" ma:internalName="LastPublishTimeLookup" ma:readOnly="true" ma:showField="LastPublish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B8A0728-958F-48E5-830D-7FB0F42DE0DE}" ma:internalName="LastPublishVersionLookup" ma:readOnly="true" ma:showField="LastPublish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17E829A-F1CE-4E08-A3F4-0A7C7B006C3F}" ma:internalName="LocLastLocAttemptVersionLookup" ma:readOnly="false" ma:showField="LastLocAttemptVersion" ma:web="e6b10b74-023b-4505-bd21-3dea7fe386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A17E829A-F1CE-4E08-A3F4-0A7C7B006C3F}" ma:internalName="LocLastLocAttemptVersionTypeLookup" ma:readOnly="true" ma:showField="LastLocAttemptVersionType" ma:web="e6b10b74-023b-4505-bd21-3dea7fe386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17E829A-F1CE-4E08-A3F4-0A7C7B006C3F}" ma:internalName="LocNewPublishedVersionLookup" ma:readOnly="true" ma:showField="NewPublishedVersion" ma:web="e6b10b74-023b-4505-bd21-3dea7fe386f6">
      <xsd:simpleType>
        <xsd:restriction base="dms:Lookup"/>
      </xsd:simpleType>
    </xsd:element>
    <xsd:element name="LocOverallHandbackStatusLookup" ma:index="75" nillable="true" ma:displayName="Loc Overall Handback Status" ma:default="" ma:list="{A17E829A-F1CE-4E08-A3F4-0A7C7B006C3F}" ma:internalName="LocOverallHandbackStatusLookup" ma:readOnly="true" ma:showField="OverallHandbackStatus" ma:web="e6b10b74-023b-4505-bd21-3dea7fe386f6">
      <xsd:simpleType>
        <xsd:restriction base="dms:Lookup"/>
      </xsd:simpleType>
    </xsd:element>
    <xsd:element name="LocOverallLocStatusLookup" ma:index="76" nillable="true" ma:displayName="Loc Overall Localize Status" ma:default="" ma:list="{A17E829A-F1CE-4E08-A3F4-0A7C7B006C3F}" ma:internalName="LocOverallLocStatusLookup" ma:readOnly="true" ma:showField="OverallLocStatus" ma:web="e6b10b74-023b-4505-bd21-3dea7fe386f6">
      <xsd:simpleType>
        <xsd:restriction base="dms:Lookup"/>
      </xsd:simpleType>
    </xsd:element>
    <xsd:element name="LocOverallPreviewStatusLookup" ma:index="77" nillable="true" ma:displayName="Loc Overall Preview Status" ma:default="" ma:list="{A17E829A-F1CE-4E08-A3F4-0A7C7B006C3F}" ma:internalName="LocOverallPreviewStatusLookup" ma:readOnly="true" ma:showField="OverallPreviewStatus" ma:web="e6b10b74-023b-4505-bd21-3dea7fe386f6">
      <xsd:simpleType>
        <xsd:restriction base="dms:Lookup"/>
      </xsd:simpleType>
    </xsd:element>
    <xsd:element name="LocOverallPublishStatusLookup" ma:index="78" nillable="true" ma:displayName="Loc Overall Publish Status" ma:default="" ma:list="{A17E829A-F1CE-4E08-A3F4-0A7C7B006C3F}" ma:internalName="LocOverallPublishStatusLookup" ma:readOnly="true" ma:showField="OverallPublishStatus" ma:web="e6b10b74-023b-4505-bd21-3dea7fe386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17E829A-F1CE-4E08-A3F4-0A7C7B006C3F}" ma:internalName="LocProcessedForHandoffsLookup" ma:readOnly="true" ma:showField="ProcessedForHandoffs" ma:web="e6b10b74-023b-4505-bd21-3dea7fe386f6">
      <xsd:simpleType>
        <xsd:restriction base="dms:Lookup"/>
      </xsd:simpleType>
    </xsd:element>
    <xsd:element name="LocProcessedForMarketsLookup" ma:index="81" nillable="true" ma:displayName="Loc Processed For Markets" ma:default="" ma:list="{A17E829A-F1CE-4E08-A3F4-0A7C7B006C3F}" ma:internalName="LocProcessedForMarketsLookup" ma:readOnly="true" ma:showField="ProcessedForMarkets" ma:web="e6b10b74-023b-4505-bd21-3dea7fe386f6">
      <xsd:simpleType>
        <xsd:restriction base="dms:Lookup"/>
      </xsd:simpleType>
    </xsd:element>
    <xsd:element name="LocPublishedDependentAssetsLookup" ma:index="82" nillable="true" ma:displayName="Loc Published Dependent Assets" ma:default="" ma:list="{A17E829A-F1CE-4E08-A3F4-0A7C7B006C3F}" ma:internalName="LocPublishedDependentAssetsLookup" ma:readOnly="true" ma:showField="PublishedDependentAssets" ma:web="e6b10b74-023b-4505-bd21-3dea7fe386f6">
      <xsd:simpleType>
        <xsd:restriction base="dms:Lookup"/>
      </xsd:simpleType>
    </xsd:element>
    <xsd:element name="LocPublishedLinkedAssetsLookup" ma:index="83" nillable="true" ma:displayName="Loc Published Linked Assets" ma:default="" ma:list="{A17E829A-F1CE-4E08-A3F4-0A7C7B006C3F}" ma:internalName="LocPublishedLinkedAssetsLookup" ma:readOnly="true" ma:showField="PublishedLinkedAssets" ma:web="e6b10b74-023b-4505-bd21-3dea7fe386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f7e258f-951e-4553-882a-df481c2855c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63E0F41-F43D-451E-9C99-BB9828D6CA16}" ma:internalName="Markets" ma:readOnly="false" ma:showField="MarketNa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B8A0728-958F-48E5-830D-7FB0F42DE0DE}" ma:internalName="NumOfRatingsLookup" ma:readOnly="true" ma:showField="NumOfRating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B8A0728-958F-48E5-830D-7FB0F42DE0DE}" ma:internalName="PublishStatusLookup" ma:readOnly="false" ma:showField="PublishStatu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5eb1e28-141a-471b-b8e5-0e0806215fb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ee155f21-437f-4384-b449-96db9b31c898}" ma:internalName="TaxCatchAll" ma:showField="CatchAllData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ee155f21-437f-4384-b449-96db9b31c898}" ma:internalName="TaxCatchAllLabel" ma:readOnly="true" ma:showField="CatchAllDataLabel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ACurrentWords xmlns="e6b10b74-023b-4505-bd21-3dea7fe386f6">0</UACurrentWords>
    <DirectSourceMarket xmlns="e6b10b74-023b-4505-bd21-3dea7fe386f6">english</DirectSourceMarket>
    <NumericId xmlns="e6b10b74-023b-4505-bd21-3dea7fe386f6">-1</NumericId>
    <TemplateStatus xmlns="e6b10b74-023b-4505-bd21-3dea7fe386f6" xsi:nil="true"/>
    <ApprovalLog xmlns="e6b10b74-023b-4505-bd21-3dea7fe386f6" xsi:nil="true"/>
    <ApprovalStatus xmlns="e6b10b74-023b-4505-bd21-3dea7fe386f6">InProgress</ApprovalStatus>
    <AssetStart xmlns="e6b10b74-023b-4505-bd21-3dea7fe386f6">2009-01-02T00:00:00+00:00</AssetStart>
    <LastModifiedDateTime xmlns="e6b10b74-023b-4505-bd21-3dea7fe386f6" xsi:nil="true"/>
    <TimesCloned xmlns="e6b10b74-023b-4505-bd21-3dea7fe386f6" xsi:nil="true"/>
    <OriginAsset xmlns="e6b10b74-023b-4505-bd21-3dea7fe386f6" xsi:nil="true"/>
    <PublishTargets xmlns="e6b10b74-023b-4505-bd21-3dea7fe386f6">OfficeOnline</PublishTargets>
    <AssetExpire xmlns="e6b10b74-023b-4505-bd21-3dea7fe386f6">2029-05-12T00:00:00+00:00</AssetExpire>
    <AssetId xmlns="e6b10b74-023b-4505-bd21-3dea7fe386f6">TP010271010</AssetId>
    <MachineTranslated xmlns="e6b10b74-023b-4505-bd21-3dea7fe386f6">false</MachineTranslated>
    <CSXUpdate xmlns="e6b10b74-023b-4505-bd21-3dea7fe386f6">false</CSXUpdate>
    <LastHandOff xmlns="e6b10b74-023b-4505-bd21-3dea7fe386f6" xsi:nil="true"/>
    <VoteCount xmlns="e6b10b74-023b-4505-bd21-3dea7fe386f6" xsi:nil="true"/>
    <MarketSpecific xmlns="e6b10b74-023b-4505-bd21-3dea7fe386f6" xsi:nil="true"/>
    <BusinessGroup xmlns="e6b10b74-023b-4505-bd21-3dea7fe386f6" xsi:nil="true"/>
    <IsSearchable xmlns="e6b10b74-023b-4505-bd21-3dea7fe386f6">false</IsSearchable>
    <UALocComments xmlns="e6b10b74-023b-4505-bd21-3dea7fe386f6" xsi:nil="true"/>
    <ArtSampleDocs xmlns="e6b10b74-023b-4505-bd21-3dea7fe386f6" xsi:nil="true"/>
    <ThumbnailAssetId xmlns="e6b10b74-023b-4505-bd21-3dea7fe386f6" xsi:nil="true"/>
    <AcquiredFrom xmlns="e6b10b74-023b-4505-bd21-3dea7fe386f6" xsi:nil="true"/>
    <CSXHash xmlns="e6b10b74-023b-4505-bd21-3dea7fe386f6" xsi:nil="true"/>
    <APEditor xmlns="e6b10b74-023b-4505-bd21-3dea7fe386f6">
      <UserInfo>
        <DisplayName>REDMOND\v-luannv</DisplayName>
        <AccountId>113</AccountId>
        <AccountType/>
      </UserInfo>
    </APEditor>
    <ParentAssetId xmlns="e6b10b74-023b-4505-bd21-3dea7fe386f6" xsi:nil="true"/>
    <DSATActionTaken xmlns="e6b10b74-023b-4505-bd21-3dea7fe386f6" xsi:nil="true"/>
    <OutputCachingOn xmlns="e6b10b74-023b-4505-bd21-3dea7fe386f6">false</OutputCachingOn>
    <BugNumber xmlns="e6b10b74-023b-4505-bd21-3dea7fe386f6" xsi:nil="true"/>
    <SourceTitle xmlns="e6b10b74-023b-4505-bd21-3dea7fe386f6">World's Best award certificate (black and white)</SourceTitle>
    <UANotes xmlns="e6b10b74-023b-4505-bd21-3dea7fe386f6" xsi:nil="true"/>
    <OriginalSourceMarket xmlns="e6b10b74-023b-4505-bd21-3dea7fe386f6">english</OriginalSourceMarket>
    <TrustLevel xmlns="e6b10b74-023b-4505-bd21-3dea7fe386f6">1 Microsoft Managed Content</TrustLevel>
    <SubmitterId xmlns="e6b10b74-023b-4505-bd21-3dea7fe386f6" xsi:nil="true"/>
    <IntlLangReview xmlns="e6b10b74-023b-4505-bd21-3dea7fe386f6" xsi:nil="true"/>
    <PlannedPubDate xmlns="e6b10b74-023b-4505-bd21-3dea7fe386f6" xsi:nil="true"/>
    <IntlLangReviewer xmlns="e6b10b74-023b-4505-bd21-3dea7fe386f6" xsi:nil="true"/>
    <IntlLocPriority xmlns="e6b10b74-023b-4505-bd21-3dea7fe386f6" xsi:nil="true"/>
    <CSXSubmissionDate xmlns="e6b10b74-023b-4505-bd21-3dea7fe386f6" xsi:nil="true"/>
    <Milestone xmlns="e6b10b74-023b-4505-bd21-3dea7fe386f6" xsi:nil="true"/>
    <EditorialStatus xmlns="e6b10b74-023b-4505-bd21-3dea7fe386f6" xsi:nil="true"/>
    <HandoffToMSDN xmlns="e6b10b74-023b-4505-bd21-3dea7fe386f6" xsi:nil="true"/>
    <UALocRecommendation xmlns="e6b10b74-023b-4505-bd21-3dea7fe386f6">Localize</UALocRecommendation>
    <ShowIn xmlns="e6b10b74-023b-4505-bd21-3dea7fe386f6" xsi:nil="true"/>
    <ContentItem xmlns="e6b10b74-023b-4505-bd21-3dea7fe386f6" xsi:nil="true"/>
    <CSXSubmissionMarket xmlns="e6b10b74-023b-4505-bd21-3dea7fe386f6" xsi:nil="true"/>
    <AssetType xmlns="e6b10b74-023b-4505-bd21-3dea7fe386f6">TP</AssetType>
    <IntlLangReviewDate xmlns="e6b10b74-023b-4505-bd21-3dea7fe386f6" xsi:nil="true"/>
    <APAuthor xmlns="e6b10b74-023b-4505-bd21-3dea7fe386f6">
      <UserInfo>
        <DisplayName>REDMOND\cynvey</DisplayName>
        <AccountId>227</AccountId>
        <AccountType/>
      </UserInfo>
    </APAuthor>
    <APDescription xmlns="e6b10b74-023b-4505-bd21-3dea7fe386f6" xsi:nil="true"/>
    <Provider xmlns="e6b10b74-023b-4505-bd21-3dea7fe386f6">EY006220130</Provider>
    <ClipArtFilename xmlns="e6b10b74-023b-4505-bd21-3dea7fe386f6" xsi:nil="true"/>
    <UAProjectedTotalWords xmlns="e6b10b74-023b-4505-bd21-3dea7fe386f6" xsi:nil="true"/>
    <CrawlForDependencies xmlns="e6b10b74-023b-4505-bd21-3dea7fe386f6">false</CrawlForDependencies>
    <PublishStatusLookup xmlns="e6b10b74-023b-4505-bd21-3dea7fe386f6">
      <Value>69867</Value>
      <Value>316575</Value>
    </PublishStatusLookup>
    <IsDeleted xmlns="e6b10b74-023b-4505-bd21-3dea7fe386f6">false</IsDeleted>
    <Markets xmlns="e6b10b74-023b-4505-bd21-3dea7fe386f6"/>
    <PrimaryImageGen xmlns="e6b10b74-023b-4505-bd21-3dea7fe386f6">true</PrimaryImageGen>
    <TPFriendlyName xmlns="e6b10b74-023b-4505-bd21-3dea7fe386f6">World's Best award certificate (black and white)</TPFriendlyName>
    <OpenTemplate xmlns="e6b10b74-023b-4505-bd21-3dea7fe386f6">true</OpenTemplate>
    <TPInstallLocation xmlns="e6b10b74-023b-4505-bd21-3dea7fe386f6">{My Templates}</TPInstallLocation>
    <TPCommandLine xmlns="e6b10b74-023b-4505-bd21-3dea7fe386f6">{WD} /f {FilePath}</TPCommandLine>
    <TPAppVersion xmlns="e6b10b74-023b-4505-bd21-3dea7fe386f6">12</TPAppVersion>
    <TPLaunchHelpLinkType xmlns="e6b10b74-023b-4505-bd21-3dea7fe386f6">Template</TPLaunchHelpLinkType>
    <TPLaunchHelpLink xmlns="e6b10b74-023b-4505-bd21-3dea7fe386f6" xsi:nil="true"/>
    <TPApplication xmlns="e6b10b74-023b-4505-bd21-3dea7fe386f6">Word</TPApplication>
    <TPComponent xmlns="e6b10b74-023b-4505-bd21-3dea7fe386f6">WORDFiles</TPComponent>
    <TPNamespace xmlns="e6b10b74-023b-4505-bd21-3dea7fe386f6">WINWORD</TPNamespace>
    <TPClientViewer xmlns="e6b10b74-023b-4505-bd21-3dea7fe386f6">Microsoft Office Word</TPClientViewer>
    <TPExecutable xmlns="e6b10b74-023b-4505-bd21-3dea7fe386f6" xsi:nil="true"/>
    <LastPublishResultLookup xmlns="e6b10b74-023b-4505-bd21-3dea7fe386f6" xsi:nil="true"/>
    <OOCacheId xmlns="e6b10b74-023b-4505-bd21-3dea7fe386f6" xsi:nil="true"/>
    <EditorialTags xmlns="e6b10b74-023b-4505-bd21-3dea7fe386f6" xsi:nil="true"/>
    <Downloads xmlns="e6b10b74-023b-4505-bd21-3dea7fe386f6">0</Downloads>
    <Manager xmlns="e6b10b74-023b-4505-bd21-3dea7fe386f6" xsi:nil="true"/>
    <LegacyData xmlns="e6b10b74-023b-4505-bd21-3dea7fe386f6" xsi:nil="true"/>
    <PolicheckWords xmlns="e6b10b74-023b-4505-bd21-3dea7fe386f6" xsi:nil="true"/>
    <FriendlyTitle xmlns="e6b10b74-023b-4505-bd21-3dea7fe386f6" xsi:nil="true"/>
    <Providers xmlns="e6b10b74-023b-4505-bd21-3dea7fe386f6" xsi:nil="true"/>
    <TemplateTemplateType xmlns="e6b10b74-023b-4505-bd21-3dea7fe386f6">Word 2007 Default</TemplateTemplateType>
    <CampaignTagsTaxHTField0 xmlns="e6b10b74-023b-4505-bd21-3dea7fe386f6">
      <Terms xmlns="http://schemas.microsoft.com/office/infopath/2007/PartnerControls"/>
    </CampaignTagsTaxHTField0>
    <LocOverallPreviewStatusLookup xmlns="e6b10b74-023b-4505-bd21-3dea7fe386f6" xsi:nil="true"/>
    <InternalTagsTaxHTField0 xmlns="e6b10b74-023b-4505-bd21-3dea7fe386f6">
      <Terms xmlns="http://schemas.microsoft.com/office/infopath/2007/PartnerControls"/>
    </InternalTagsTaxHTField0>
    <LocComments xmlns="e6b10b74-023b-4505-bd21-3dea7fe386f6" xsi:nil="true"/>
    <LocProcessedForHandoffsLookup xmlns="e6b10b74-023b-4505-bd21-3dea7fe386f6" xsi:nil="true"/>
    <LocalizationTagsTaxHTField0 xmlns="e6b10b74-023b-4505-bd21-3dea7fe386f6">
      <Terms xmlns="http://schemas.microsoft.com/office/infopath/2007/PartnerControls"/>
    </LocalizationTagsTaxHTField0>
    <LocOverallHandbackStatusLookup xmlns="e6b10b74-023b-4505-bd21-3dea7fe386f6" xsi:nil="true"/>
    <LocLastLocAttemptVersionLookup xmlns="e6b10b74-023b-4505-bd21-3dea7fe386f6">38594</LocLastLocAttemptVersionLookup>
    <LocLastLocAttemptVersionTypeLookup xmlns="e6b10b74-023b-4505-bd21-3dea7fe386f6" xsi:nil="true"/>
    <LocOverallPublishStatusLookup xmlns="e6b10b74-023b-4505-bd21-3dea7fe386f6" xsi:nil="true"/>
    <LocManualTestRequired xmlns="e6b10b74-023b-4505-bd21-3dea7fe386f6" xsi:nil="true"/>
    <LocRecommendedHandoff xmlns="e6b10b74-023b-4505-bd21-3dea7fe386f6" xsi:nil="true"/>
    <ScenarioTagsTaxHTField0 xmlns="e6b10b74-023b-4505-bd21-3dea7fe386f6">
      <Terms xmlns="http://schemas.microsoft.com/office/infopath/2007/PartnerControls"/>
    </ScenarioTagsTaxHTField0>
    <FeatureTagsTaxHTField0 xmlns="e6b10b74-023b-4505-bd21-3dea7fe386f6">
      <Terms xmlns="http://schemas.microsoft.com/office/infopath/2007/PartnerControls"/>
    </FeatureTagsTaxHTField0>
    <LocProcessedForMarketsLookup xmlns="e6b10b74-023b-4505-bd21-3dea7fe386f6" xsi:nil="true"/>
    <LocNewPublishedVersionLookup xmlns="e6b10b74-023b-4505-bd21-3dea7fe386f6" xsi:nil="true"/>
    <LocPublishedDependentAssetsLookup xmlns="e6b10b74-023b-4505-bd21-3dea7fe386f6" xsi:nil="true"/>
    <LocOverallLocStatusLookup xmlns="e6b10b74-023b-4505-bd21-3dea7fe386f6" xsi:nil="true"/>
    <LocPublishedLinkedAssetsLookup xmlns="e6b10b74-023b-4505-bd21-3dea7fe386f6" xsi:nil="true"/>
    <BlockPublish xmlns="e6b10b74-023b-4505-bd21-3dea7fe386f6" xsi:nil="true"/>
    <TaxCatchAll xmlns="e6b10b74-023b-4505-bd21-3dea7fe386f6"/>
    <RecommendationsModifier xmlns="e6b10b74-023b-4505-bd21-3dea7fe386f6" xsi:nil="true"/>
    <OriginalRelease xmlns="e6b10b74-023b-4505-bd21-3dea7fe386f6">14</OriginalRelease>
    <LocMarketGroupTiers2 xmlns="e6b10b74-023b-4505-bd21-3dea7fe386f6" xsi:nil="true"/>
  </documentManagement>
</p:properties>
</file>

<file path=customXml/itemProps1.xml><?xml version="1.0" encoding="utf-8"?>
<ds:datastoreItem xmlns:ds="http://schemas.openxmlformats.org/officeDocument/2006/customXml" ds:itemID="{4F42B151-FF0F-424E-8A77-2EF4433D24C9}"/>
</file>

<file path=customXml/itemProps2.xml><?xml version="1.0" encoding="utf-8"?>
<ds:datastoreItem xmlns:ds="http://schemas.openxmlformats.org/officeDocument/2006/customXml" ds:itemID="{8933EF36-2AD0-48A0-A87B-F2EDF6C7F2A7}"/>
</file>

<file path=customXml/itemProps3.xml><?xml version="1.0" encoding="utf-8"?>
<ds:datastoreItem xmlns:ds="http://schemas.openxmlformats.org/officeDocument/2006/customXml" ds:itemID="{923D0665-C6E5-453A-80E3-5BCC28E37FA3}"/>
</file>

<file path=docProps/app.xml><?xml version="1.0" encoding="utf-8"?>
<Properties xmlns="http://schemas.openxmlformats.org/officeDocument/2006/extended-properties" xmlns:vt="http://schemas.openxmlformats.org/officeDocument/2006/docPropsVTypes">
  <Template>WorldsBestCert_BW_TP10271010.dotx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World's Best award certificate (black and white)</dc:title>
  <dc:creator/>
  <cp:lastModifiedBy>Administrator</cp:lastModifiedBy>
  <cp:revision>6</cp:revision>
  <cp:lastPrinted>2008-04-01T18:08:00Z</cp:lastPrinted>
  <dcterms:created xsi:type="dcterms:W3CDTF">2008-04-05T00:20:00Z</dcterms:created>
  <dcterms:modified xsi:type="dcterms:W3CDTF">2008-10-06T11:04:00Z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0x010100CBDA964ABCF6134795B89D3DFFAE1FEF0400396DD46F8E1CE5468AAD42C750079EC0</vt:lpwstr>
  </property>
  <property fmtid="{D5CDD505-2E9C-101B-9397-08002B2CF9AE}" pid="9" name="ImageGenCounter">
    <vt:i4>0</vt:i4>
  </property>
  <property fmtid="{D5CDD505-2E9C-101B-9397-08002B2CF9AE}" pid="16" name="ViolationReportStatus">
    <vt:lpwstr>None</vt:lpwstr>
  </property>
  <property fmtid="{D5CDD505-2E9C-101B-9397-08002B2CF9AE}" pid="19" name="PolicheckStatus">
    <vt:i4>0</vt:i4>
  </property>
  <property fmtid="{D5CDD505-2E9C-101B-9397-08002B2CF9AE}" pid="20" name="ImageGenStatus">
    <vt:i4>0</vt:i4>
  </property>
  <property fmtid="{D5CDD505-2E9C-101B-9397-08002B2CF9AE}" pid="22" name="Applications">
    <vt:lpwstr>83;#Word 12;#67;#Template 12;#436;#Word 14</vt:lpwstr>
  </property>
  <property fmtid="{D5CDD505-2E9C-101B-9397-08002B2CF9AE}" pid="26" name="PolicheckCounter">
    <vt:i4>0</vt:i4>
  </property>
  <property fmtid="{D5CDD505-2E9C-101B-9397-08002B2CF9AE}" pid="27" name="APTrustLevel">
    <vt:r8>1</vt:r8>
  </property>
  <property fmtid="{D5CDD505-2E9C-101B-9397-08002B2CF9AE}" pid="28" name="Order">
    <vt:r8>2278000</vt:r8>
  </property>
</Properties>
</file>