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37" w:rsidRDefault="00AC5D13">
      <w:pPr>
        <w:pStyle w:val="Titel"/>
      </w:pPr>
      <w:r>
        <w:t>Titel</w:t>
      </w:r>
    </w:p>
    <w:p w:rsidR="00BD2137" w:rsidRDefault="00AC5D13">
      <w:pPr>
        <w:pStyle w:val="Kop1"/>
      </w:pPr>
      <w:r>
        <w:t>Kop 1</w:t>
      </w:r>
    </w:p>
    <w:p w:rsidR="00BD2137" w:rsidRDefault="00AC5D13">
      <w:r>
        <w:t xml:space="preserve">Om dit sjabloonontwerp optimaal te benutten, gebruikt u de galerie Stijlen op het tabblad Start. U kunt koppen gemakkelijk opmaken met behulp van kopstijlen of belangrijke </w:t>
      </w:r>
      <w:r>
        <w:t>tekst benadrukken met behulp van andere stijlen, zoals Nadruk en Duidelijk citaat. Deze stijlen bevatten opmaak die er mooi uitziet en helpen u uw ideeën over te brengen.</w:t>
      </w:r>
    </w:p>
    <w:p w:rsidR="00BD2137" w:rsidRDefault="00AC5D13">
      <w:r>
        <w:t>Probeer het zelf maar eens!</w:t>
      </w:r>
      <w:bookmarkStart w:id="0" w:name="_GoBack"/>
      <w:bookmarkEnd w:id="0"/>
    </w:p>
    <w:sectPr w:rsidR="00BD2137" w:rsidSect="009A7120">
      <w:pgSz w:w="11907" w:h="16839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13" w:rsidRDefault="00AC5D13">
      <w:pPr>
        <w:spacing w:after="0" w:line="240" w:lineRule="auto"/>
      </w:pPr>
      <w:r>
        <w:separator/>
      </w:r>
    </w:p>
  </w:endnote>
  <w:endnote w:type="continuationSeparator" w:id="0">
    <w:p w:rsidR="00AC5D13" w:rsidRDefault="00AC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13" w:rsidRDefault="00AC5D13">
      <w:pPr>
        <w:spacing w:after="0" w:line="240" w:lineRule="auto"/>
      </w:pPr>
      <w:r>
        <w:separator/>
      </w:r>
    </w:p>
  </w:footnote>
  <w:footnote w:type="continuationSeparator" w:id="0">
    <w:p w:rsidR="00AC5D13" w:rsidRDefault="00AC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37"/>
    <w:rsid w:val="009A7120"/>
    <w:rsid w:val="00AC5D13"/>
    <w:rsid w:val="00B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74B92-57A7-4019-8652-6597AF3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nl-NL" w:eastAsia="nl-N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9">
    <w:name w:val="heading 9"/>
    <w:basedOn w:val="Standaard"/>
    <w:next w:val="Standaard"/>
    <w:link w:val="Kop9Char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 w:val="0"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 w:themeColor="text1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39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color w:val="B01513" w:themeColor="accent1"/>
      <w:sz w:val="28"/>
      <w:szCs w:val="28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yperlink">
    <w:name w:val="Hyperlink"/>
    <w:basedOn w:val="Standaardalinea-lettertype"/>
    <w:unhideWhenUsed/>
    <w:rPr>
      <w:color w:val="4FB8C1" w:themeColor="text2" w:themeTint="99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9DFFCB" w:themeColor="followedHyperlink"/>
      <w:u w:val="single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595959" w:themeColor="text1" w:themeTint="A6"/>
    </w:rPr>
  </w:style>
  <w:style w:type="character" w:styleId="Subtieleverwijzing">
    <w:name w:val="Subtle Reference"/>
    <w:basedOn w:val="Standaardalinea-lettertype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numbering" w:styleId="111111">
    <w:name w:val="Outline List 2"/>
    <w:basedOn w:val="Geenlijst"/>
    <w:uiPriority w:val="99"/>
    <w:semiHidden/>
    <w:unhideWhenUsed/>
    <w:pPr>
      <w:numPr>
        <w:numId w:val="3"/>
      </w:numPr>
    </w:pPr>
  </w:style>
  <w:style w:type="numbering" w:styleId="1ai">
    <w:name w:val="Outline List 1"/>
    <w:basedOn w:val="Geenlijst"/>
    <w:uiPriority w:val="99"/>
    <w:semiHidden/>
    <w:unhideWhenUsed/>
    <w:pPr>
      <w:numPr>
        <w:numId w:val="4"/>
      </w:numPr>
    </w:pPr>
  </w:style>
  <w:style w:type="numbering" w:styleId="Artikelsectie">
    <w:name w:val="Outline List 3"/>
    <w:basedOn w:val="Geenlijst"/>
    <w:uiPriority w:val="99"/>
    <w:semiHidden/>
    <w:unhideWhenUsed/>
    <w:pPr>
      <w:numPr>
        <w:numId w:val="5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</w:style>
  <w:style w:type="paragraph" w:styleId="Bloktekst">
    <w:name w:val="Block Text"/>
    <w:basedOn w:val="Standaard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</w:style>
  <w:style w:type="paragraph" w:styleId="Plattetekst2">
    <w:name w:val="Body Text 2"/>
    <w:basedOn w:val="Standaard"/>
    <w:link w:val="Plattetekst2Char"/>
    <w:uiPriority w:val="99"/>
    <w:semiHidden/>
    <w:unhideWhenUsed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</w:style>
  <w:style w:type="paragraph" w:styleId="Plattetekst3">
    <w:name w:val="Body Text 3"/>
    <w:basedOn w:val="Standaard"/>
    <w:link w:val="Platteteks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Pr>
      <w:sz w:val="16"/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</w:style>
  <w:style w:type="table" w:styleId="Kleurrijkraster">
    <w:name w:val="Colorful Grid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sz w:val="20"/>
      <w:szCs w:val="20"/>
    </w:rPr>
  </w:style>
  <w:style w:type="table" w:styleId="Donkerelijst">
    <w:name w:val="Dark List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</w:style>
  <w:style w:type="character" w:customStyle="1" w:styleId="DatumChar">
    <w:name w:val="Datum Char"/>
    <w:basedOn w:val="Standaardalinea-lettertype"/>
    <w:link w:val="Datum"/>
    <w:uiPriority w:val="99"/>
    <w:semiHidden/>
  </w:style>
  <w:style w:type="paragraph" w:styleId="Documentstructuur">
    <w:name w:val="Document Map"/>
    <w:basedOn w:val="Standaard"/>
    <w:link w:val="DocumentstructuurChar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</w:style>
  <w:style w:type="character" w:styleId="Eindnootmarkering">
    <w:name w:val="endnote reference"/>
    <w:basedOn w:val="Standaardalinea-lettertype"/>
    <w:uiPriority w:val="99"/>
    <w:semiHidden/>
    <w:unhideWhenUsed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Pr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table" w:styleId="Tabelraster1licht">
    <w:name w:val="Grid Table 1 Light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astertabel2-Accent2">
    <w:name w:val="Grid Table 2 Accent 2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astertabel2-Accent3">
    <w:name w:val="Grid Table 2 Accent 3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astertabel2-Accent5">
    <w:name w:val="Grid Table 2 Accent 5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astertabel2-Accent6">
    <w:name w:val="Grid Table 2 Accent 6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astertabel3">
    <w:name w:val="Grid Table 3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astertabel4-Accent2">
    <w:name w:val="Grid Table 4 Accent 2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astertabel4-Accent3">
    <w:name w:val="Grid Table 4 Accent 3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astertabel4-Accent5">
    <w:name w:val="Grid Table 4 Accent 5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astertabel4-Accent6">
    <w:name w:val="Grid Table 4 Accent 6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astertabel5donker">
    <w:name w:val="Grid Table 5 Dark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styleId="HTML-acroniem">
    <w:name w:val="HTML Acronym"/>
    <w:basedOn w:val="Standaardalinea-lettertype"/>
    <w:uiPriority w:val="99"/>
    <w:semiHidden/>
    <w:unhideWhenUsed/>
  </w:style>
  <w:style w:type="paragraph" w:styleId="HTML-adres">
    <w:name w:val="HTML Address"/>
    <w:basedOn w:val="Standaard"/>
    <w:link w:val="HTML-adre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Indexkop">
    <w:name w:val="index heading"/>
    <w:basedOn w:val="Standa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</w:style>
  <w:style w:type="paragraph" w:styleId="Lijst">
    <w:name w:val="List"/>
    <w:basedOn w:val="Standaard"/>
    <w:uiPriority w:val="99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pPr>
      <w:numPr>
        <w:numId w:val="6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pPr>
      <w:numPr>
        <w:numId w:val="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pPr>
      <w:numPr>
        <w:numId w:val="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pPr>
      <w:numPr>
        <w:numId w:val="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pPr>
      <w:numPr>
        <w:numId w:val="1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pPr>
      <w:numPr>
        <w:numId w:val="12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pPr>
      <w:numPr>
        <w:numId w:val="1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pPr>
      <w:numPr>
        <w:numId w:val="14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pPr>
      <w:numPr>
        <w:numId w:val="15"/>
      </w:numPr>
      <w:contextualSpacing/>
    </w:pPr>
  </w:style>
  <w:style w:type="table" w:styleId="Lijsttabel1licht">
    <w:name w:val="List Table 1 Light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jsttabel2">
    <w:name w:val="List Table 2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jsttabel2-Accent2">
    <w:name w:val="List Table 2 Accent 2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jsttabel2-Accent3">
    <w:name w:val="List Table 2 Accent 3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jsttabel2-Accent4">
    <w:name w:val="List Table 2 Accent 4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jsttabel2-Accent5">
    <w:name w:val="List Table 2 Accent 5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jsttabel2-Accent6">
    <w:name w:val="List Table 2 Accent 6"/>
    <w:basedOn w:val="Standaardtabe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jsttabel3">
    <w:name w:val="List Table 3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jsttabel4-Accent2">
    <w:name w:val="List Table 4 Accent 2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jsttabel4-Accent3">
    <w:name w:val="List Table 4 Accent 3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jsttabel4-Accent4">
    <w:name w:val="List Table 4 Accent 4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jsttabel4-Accent5">
    <w:name w:val="List Table 4 Accent 5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jsttabel4-Accent6">
    <w:name w:val="List Table 4 Accent 6"/>
    <w:basedOn w:val="Standaardtabe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jsttabel5donker">
    <w:name w:val="List Table 5 Dark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jsttabel7kleurrijk">
    <w:name w:val="List Table 7 Colorful"/>
    <w:basedOn w:val="Standaardtabe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Pr>
      <w:rFonts w:ascii="Consolas" w:hAnsi="Consolas" w:cs="Consolas"/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</w:style>
  <w:style w:type="character" w:styleId="Paginanummer">
    <w:name w:val="page number"/>
    <w:basedOn w:val="Standaardalinea-lettertype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Onopgemaaktetabel1">
    <w:name w:val="Plain Table 1"/>
    <w:basedOn w:val="Standaardtabe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Pr>
      <w:rFonts w:ascii="Consolas" w:hAnsi="Consolas" w:cs="Consolas"/>
      <w:sz w:val="21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</w:style>
  <w:style w:type="character" w:customStyle="1" w:styleId="AanhefChar">
    <w:name w:val="Aanhef Char"/>
    <w:basedOn w:val="Standaardalinea-lettertype"/>
    <w:link w:val="Aanhef"/>
    <w:uiPriority w:val="99"/>
    <w:semiHidden/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</w:style>
  <w:style w:type="table" w:styleId="3D-effectenvoortabel1">
    <w:name w:val="Table 3D effects 1"/>
    <w:basedOn w:val="Standaardtabe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jst1">
    <w:name w:val="Table List 1"/>
    <w:basedOn w:val="Standaardtabe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spacing w:after="0"/>
      <w:ind w:left="170" w:hanging="17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tabel1">
    <w:name w:val="Table Web 1"/>
    <w:basedOn w:val="Standaardtabe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pPr>
      <w:spacing w:after="100"/>
      <w:ind w:left="17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pPr>
      <w:spacing w:after="100"/>
      <w:ind w:left="3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pPr>
      <w:spacing w:after="100"/>
      <w:ind w:left="51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pPr>
      <w:spacing w:after="100"/>
      <w:ind w:left="6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pPr>
      <w:spacing w:after="100"/>
      <w:ind w:left="85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pPr>
      <w:spacing w:after="100"/>
      <w:ind w:left="10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pPr>
      <w:spacing w:after="100"/>
      <w:ind w:left="119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pPr>
      <w:spacing w:after="100"/>
      <w:ind w:left="13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Kop 1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2013-06-27T23:19:00Z</dcterms:created>
  <dcterms:modified xsi:type="dcterms:W3CDTF">2013-07-30T02:17:00Z</dcterms:modified>
  <cp:version/>
</cp:coreProperties>
</file>