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FD" w:rsidRPr="00F51135" w:rsidRDefault="00024025">
      <w:pPr>
        <w:pStyle w:val="Tajuk"/>
        <w:rPr>
          <w:rFonts w:cs="Times New Roman"/>
        </w:rPr>
      </w:pPr>
      <w:sdt>
        <w:sdtPr>
          <w:rPr>
            <w:rFonts w:cs="Times New Roman"/>
          </w:rPr>
          <w:alias w:val="Nama Syarikat"/>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8902A7" w:rsidRPr="00F51135">
            <w:rPr>
              <w:rFonts w:cs="Times New Roman"/>
              <w:lang w:val="ms-MY"/>
            </w:rPr>
            <w:t>&lt;Syarikat Anda&gt;</w:t>
          </w:r>
        </w:sdtContent>
      </w:sdt>
      <w:r w:rsidR="008902A7" w:rsidRPr="00F51135">
        <w:rPr>
          <w:rFonts w:cs="Times New Roman"/>
        </w:rPr>
        <w:br/>
      </w:r>
      <w:r w:rsidR="008902A7" w:rsidRPr="00F51135">
        <w:rPr>
          <w:rFonts w:cs="Times New Roman"/>
          <w:lang w:val="ms-MY"/>
        </w:rPr>
        <w:t>Cadangan untuk Perkhidmatan</w:t>
      </w:r>
    </w:p>
    <w:p w:rsidR="00104FFD" w:rsidRPr="00F51135" w:rsidRDefault="008902A7">
      <w:pPr>
        <w:pStyle w:val="Subtajuk"/>
        <w:rPr>
          <w:rFonts w:cs="Times New Roman"/>
        </w:rPr>
      </w:pPr>
      <w:r w:rsidRPr="00F51135">
        <w:rPr>
          <w:rFonts w:cs="Times New Roman"/>
          <w:lang w:val="ms-MY"/>
        </w:rPr>
        <w:t>Untuk Kontraktor Bebas</w:t>
      </w:r>
    </w:p>
    <w:sdt>
      <w:sdtPr>
        <w:rPr>
          <w:rFonts w:cs="Times New Roman"/>
        </w:rPr>
        <w:id w:val="-189609099"/>
        <w:temporary/>
        <w:showingPlcHdr/>
        <w15:appearance w15:val="hidden"/>
      </w:sdtPr>
      <w:sdtEndPr/>
      <w:sdtContent>
        <w:p w:rsidR="00104FFD" w:rsidRPr="00F51135" w:rsidRDefault="00104FFD">
          <w:pPr>
            <w:pStyle w:val="TiadaPenjarakan"/>
            <w:spacing w:before="600"/>
            <w:rPr>
              <w:rStyle w:val="TeksRuangLetak"/>
              <w:rFonts w:cs="Times New Roman"/>
              <w:color w:val="auto"/>
            </w:rPr>
          </w:pPr>
        </w:p>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spacing w:after="180" w:line="288" w:lineRule="auto"/>
                  <w:rPr>
                    <w:rFonts w:cs="Times New Roman"/>
                  </w:rPr>
                </w:pPr>
                <w:r w:rsidRPr="00F51135">
                  <w:rPr>
                    <w:rFonts w:cs="Times New Roman"/>
                    <w:noProof/>
                  </w:rPr>
                  <mc:AlternateContent>
                    <mc:Choice Requires="wpg">
                      <w:drawing>
                        <wp:inline distT="0" distB="0" distL="0" distR="0">
                          <wp:extent cx="141605" cy="141605"/>
                          <wp:effectExtent l="0" t="0" r="0" b="0"/>
                          <wp:docPr id="6"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Segi Empat Tepat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Bentuk Bebas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Rectangle 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Freeform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 xml:space="preserve">[Cadangan untuk perkhidmatan ini merupakan kunci kit alat jualan kontraktor bebas. Ia menggabungkan maklumat syarikat utama, usul jualan anda yang unik dan pengetahuan anda mengenai keperluan dan kemahuan klien ke dalam satu dokumen yang juga boleh digunakan sebagai asas rundingan kontrak. </w:t>
                </w:r>
              </w:p>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Gunakan cadangan sampel ini sebagai rangka untuk membentuk cadangan anda yang tersendiri.</w:t>
                </w:r>
              </w:p>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Untuk memadamkan sebarang petua berlorek (seperti ini), hanya klik pada teks petua kemudian tekan bar jarak.</w:t>
                </w:r>
              </w:p>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Kandungan sampel dalam cadangan ini termasuk kandungan ruang letak agar anda dapat menggantikannya. Semua teks ruang letak dilkelilingi kurungan sudut (&lt;&gt;).]</w:t>
                </w:r>
              </w:p>
            </w:tc>
          </w:tr>
        </w:tbl>
        <w:p w:rsidR="00104FFD" w:rsidRPr="00F51135" w:rsidRDefault="00024025">
          <w:pPr>
            <w:pStyle w:val="TiadaPenjarakan"/>
            <w:rPr>
              <w:rFonts w:cs="Times New Roman"/>
            </w:rPr>
          </w:pPr>
        </w:p>
      </w:sdtContent>
    </w:sdt>
    <w:p w:rsidR="00104FFD" w:rsidRPr="00F51135" w:rsidRDefault="008902A7" w:rsidP="0021074C">
      <w:pPr>
        <w:pStyle w:val="tajuk10"/>
        <w:spacing w:before="360" w:after="120"/>
        <w:rPr>
          <w:rFonts w:cs="Times New Roman"/>
        </w:rPr>
      </w:pPr>
      <w:r w:rsidRPr="00F51135">
        <w:rPr>
          <w:rFonts w:cs="Times New Roman"/>
          <w:lang w:val="ms-MY"/>
        </w:rPr>
        <w:t>Gambaran Keseluruhan</w:t>
      </w:r>
    </w:p>
    <w:sdt>
      <w:sdtPr>
        <w:rPr>
          <w:rFonts w:cs="Times New Roman"/>
          <w:sz w:val="20"/>
        </w:rPr>
        <w:id w:val="143244758"/>
        <w:temporary/>
        <w:showingPlcHdr/>
        <w15:appearance w15:val="hidden"/>
      </w:sdtPr>
      <w:sdtEndPr>
        <w:rPr>
          <w:sz w:val="18"/>
        </w:r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1"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Segi Empat Tepat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Bentuk Bebas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tangle 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Freeform 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[Gunakan gambaran keseluruhan ini untuk memberikan ringkasan singkat mengenai sebab cadangan dan cara anda dapat memenuhi keperluan klien dengan sepenuhnya. Anda boleh mengembangkan ringkasan ini merentasi seluruh cadangan.]</w:t>
                </w:r>
              </w:p>
            </w:tc>
          </w:tr>
        </w:tbl>
        <w:p w:rsidR="00104FFD" w:rsidRPr="00F51135" w:rsidRDefault="00024025">
          <w:pPr>
            <w:pStyle w:val="TiadaPenjarakan"/>
            <w:rPr>
              <w:rFonts w:cs="Times New Roman"/>
            </w:rPr>
          </w:pPr>
        </w:p>
      </w:sdtContent>
    </w:sdt>
    <w:p w:rsidR="00104FFD" w:rsidRPr="00F51135" w:rsidRDefault="00024025">
      <w:pPr>
        <w:rPr>
          <w:rFonts w:cs="Times New Roman"/>
        </w:rPr>
      </w:pPr>
      <w:sdt>
        <w:sdtPr>
          <w:rPr>
            <w:rFonts w:cs="Times New Roman"/>
          </w:rPr>
          <w:alias w:val="Nama Syarikat"/>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8902A7" w:rsidRPr="00F51135">
            <w:rPr>
              <w:rStyle w:val="TeksRuangLetak"/>
              <w:rFonts w:cs="Times New Roman"/>
              <w:lang w:val="ms-MY"/>
            </w:rPr>
            <w:t>&lt;Syarikat Anda&gt;</w:t>
          </w:r>
        </w:sdtContent>
      </w:sdt>
      <w:r w:rsidR="008902A7" w:rsidRPr="00F51135">
        <w:rPr>
          <w:rFonts w:cs="Times New Roman"/>
          <w:lang w:val="ms-MY"/>
        </w:rPr>
        <w:t xml:space="preserve"> dengan suka citanya menyerahkan cadangan perkhidmatan ini untuk menyokong </w:t>
      </w:r>
      <w:sdt>
        <w:sdtPr>
          <w:rPr>
            <w:rFonts w:cs="Times New Roman"/>
          </w:rPr>
          <w:alias w:val="Nama Klien"/>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902A7" w:rsidRPr="00F51135">
            <w:rPr>
              <w:rStyle w:val="TeksRuangLetak"/>
              <w:rFonts w:cs="Times New Roman"/>
              <w:lang w:val="ms-MY"/>
            </w:rPr>
            <w:t>&lt;Syarikat Klien&gt;</w:t>
          </w:r>
        </w:sdtContent>
      </w:sdt>
      <w:r w:rsidR="008902A7" w:rsidRPr="00F51135">
        <w:rPr>
          <w:rFonts w:cs="Times New Roman"/>
          <w:lang w:val="ms-MY"/>
        </w:rPr>
        <w:t xml:space="preserve"> mencapai sasarannya untuk meningkatkan kepuasan pelanggan dengan &lt;membekalkan latihan dan sokongan lepas jualan bagi entri pesanan dan sistem pencapaiannya yang baru. Kami telah bekerjasama dengan banyak perniagaan kecil merentasi Timur Laut—perniagaan yang komited untuk meningkatkan pengalaman pelanggan dari segi kemudahan, ketepatan pesanan dan penghantaran menepati waktu.&gt;</w:t>
      </w:r>
    </w:p>
    <w:p w:rsidR="00104FFD" w:rsidRPr="00F51135" w:rsidRDefault="008902A7">
      <w:pPr>
        <w:pStyle w:val="tajuk20"/>
        <w:rPr>
          <w:rFonts w:cs="Times New Roman"/>
        </w:rPr>
      </w:pPr>
      <w:r w:rsidRPr="00F51135">
        <w:rPr>
          <w:rFonts w:cs="Times New Roman"/>
          <w:lang w:val="ms-MY"/>
        </w:rPr>
        <w:t>Objektif</w:t>
      </w:r>
    </w:p>
    <w:sdt>
      <w:sdtPr>
        <w:rPr>
          <w:rFonts w:cs="Times New Roman"/>
        </w:rPr>
        <w:id w:val="-2113425653"/>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19"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Segi Empat Tepat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Bentuk Bebas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reef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[Masukkan penyata tujuan yang meliputi masalah dan tema utama sekitar penyelesaian anda. Nyatakan semula keperluan klien yang ditentukan dengan membaca RFP mereka atau melalui proses temu bual anda yang sebelumnya.]</w:t>
                </w:r>
              </w:p>
            </w:tc>
          </w:tr>
        </w:tbl>
        <w:p w:rsidR="00104FFD" w:rsidRPr="00F51135" w:rsidRDefault="00024025">
          <w:pPr>
            <w:pStyle w:val="TiadaPenjarakan"/>
            <w:rPr>
              <w:rFonts w:cs="Times New Roman"/>
            </w:rPr>
          </w:pPr>
        </w:p>
      </w:sdtContent>
    </w:sdt>
    <w:p w:rsidR="00104FFD" w:rsidRPr="00F51135" w:rsidRDefault="008902A7">
      <w:pPr>
        <w:pStyle w:val="BuletSenarai"/>
        <w:rPr>
          <w:rFonts w:cs="Times New Roman"/>
        </w:rPr>
      </w:pPr>
      <w:r w:rsidRPr="00F51135">
        <w:rPr>
          <w:rFonts w:cs="Times New Roman"/>
          <w:lang w:val="ms-MY"/>
        </w:rPr>
        <w:t>&lt;Keperluan #1: meningkatkan masa respons terhadap soalan pelanggan &gt;</w:t>
      </w:r>
    </w:p>
    <w:p w:rsidR="00104FFD" w:rsidRPr="00F51135" w:rsidRDefault="008902A7">
      <w:pPr>
        <w:pStyle w:val="BuletSenarai"/>
        <w:rPr>
          <w:rFonts w:cs="Times New Roman"/>
        </w:rPr>
      </w:pPr>
      <w:r w:rsidRPr="00F51135">
        <w:rPr>
          <w:rFonts w:cs="Times New Roman"/>
          <w:lang w:val="ms-MY"/>
        </w:rPr>
        <w:t xml:space="preserve">&lt;Keperluan #2: meningkatkan kelemahan dalam </w:t>
      </w:r>
      <w:proofErr w:type="spellStart"/>
      <w:r w:rsidRPr="00F51135">
        <w:rPr>
          <w:rFonts w:cs="Times New Roman"/>
          <w:lang w:val="ms-MY"/>
        </w:rPr>
        <w:t>volum</w:t>
      </w:r>
      <w:proofErr w:type="spellEnd"/>
      <w:r w:rsidRPr="00F51135">
        <w:rPr>
          <w:rFonts w:cs="Times New Roman"/>
          <w:lang w:val="ms-MY"/>
        </w:rPr>
        <w:t xml:space="preserve"> kenaikan jualan/jualan silang&gt;</w:t>
      </w:r>
    </w:p>
    <w:p w:rsidR="00104FFD" w:rsidRPr="00F51135" w:rsidRDefault="008902A7">
      <w:pPr>
        <w:pStyle w:val="BuletSenarai"/>
        <w:rPr>
          <w:rFonts w:cs="Times New Roman"/>
        </w:rPr>
      </w:pPr>
      <w:r w:rsidRPr="00F51135">
        <w:rPr>
          <w:rFonts w:cs="Times New Roman"/>
          <w:lang w:val="ms-MY"/>
        </w:rPr>
        <w:t>&lt;Keperluan #3: latihan cepat mengenai sistem baru untuk kakitangan&gt;</w:t>
      </w:r>
    </w:p>
    <w:p w:rsidR="00104FFD" w:rsidRPr="00F51135" w:rsidRDefault="008902A7">
      <w:pPr>
        <w:pStyle w:val="tajuk20"/>
        <w:rPr>
          <w:rFonts w:cs="Times New Roman"/>
        </w:rPr>
      </w:pPr>
      <w:r w:rsidRPr="00F51135">
        <w:rPr>
          <w:rFonts w:cs="Times New Roman"/>
          <w:lang w:val="ms-MY"/>
        </w:rPr>
        <w:t>Peluang</w:t>
      </w:r>
    </w:p>
    <w:sdt>
      <w:sdtPr>
        <w:rPr>
          <w:rFonts w:cs="Times New Roman"/>
        </w:rPr>
        <w:id w:val="-1982925652"/>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10"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Segi Empat Tepat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Bentuk Bebas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Rectangle 1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Freeform 1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[Masukkan hujah utama dan tentukan peluang. Nyatakan semula sasaran projek klien yang anda kenal pasti sebelumnya (seperti melalui RFP, temu bual, dll.).]</w:t>
                </w:r>
              </w:p>
            </w:tc>
          </w:tr>
        </w:tbl>
        <w:p w:rsidR="00104FFD" w:rsidRPr="00F51135" w:rsidRDefault="00024025">
          <w:pPr>
            <w:pStyle w:val="TiadaPenjarakan"/>
            <w:rPr>
              <w:rFonts w:cs="Times New Roman"/>
            </w:rPr>
          </w:pPr>
        </w:p>
      </w:sdtContent>
    </w:sdt>
    <w:p w:rsidR="00104FFD" w:rsidRPr="00F51135" w:rsidRDefault="008902A7">
      <w:pPr>
        <w:pStyle w:val="BuletSenarai"/>
        <w:rPr>
          <w:rFonts w:cs="Times New Roman"/>
        </w:rPr>
      </w:pPr>
      <w:r w:rsidRPr="00F51135">
        <w:rPr>
          <w:rFonts w:cs="Times New Roman"/>
          <w:lang w:val="ms-MY"/>
        </w:rPr>
        <w:t>&lt;Sasaran #1: Melatih semua CSR mengenai sistem baru dalam 6 minggu daripada tarikh mula dilangsungkan&gt;</w:t>
      </w:r>
    </w:p>
    <w:p w:rsidR="00104FFD" w:rsidRPr="00F51135" w:rsidRDefault="008902A7">
      <w:pPr>
        <w:pStyle w:val="BuletSenarai"/>
        <w:rPr>
          <w:rFonts w:cs="Times New Roman"/>
        </w:rPr>
      </w:pPr>
      <w:r w:rsidRPr="00F51135">
        <w:rPr>
          <w:rFonts w:cs="Times New Roman"/>
          <w:lang w:val="ms-MY"/>
        </w:rPr>
        <w:t>&lt;Sasaran #2: Menyepadukan latihan jualan dengan latihan fungsi mengenai sistem baru&gt;</w:t>
      </w:r>
    </w:p>
    <w:p w:rsidR="00104FFD" w:rsidRPr="00F51135" w:rsidRDefault="008902A7">
      <w:pPr>
        <w:pStyle w:val="BuletSenarai"/>
        <w:rPr>
          <w:rFonts w:cs="Times New Roman"/>
        </w:rPr>
      </w:pPr>
      <w:r w:rsidRPr="00F51135">
        <w:rPr>
          <w:rFonts w:cs="Times New Roman"/>
          <w:lang w:val="ms-MY"/>
        </w:rPr>
        <w:t xml:space="preserve">&lt;Sasaran #3: Memantau </w:t>
      </w:r>
      <w:proofErr w:type="spellStart"/>
      <w:r w:rsidRPr="00F51135">
        <w:rPr>
          <w:rFonts w:cs="Times New Roman"/>
          <w:lang w:val="ms-MY"/>
        </w:rPr>
        <w:t>volum</w:t>
      </w:r>
      <w:proofErr w:type="spellEnd"/>
      <w:r w:rsidRPr="00F51135">
        <w:rPr>
          <w:rFonts w:cs="Times New Roman"/>
          <w:lang w:val="ms-MY"/>
        </w:rPr>
        <w:t xml:space="preserve"> jualan, kadar pulangan dan metrik kepuasan utama bagi latihan berturutan selama 6 minggu&gt;</w:t>
      </w:r>
    </w:p>
    <w:p w:rsidR="00104FFD" w:rsidRPr="00F51135" w:rsidRDefault="008902A7">
      <w:pPr>
        <w:pStyle w:val="tajuk20"/>
        <w:rPr>
          <w:rFonts w:cs="Times New Roman"/>
        </w:rPr>
      </w:pPr>
      <w:r w:rsidRPr="00F51135">
        <w:rPr>
          <w:rFonts w:cs="Times New Roman"/>
          <w:lang w:val="ms-MY"/>
        </w:rPr>
        <w:lastRenderedPageBreak/>
        <w:t>Penyelesaian</w:t>
      </w:r>
    </w:p>
    <w:sdt>
      <w:sdtPr>
        <w:rPr>
          <w:rFonts w:cs="Times New Roman"/>
        </w:rPr>
        <w:id w:val="-510995402"/>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16"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Segi Empat Tepat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Bentuk Bebas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Free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[Masukkan pengesyoran yang menuju ke penyelesaian yang anda cadangkan. Ringkaskan perkara yang anda cadangkan dan cara anda akan mencapai sasaran, Anda boleh mengembangkan butiran dalam seksyen ‘Cadangan Kami’.]</w:t>
                </w:r>
              </w:p>
            </w:tc>
          </w:tr>
        </w:tbl>
        <w:p w:rsidR="00104FFD" w:rsidRPr="00F51135" w:rsidRDefault="00024025">
          <w:pPr>
            <w:pStyle w:val="TiadaPenjarakan"/>
            <w:rPr>
              <w:rFonts w:cs="Times New Roman"/>
            </w:rPr>
          </w:pPr>
        </w:p>
      </w:sdtContent>
    </w:sdt>
    <w:p w:rsidR="00104FFD" w:rsidRPr="00F51135" w:rsidRDefault="008902A7">
      <w:pPr>
        <w:pStyle w:val="BuletSenarai"/>
        <w:rPr>
          <w:rFonts w:cs="Times New Roman"/>
        </w:rPr>
      </w:pPr>
      <w:r w:rsidRPr="00F51135">
        <w:rPr>
          <w:rFonts w:cs="Times New Roman"/>
          <w:lang w:val="ms-MY"/>
        </w:rPr>
        <w:t>&lt;</w:t>
      </w:r>
      <w:proofErr w:type="spellStart"/>
      <w:r w:rsidRPr="00F51135">
        <w:rPr>
          <w:rFonts w:cs="Times New Roman"/>
          <w:lang w:val="ms-MY"/>
        </w:rPr>
        <w:t>Pengesyoran</w:t>
      </w:r>
      <w:proofErr w:type="spellEnd"/>
      <w:r w:rsidRPr="00F51135">
        <w:rPr>
          <w:rFonts w:cs="Times New Roman"/>
          <w:lang w:val="ms-MY"/>
        </w:rPr>
        <w:t xml:space="preserve"> #1: </w:t>
      </w:r>
      <w:proofErr w:type="spellStart"/>
      <w:r w:rsidRPr="00F51135">
        <w:rPr>
          <w:rFonts w:cs="Times New Roman"/>
          <w:lang w:val="ms-MY"/>
        </w:rPr>
        <w:t>Pengesyoran</w:t>
      </w:r>
      <w:proofErr w:type="spellEnd"/>
      <w:r w:rsidRPr="00F51135">
        <w:rPr>
          <w:rFonts w:cs="Times New Roman"/>
          <w:lang w:val="ms-MY"/>
        </w:rPr>
        <w:t xml:space="preserve"> # 1 penyata&gt;</w:t>
      </w:r>
    </w:p>
    <w:p w:rsidR="00104FFD" w:rsidRPr="00F51135" w:rsidRDefault="008902A7">
      <w:pPr>
        <w:pStyle w:val="BuletSenarai"/>
        <w:rPr>
          <w:rFonts w:cs="Times New Roman"/>
        </w:rPr>
      </w:pPr>
      <w:r w:rsidRPr="00F51135">
        <w:rPr>
          <w:rFonts w:cs="Times New Roman"/>
          <w:lang w:val="ms-MY"/>
        </w:rPr>
        <w:t>&lt;</w:t>
      </w:r>
      <w:proofErr w:type="spellStart"/>
      <w:r w:rsidRPr="00F51135">
        <w:rPr>
          <w:rFonts w:cs="Times New Roman"/>
          <w:lang w:val="ms-MY"/>
        </w:rPr>
        <w:t>Pengesyoran</w:t>
      </w:r>
      <w:proofErr w:type="spellEnd"/>
      <w:r w:rsidRPr="00F51135">
        <w:rPr>
          <w:rFonts w:cs="Times New Roman"/>
          <w:lang w:val="ms-MY"/>
        </w:rPr>
        <w:t xml:space="preserve"> #2: </w:t>
      </w:r>
      <w:proofErr w:type="spellStart"/>
      <w:r w:rsidRPr="00F51135">
        <w:rPr>
          <w:rFonts w:cs="Times New Roman"/>
          <w:lang w:val="ms-MY"/>
        </w:rPr>
        <w:t>Pengesyoran</w:t>
      </w:r>
      <w:proofErr w:type="spellEnd"/>
      <w:r w:rsidRPr="00F51135">
        <w:rPr>
          <w:rFonts w:cs="Times New Roman"/>
          <w:lang w:val="ms-MY"/>
        </w:rPr>
        <w:t xml:space="preserve"> # 2 penyata&gt;</w:t>
      </w:r>
    </w:p>
    <w:p w:rsidR="00104FFD" w:rsidRPr="00F51135" w:rsidRDefault="008902A7">
      <w:pPr>
        <w:pStyle w:val="BuletSenarai"/>
        <w:rPr>
          <w:rFonts w:cs="Times New Roman"/>
        </w:rPr>
      </w:pPr>
      <w:r w:rsidRPr="00F51135">
        <w:rPr>
          <w:rFonts w:cs="Times New Roman"/>
          <w:lang w:val="ms-MY"/>
        </w:rPr>
        <w:t>&lt;</w:t>
      </w:r>
      <w:proofErr w:type="spellStart"/>
      <w:r w:rsidRPr="00F51135">
        <w:rPr>
          <w:rFonts w:cs="Times New Roman"/>
          <w:lang w:val="ms-MY"/>
        </w:rPr>
        <w:t>Pengesyoran</w:t>
      </w:r>
      <w:proofErr w:type="spellEnd"/>
      <w:r w:rsidRPr="00F51135">
        <w:rPr>
          <w:rFonts w:cs="Times New Roman"/>
          <w:lang w:val="ms-MY"/>
        </w:rPr>
        <w:t xml:space="preserve"> #3: </w:t>
      </w:r>
      <w:proofErr w:type="spellStart"/>
      <w:r w:rsidRPr="00F51135">
        <w:rPr>
          <w:rFonts w:cs="Times New Roman"/>
          <w:lang w:val="ms-MY"/>
        </w:rPr>
        <w:t>Pengesyoran</w:t>
      </w:r>
      <w:proofErr w:type="spellEnd"/>
      <w:r w:rsidRPr="00F51135">
        <w:rPr>
          <w:rFonts w:cs="Times New Roman"/>
          <w:lang w:val="ms-MY"/>
        </w:rPr>
        <w:t xml:space="preserve"> # 3 penyata&gt;</w:t>
      </w:r>
    </w:p>
    <w:p w:rsidR="00104FFD" w:rsidRPr="00F51135" w:rsidRDefault="008902A7" w:rsidP="0021074C">
      <w:pPr>
        <w:pStyle w:val="tajuk10"/>
        <w:spacing w:before="360" w:after="120"/>
        <w:rPr>
          <w:rFonts w:cs="Times New Roman"/>
        </w:rPr>
      </w:pPr>
      <w:r w:rsidRPr="00F51135">
        <w:rPr>
          <w:rFonts w:cs="Times New Roman"/>
          <w:lang w:val="ms-MY"/>
        </w:rPr>
        <w:t>Cadangan Kami</w:t>
      </w:r>
    </w:p>
    <w:sdt>
      <w:sdtPr>
        <w:rPr>
          <w:rFonts w:cs="Times New Roman"/>
        </w:rPr>
        <w:id w:val="-2021457460"/>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7"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Segi Empat Tepat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Bentuk Bebas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tangle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Freeform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[Bekalkan maklumat latar, termasuk latar ringkas mengenai syarikat anda dan pemahaman anda terhadap keperluan klien dan isu khusus yang akan ditujukan. Anda juga boleh pilih untuk menyertakan keputusan bagi sebarang penyelidikan berkaitan, sejarah projek dan faktor tambahan yang mempengaruhi keperluan klien, seperti arah aliran sosioekonomi atau peraturan jangkaan.</w:t>
                </w:r>
              </w:p>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Tunjukkan pemahaman anda terhadap manfaat yang boleh dijangkakan oleh klien. Contohnya, perihalkan risiko--apa yang mungkin kehilangan--jika tindakan yang sewajarnya tidak diambil dan bandingkan ini dengan manfaat yang boleh dicapai oleh mereka dengan tindakan yang positif. Jika berkaitan, tentukan kebimbangan yang mungkin bagi klien dan cara anda boleh mengemukakannya. Item sebegini mungkin merupakan isu asas yang kelihatan remeh tetapi item inilah yang sering kali diabaikan oleh cadangan bersaing.</w:t>
                </w:r>
              </w:p>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Perihalkan sebab keupayaan dan penyelesaian yang dicadangkan anda sejajar dengan sasaran klien bagi projek tersebut, termasuk cara kelayakan anda boleh memenuhi peluang semasa secara unik.]</w:t>
                </w:r>
              </w:p>
            </w:tc>
          </w:tr>
        </w:tbl>
        <w:p w:rsidR="00104FFD" w:rsidRPr="00F51135" w:rsidRDefault="00024025">
          <w:pPr>
            <w:pStyle w:val="TiadaPenjarakan"/>
            <w:rPr>
              <w:rFonts w:cs="Times New Roman"/>
            </w:rPr>
          </w:pPr>
        </w:p>
      </w:sdtContent>
    </w:sdt>
    <w:p w:rsidR="00104FFD" w:rsidRPr="00F51135" w:rsidRDefault="00024025">
      <w:pPr>
        <w:rPr>
          <w:rFonts w:cs="Times New Roman"/>
        </w:rPr>
      </w:pPr>
      <w:sdt>
        <w:sdtPr>
          <w:rPr>
            <w:rFonts w:cs="Times New Roman"/>
          </w:rPr>
          <w:alias w:val="Nama Klien"/>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36C4" w:rsidRPr="00F51135">
            <w:rPr>
              <w:rStyle w:val="TeksRuangLetak"/>
              <w:rFonts w:cs="Times New Roman"/>
              <w:lang w:val="ms-MY"/>
            </w:rPr>
            <w:t>&lt;Syarikat Klien&gt;</w:t>
          </w:r>
        </w:sdtContent>
      </w:sdt>
      <w:r w:rsidR="008902A7" w:rsidRPr="00F51135">
        <w:rPr>
          <w:rFonts w:cs="Times New Roman"/>
          <w:lang w:val="ms-MY"/>
        </w:rPr>
        <w:t xml:space="preserve"> mempunyai reputasi yang sangat memadai untuk perkhidmatan pelanggan yang berkualiti. Walau bagaimanapun, dihadapi dengan perubahan dalam sistem agihan, kesan ekonomi terhadap pengangkutan dan logistik serta pengehadan yang menghalang perolehan manfaat yang sepenuhnya daripada peningkatan dalam teknologi, </w:t>
      </w:r>
      <w:sdt>
        <w:sdtPr>
          <w:rPr>
            <w:rFonts w:cs="Times New Roman"/>
          </w:rPr>
          <w:alias w:val="Nama Klien"/>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36C4" w:rsidRPr="00F51135">
            <w:rPr>
              <w:rStyle w:val="TeksRuangLetak"/>
              <w:rFonts w:cs="Times New Roman"/>
              <w:lang w:val="ms-MY"/>
            </w:rPr>
            <w:t>&lt;Syarikat Klien&gt;</w:t>
          </w:r>
        </w:sdtContent>
      </w:sdt>
      <w:r w:rsidR="008902A7" w:rsidRPr="00F51135">
        <w:rPr>
          <w:rFonts w:cs="Times New Roman"/>
          <w:lang w:val="ms-MY"/>
        </w:rPr>
        <w:t xml:space="preserve"> menghadapi kemungkinan pengurangan hasil jualan atas sebab tanggapan pelanggan mengenai penghantaran dan perkhidmatan yang lambat.</w:t>
      </w:r>
    </w:p>
    <w:p w:rsidR="00104FFD" w:rsidRPr="00F51135" w:rsidRDefault="008902A7">
      <w:pPr>
        <w:rPr>
          <w:rFonts w:cs="Times New Roman"/>
        </w:rPr>
      </w:pPr>
      <w:r w:rsidRPr="00F51135">
        <w:rPr>
          <w:rFonts w:cs="Times New Roman"/>
          <w:lang w:val="ms-MY"/>
        </w:rPr>
        <w:t xml:space="preserve">Kami telah membangunkan penyelesaian untuk membantu perniagaan sentiasa di atas arah aliran kepuasan pelanggan dan mencadangkan bahawa </w:t>
      </w:r>
      <w:sdt>
        <w:sdtPr>
          <w:rPr>
            <w:rFonts w:cs="Times New Roman"/>
          </w:rPr>
          <w:alias w:val="Nama Klien"/>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36C4" w:rsidRPr="00F51135">
            <w:rPr>
              <w:rStyle w:val="TeksRuangLetak"/>
              <w:rFonts w:cs="Times New Roman"/>
              <w:lang w:val="ms-MY"/>
            </w:rPr>
            <w:t>&lt;Syarikat Klien&gt;</w:t>
          </w:r>
        </w:sdtContent>
      </w:sdt>
      <w:r w:rsidRPr="00F51135">
        <w:rPr>
          <w:rFonts w:cs="Times New Roman"/>
          <w:lang w:val="ms-MY"/>
        </w:rPr>
        <w:t xml:space="preserve"> melaksanakan penyelesaian logistik yang </w:t>
      </w:r>
      <w:proofErr w:type="spellStart"/>
      <w:r w:rsidRPr="00F51135">
        <w:rPr>
          <w:rFonts w:cs="Times New Roman"/>
          <w:lang w:val="ms-MY"/>
        </w:rPr>
        <w:t>memfokus</w:t>
      </w:r>
      <w:proofErr w:type="spellEnd"/>
      <w:r w:rsidRPr="00F51135">
        <w:rPr>
          <w:rFonts w:cs="Times New Roman"/>
          <w:lang w:val="ms-MY"/>
        </w:rPr>
        <w:t xml:space="preserve"> pada pengurusan dan </w:t>
      </w:r>
      <w:proofErr w:type="spellStart"/>
      <w:r w:rsidRPr="00F51135">
        <w:rPr>
          <w:rFonts w:cs="Times New Roman"/>
          <w:lang w:val="ms-MY"/>
        </w:rPr>
        <w:t>pengautomatan</w:t>
      </w:r>
      <w:proofErr w:type="spellEnd"/>
      <w:r w:rsidRPr="00F51135">
        <w:rPr>
          <w:rFonts w:cs="Times New Roman"/>
          <w:lang w:val="ms-MY"/>
        </w:rPr>
        <w:t xml:space="preserve"> pesanan JIT bagi banyak langkah manual dalam proses penghantaran anda. Penyelesaian kami mudah bersepadu dengan pelbagai penyelesaian CRM berlambak dan membolehkan </w:t>
      </w:r>
      <w:sdt>
        <w:sdtPr>
          <w:rPr>
            <w:rFonts w:cs="Times New Roman"/>
          </w:rPr>
          <w:alias w:val="Nama Klien"/>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36C4" w:rsidRPr="00F51135">
            <w:rPr>
              <w:rStyle w:val="TeksRuangLetak"/>
              <w:rFonts w:cs="Times New Roman"/>
              <w:lang w:val="ms-MY"/>
            </w:rPr>
            <w:t>&lt;Syarikat Klien&gt;</w:t>
          </w:r>
        </w:sdtContent>
      </w:sdt>
      <w:r w:rsidRPr="00F51135">
        <w:rPr>
          <w:rFonts w:cs="Times New Roman"/>
          <w:lang w:val="ms-MY"/>
        </w:rPr>
        <w:t xml:space="preserve"> menyedari dengan sepenuhnya manfaat produktiviti yang ditingkatkan merentasi seluruh kitaran jualan. Perkara yang paling penting adalah kami membekalkan latihan dan sokongan bagi penyelesaian ini yang memastikan kakitangan anda boleh mempelajari dengan segera dan menyedari peningkatan yang konkrit dalam penutupan jualan, kepuasan pelanggan dan metrik jualan. </w:t>
      </w:r>
    </w:p>
    <w:p w:rsidR="00104FFD" w:rsidRPr="00F51135" w:rsidRDefault="008902A7">
      <w:pPr>
        <w:pStyle w:val="tajuk20"/>
        <w:rPr>
          <w:rFonts w:cs="Times New Roman"/>
        </w:rPr>
      </w:pPr>
      <w:r w:rsidRPr="00F51135">
        <w:rPr>
          <w:rFonts w:cs="Times New Roman"/>
          <w:lang w:val="ms-MY"/>
        </w:rPr>
        <w:t>Rasional</w:t>
      </w:r>
    </w:p>
    <w:sdt>
      <w:sdtPr>
        <w:rPr>
          <w:rFonts w:cs="Times New Roman"/>
        </w:rPr>
        <w:id w:val="1914124807"/>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13"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Segi Empat Tepat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Bentuk Bebas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Freeform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[Perihalkan sebab anda membangunkan projek sebagaimana anda telah cadangkan. Anda mungkin perlu menjelaskan sebab anda memilih pendekatan anda yang unik. Pertimbangkan untuk menyertakan hujah berikut dalam rasional anda.]</w:t>
                </w:r>
              </w:p>
            </w:tc>
          </w:tr>
        </w:tbl>
        <w:p w:rsidR="00104FFD" w:rsidRPr="00F51135" w:rsidRDefault="00024025">
          <w:pPr>
            <w:pStyle w:val="TiadaPenjarakan"/>
            <w:rPr>
              <w:rFonts w:cs="Times New Roman"/>
            </w:rPr>
          </w:pPr>
        </w:p>
      </w:sdtContent>
    </w:sdt>
    <w:p w:rsidR="00104FFD" w:rsidRPr="00F51135" w:rsidRDefault="008902A7">
      <w:pPr>
        <w:pStyle w:val="BuletSenarai"/>
        <w:rPr>
          <w:rFonts w:cs="Times New Roman"/>
        </w:rPr>
      </w:pPr>
      <w:r w:rsidRPr="00F51135">
        <w:rPr>
          <w:rFonts w:cs="Times New Roman"/>
          <w:lang w:val="ms-MY"/>
        </w:rPr>
        <w:t>Penyelidikan</w:t>
      </w:r>
    </w:p>
    <w:p w:rsidR="00104FFD" w:rsidRPr="00F51135" w:rsidRDefault="008902A7">
      <w:pPr>
        <w:pStyle w:val="BuletSenarai"/>
        <w:rPr>
          <w:rFonts w:cs="Times New Roman"/>
        </w:rPr>
      </w:pPr>
      <w:r w:rsidRPr="00F51135">
        <w:rPr>
          <w:rFonts w:cs="Times New Roman"/>
          <w:lang w:val="ms-MY"/>
        </w:rPr>
        <w:t>Peluang pasaran</w:t>
      </w:r>
    </w:p>
    <w:p w:rsidR="00104FFD" w:rsidRPr="00F51135" w:rsidRDefault="008902A7">
      <w:pPr>
        <w:pStyle w:val="BuletSenarai"/>
        <w:rPr>
          <w:rFonts w:cs="Times New Roman"/>
        </w:rPr>
      </w:pPr>
      <w:r w:rsidRPr="00F51135">
        <w:rPr>
          <w:rFonts w:cs="Times New Roman"/>
          <w:lang w:val="ms-MY"/>
        </w:rPr>
        <w:t>Penjajaran dengan misi</w:t>
      </w:r>
    </w:p>
    <w:p w:rsidR="00104FFD" w:rsidRPr="00F51135" w:rsidRDefault="008902A7">
      <w:pPr>
        <w:pStyle w:val="BuletSenarai"/>
        <w:rPr>
          <w:rFonts w:cs="Times New Roman"/>
        </w:rPr>
      </w:pPr>
      <w:r w:rsidRPr="00F51135">
        <w:rPr>
          <w:rFonts w:cs="Times New Roman"/>
          <w:lang w:val="ms-MY"/>
        </w:rPr>
        <w:t>Sumber/teknologi semasa</w:t>
      </w:r>
    </w:p>
    <w:p w:rsidR="00104FFD" w:rsidRPr="00F51135" w:rsidRDefault="008902A7">
      <w:pPr>
        <w:pStyle w:val="tajuk20"/>
        <w:rPr>
          <w:rFonts w:cs="Times New Roman"/>
        </w:rPr>
      </w:pPr>
      <w:r w:rsidRPr="00F51135">
        <w:rPr>
          <w:rFonts w:cs="Times New Roman"/>
          <w:lang w:val="ms-MY"/>
        </w:rPr>
        <w:lastRenderedPageBreak/>
        <w:t>Strategi Pelaksanaan</w:t>
      </w:r>
    </w:p>
    <w:p w:rsidR="00104FFD" w:rsidRPr="00F51135" w:rsidRDefault="008902A7">
      <w:pPr>
        <w:rPr>
          <w:rFonts w:cs="Times New Roman"/>
        </w:rPr>
      </w:pPr>
      <w:r w:rsidRPr="00F51135">
        <w:rPr>
          <w:rFonts w:cs="Times New Roman"/>
          <w:lang w:val="ms-MY"/>
        </w:rPr>
        <w:t xml:space="preserve">Strategi pelaksanaan kami merangkumi </w:t>
      </w:r>
      <w:proofErr w:type="spellStart"/>
      <w:r w:rsidRPr="00F51135">
        <w:rPr>
          <w:rFonts w:cs="Times New Roman"/>
          <w:lang w:val="ms-MY"/>
        </w:rPr>
        <w:t>perkaedahan</w:t>
      </w:r>
      <w:proofErr w:type="spellEnd"/>
      <w:r w:rsidRPr="00F51135">
        <w:rPr>
          <w:rFonts w:cs="Times New Roman"/>
          <w:lang w:val="ms-MY"/>
        </w:rPr>
        <w:t xml:space="preserve"> yang terbukti, kakitangan yang paling berkelayakan dan pendekatan yang sangat responsif untuk menguruskan bahan boleh serah, Berikut adalah perihalan mengenai kaedah projek kami, termasuk cara projek akan dibangunkan, garis masa acara yang dicadangkan dan sebab kami bercadang untuk membangunkan projek ini seperti diperihalkan.</w:t>
      </w:r>
    </w:p>
    <w:sdt>
      <w:sdtPr>
        <w:rPr>
          <w:rFonts w:cs="Times New Roman"/>
        </w:rPr>
        <w:id w:val="2041400931"/>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23"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Segi Empat Tepat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Bentuk Bebas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ectangle 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Freeform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[Ringkaskan strategi anda berdasarkan penyelidikan anda terhadap keperluan klien, pengalaman anda dalam membekalkan perkhidmatan yang serupa kepada klien lain, dll.]</w:t>
                </w:r>
              </w:p>
            </w:tc>
          </w:tr>
        </w:tbl>
        <w:p w:rsidR="00104FFD" w:rsidRPr="00F51135" w:rsidRDefault="00024025">
          <w:pPr>
            <w:pStyle w:val="TiadaPenjarakan"/>
            <w:rPr>
              <w:rFonts w:cs="Times New Roman"/>
            </w:rPr>
          </w:pPr>
        </w:p>
      </w:sdtContent>
    </w:sdt>
    <w:p w:rsidR="00104FFD" w:rsidRPr="00F51135" w:rsidRDefault="008902A7" w:rsidP="0021074C">
      <w:pPr>
        <w:pStyle w:val="tajuk20"/>
        <w:spacing w:after="0"/>
        <w:rPr>
          <w:rFonts w:cs="Times New Roman"/>
        </w:rPr>
      </w:pPr>
      <w:r w:rsidRPr="00F51135">
        <w:rPr>
          <w:rFonts w:cs="Times New Roman"/>
          <w:lang w:val="ms-MY"/>
        </w:rPr>
        <w:t>Pendekatan Teknikal/Projek</w:t>
      </w:r>
    </w:p>
    <w:sdt>
      <w:sdtPr>
        <w:rPr>
          <w:rFonts w:cs="Times New Roman"/>
        </w:rPr>
        <w:id w:val="-2035031659"/>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29"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Segi Empat Tepat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Bentuk Bebas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ectangle 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Freeform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[Perihalkan butiran mengenai cara projek akan diuruskan dari mula hingga tamat. Ini akan termasuk perkaedahan anda yang khusus untuk melengkapkan bahan boleh serah, alat dan teknik pengurusan projek, komunikasi dengan klien, kaedah untuk menilai dan mengurangkan risiko dan cara projek akan dinilai.]</w:t>
                </w:r>
              </w:p>
            </w:tc>
          </w:tr>
        </w:tbl>
        <w:p w:rsidR="00104FFD" w:rsidRPr="00F51135" w:rsidRDefault="00024025">
          <w:pPr>
            <w:rPr>
              <w:rFonts w:cs="Times New Roman"/>
            </w:rPr>
          </w:pPr>
        </w:p>
      </w:sdtContent>
    </w:sdt>
    <w:p w:rsidR="00104FFD" w:rsidRPr="00F51135" w:rsidRDefault="008902A7" w:rsidP="0021074C">
      <w:pPr>
        <w:pStyle w:val="tajuk20"/>
        <w:spacing w:before="360" w:after="120"/>
        <w:rPr>
          <w:rFonts w:cs="Times New Roman"/>
        </w:rPr>
      </w:pPr>
      <w:r w:rsidRPr="00F51135">
        <w:rPr>
          <w:rFonts w:cs="Times New Roman"/>
          <w:lang w:val="ms-MY"/>
        </w:rPr>
        <w:t>Sumber</w:t>
      </w:r>
    </w:p>
    <w:sdt>
      <w:sdtPr>
        <w:rPr>
          <w:rFonts w:cs="Times New Roman"/>
        </w:rPr>
        <w:id w:val="-258224699"/>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32"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Segi Empat Tepat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Bentuk Bebas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Freeform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[Perihalkan sumber yang anda ada atau rancang untuk memperoleh, seperti kontrator, kemudahan dan teknologi yang layak.]</w:t>
                </w:r>
              </w:p>
            </w:tc>
          </w:tr>
        </w:tbl>
        <w:p w:rsidR="00104FFD" w:rsidRPr="00F51135" w:rsidRDefault="00024025">
          <w:pPr>
            <w:rPr>
              <w:rFonts w:cs="Times New Roman"/>
            </w:rPr>
          </w:pPr>
        </w:p>
      </w:sdtContent>
    </w:sdt>
    <w:p w:rsidR="00104FFD" w:rsidRPr="00F51135" w:rsidRDefault="008902A7">
      <w:pPr>
        <w:pStyle w:val="tajuk20"/>
        <w:rPr>
          <w:rFonts w:cs="Times New Roman"/>
        </w:rPr>
      </w:pPr>
      <w:r w:rsidRPr="00F51135">
        <w:rPr>
          <w:rFonts w:cs="Times New Roman"/>
          <w:lang w:val="ms-MY"/>
        </w:rPr>
        <w:t>Bahan yang Boleh Serah bagi Projek</w:t>
      </w:r>
    </w:p>
    <w:p w:rsidR="00104FFD" w:rsidRPr="00F51135" w:rsidRDefault="008902A7">
      <w:pPr>
        <w:rPr>
          <w:rFonts w:cs="Times New Roman"/>
        </w:rPr>
      </w:pPr>
      <w:r w:rsidRPr="00F51135">
        <w:rPr>
          <w:rFonts w:cs="Times New Roman"/>
          <w:lang w:val="ms-MY"/>
        </w:rPr>
        <w:t>Berikut adalah senarai lengkap bagi semua bahan yang boleh serah bagi projek:</w:t>
      </w:r>
    </w:p>
    <w:tbl>
      <w:tblPr>
        <w:tblStyle w:val="JadualCadangan"/>
        <w:tblW w:w="5000" w:type="pct"/>
        <w:tblLook w:val="04A0" w:firstRow="1" w:lastRow="0" w:firstColumn="1" w:lastColumn="0" w:noHBand="0" w:noVBand="1"/>
        <w:tblDescription w:val="Bahan yang boleh serah bagi projek"/>
      </w:tblPr>
      <w:tblGrid>
        <w:gridCol w:w="2784"/>
        <w:gridCol w:w="6566"/>
      </w:tblGrid>
      <w:tr w:rsidR="00104FFD" w:rsidRPr="00F51135" w:rsidTr="00104FFD">
        <w:trPr>
          <w:cnfStyle w:val="100000000000" w:firstRow="1" w:lastRow="0" w:firstColumn="0" w:lastColumn="0" w:oddVBand="0" w:evenVBand="0" w:oddHBand="0" w:evenHBand="0" w:firstRowFirstColumn="0" w:firstRowLastColumn="0" w:lastRowFirstColumn="0" w:lastRowLastColumn="0"/>
        </w:trPr>
        <w:tc>
          <w:tcPr>
            <w:tcW w:w="1489" w:type="pct"/>
          </w:tcPr>
          <w:p w:rsidR="00104FFD" w:rsidRPr="00F51135" w:rsidRDefault="008902A7">
            <w:pPr>
              <w:rPr>
                <w:rFonts w:cs="Times New Roman"/>
              </w:rPr>
            </w:pPr>
            <w:r w:rsidRPr="00F51135">
              <w:rPr>
                <w:rFonts w:cs="Times New Roman"/>
                <w:lang w:val="ms-MY"/>
              </w:rPr>
              <w:t>Bahan Boleh Serah</w:t>
            </w:r>
          </w:p>
        </w:tc>
        <w:tc>
          <w:tcPr>
            <w:tcW w:w="3511" w:type="pct"/>
          </w:tcPr>
          <w:p w:rsidR="00104FFD" w:rsidRPr="00F51135" w:rsidRDefault="008902A7">
            <w:pPr>
              <w:rPr>
                <w:rFonts w:cs="Times New Roman"/>
              </w:rPr>
            </w:pPr>
            <w:r w:rsidRPr="00F51135">
              <w:rPr>
                <w:rFonts w:cs="Times New Roman"/>
                <w:lang w:val="ms-MY"/>
              </w:rPr>
              <w:t>Perihalan</w:t>
            </w:r>
          </w:p>
        </w:tc>
      </w:tr>
      <w:tr w:rsidR="00104FFD" w:rsidRPr="00F51135" w:rsidTr="00104FFD">
        <w:tc>
          <w:tcPr>
            <w:tcW w:w="1489" w:type="pct"/>
          </w:tcPr>
          <w:p w:rsidR="00104FFD" w:rsidRPr="00F51135" w:rsidRDefault="008902A7">
            <w:pPr>
              <w:rPr>
                <w:rFonts w:cs="Times New Roman"/>
              </w:rPr>
            </w:pPr>
            <w:r w:rsidRPr="00F51135">
              <w:rPr>
                <w:rFonts w:cs="Times New Roman"/>
                <w:lang w:val="ms-MY"/>
              </w:rPr>
              <w:t>&lt;Bahan Boleh Serah #1&gt;</w:t>
            </w:r>
          </w:p>
        </w:tc>
        <w:tc>
          <w:tcPr>
            <w:tcW w:w="3511" w:type="pct"/>
          </w:tcPr>
          <w:p w:rsidR="00104FFD" w:rsidRPr="00F51135" w:rsidRDefault="008902A7">
            <w:pPr>
              <w:rPr>
                <w:rFonts w:cs="Times New Roman"/>
              </w:rPr>
            </w:pPr>
            <w:r w:rsidRPr="00F51135">
              <w:rPr>
                <w:rFonts w:cs="Times New Roman"/>
                <w:lang w:val="ms-MY"/>
              </w:rPr>
              <w:t>&lt;Perihalan ringkas&gt;</w:t>
            </w:r>
          </w:p>
        </w:tc>
      </w:tr>
      <w:tr w:rsidR="00104FFD" w:rsidRPr="00F51135" w:rsidTr="00104FFD">
        <w:tc>
          <w:tcPr>
            <w:tcW w:w="1489" w:type="pct"/>
          </w:tcPr>
          <w:p w:rsidR="00104FFD" w:rsidRPr="00F51135" w:rsidRDefault="00104FFD">
            <w:pPr>
              <w:rPr>
                <w:rFonts w:cs="Times New Roman"/>
              </w:rPr>
            </w:pPr>
          </w:p>
        </w:tc>
        <w:tc>
          <w:tcPr>
            <w:tcW w:w="3511" w:type="pct"/>
          </w:tcPr>
          <w:p w:rsidR="00104FFD" w:rsidRPr="00F51135" w:rsidRDefault="00104FFD">
            <w:pPr>
              <w:rPr>
                <w:rFonts w:cs="Times New Roman"/>
              </w:rPr>
            </w:pPr>
          </w:p>
        </w:tc>
      </w:tr>
      <w:tr w:rsidR="00104FFD" w:rsidRPr="00F51135" w:rsidTr="00104FFD">
        <w:tc>
          <w:tcPr>
            <w:tcW w:w="1489" w:type="pct"/>
          </w:tcPr>
          <w:p w:rsidR="00104FFD" w:rsidRPr="00F51135" w:rsidRDefault="00104FFD">
            <w:pPr>
              <w:rPr>
                <w:rFonts w:cs="Times New Roman"/>
              </w:rPr>
            </w:pPr>
          </w:p>
        </w:tc>
        <w:tc>
          <w:tcPr>
            <w:tcW w:w="3511" w:type="pct"/>
          </w:tcPr>
          <w:p w:rsidR="00104FFD" w:rsidRPr="00F51135" w:rsidRDefault="00104FFD">
            <w:pPr>
              <w:rPr>
                <w:rFonts w:cs="Times New Roman"/>
              </w:rPr>
            </w:pPr>
          </w:p>
        </w:tc>
      </w:tr>
    </w:tbl>
    <w:p w:rsidR="00104FFD" w:rsidRPr="00F51135" w:rsidRDefault="008902A7" w:rsidP="0021074C">
      <w:pPr>
        <w:pStyle w:val="tajuk20"/>
        <w:spacing w:before="360" w:after="120"/>
        <w:rPr>
          <w:rFonts w:cs="Times New Roman"/>
        </w:rPr>
      </w:pPr>
      <w:r w:rsidRPr="00F51135">
        <w:rPr>
          <w:rFonts w:cs="Times New Roman"/>
          <w:lang w:val="ms-MY"/>
        </w:rPr>
        <w:t>Garis Masa Pelaksanaan</w:t>
      </w:r>
    </w:p>
    <w:sdt>
      <w:sdtPr>
        <w:rPr>
          <w:rFonts w:cs="Times New Roman"/>
        </w:rPr>
        <w:id w:val="-902288046"/>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41"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Segi Empat Tepat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Bentuk Bebas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ectangle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Freeform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[Ringkaskan garis masa bagi acara berkaitan projek dari mula hingga tamat.]</w:t>
                </w:r>
              </w:p>
            </w:tc>
          </w:tr>
        </w:tbl>
        <w:p w:rsidR="00104FFD" w:rsidRPr="00F51135" w:rsidRDefault="00024025">
          <w:pPr>
            <w:pStyle w:val="TiadaPenjarakan"/>
            <w:rPr>
              <w:rFonts w:cs="Times New Roman"/>
            </w:rPr>
          </w:pPr>
        </w:p>
      </w:sdtContent>
    </w:sdt>
    <w:p w:rsidR="00104FFD" w:rsidRPr="00F51135" w:rsidRDefault="008902A7">
      <w:pPr>
        <w:rPr>
          <w:rFonts w:cs="Times New Roman"/>
        </w:rPr>
      </w:pPr>
      <w:r w:rsidRPr="00F51135">
        <w:rPr>
          <w:rFonts w:cs="Times New Roman"/>
          <w:lang w:val="ms-MY"/>
        </w:rPr>
        <w:t xml:space="preserve">Tarikh projek utama </w:t>
      </w:r>
      <w:r w:rsidR="0021074C" w:rsidRPr="0021074C">
        <w:rPr>
          <w:rFonts w:cs="Times New Roman"/>
          <w:lang w:val="ms-MY"/>
        </w:rPr>
        <w:t xml:space="preserve">dirangka </w:t>
      </w:r>
      <w:r w:rsidRPr="00F51135">
        <w:rPr>
          <w:rFonts w:cs="Times New Roman"/>
          <w:lang w:val="ms-MY"/>
        </w:rPr>
        <w:t xml:space="preserve"> di bawah. Tarikh adalah anggaran yang paling tepat dan tertakluk kepada perubahan </w:t>
      </w:r>
      <w:r w:rsidR="0021074C" w:rsidRPr="0021074C">
        <w:rPr>
          <w:rFonts w:cs="Times New Roman"/>
          <w:lang w:val="ms-MY"/>
        </w:rPr>
        <w:t>sehingga</w:t>
      </w:r>
      <w:r w:rsidRPr="00F51135">
        <w:rPr>
          <w:rFonts w:cs="Times New Roman"/>
          <w:lang w:val="ms-MY"/>
        </w:rPr>
        <w:t xml:space="preserve"> kontrak dilaksanakan.</w:t>
      </w:r>
    </w:p>
    <w:sdt>
      <w:sdtPr>
        <w:rPr>
          <w:rFonts w:cs="Times New Roman"/>
        </w:rPr>
        <w:id w:val="-100260380"/>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38"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Segi Empat Tepat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Bentuk Bebas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ectangle 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Freeform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[Dalam jadual yang berikut, masukkan semua tarikh penting yang berkaitan dengan projek, dibahagikan kepada tarikh dan tempoh. Perihalan yang ditunjukkan hanya untuk tujuan ilustrasi: gantikannya dengan perihalan bermakna yang berkaitan dengan projek anda. Item boleh termasuk perkara seperti bayaran dan peristiwa penting projek, jadual pemasangan, mesyuarat atau ulasan.]</w:t>
                </w:r>
              </w:p>
            </w:tc>
          </w:tr>
        </w:tbl>
        <w:p w:rsidR="00104FFD" w:rsidRPr="00F51135" w:rsidRDefault="00024025">
          <w:pPr>
            <w:pStyle w:val="TiadaPenjarakan"/>
            <w:rPr>
              <w:rFonts w:cs="Times New Roman"/>
            </w:rPr>
          </w:pPr>
        </w:p>
      </w:sdtContent>
    </w:sdt>
    <w:tbl>
      <w:tblPr>
        <w:tblStyle w:val="JadualCadangan"/>
        <w:tblW w:w="5000" w:type="pct"/>
        <w:tblLook w:val="04A0" w:firstRow="1" w:lastRow="0" w:firstColumn="1" w:lastColumn="0" w:noHBand="0" w:noVBand="1"/>
        <w:tblDescription w:val="Garis masa projek"/>
      </w:tblPr>
      <w:tblGrid>
        <w:gridCol w:w="3956"/>
        <w:gridCol w:w="1798"/>
        <w:gridCol w:w="1797"/>
        <w:gridCol w:w="1799"/>
      </w:tblGrid>
      <w:tr w:rsidR="00104FFD" w:rsidRPr="00F51135" w:rsidTr="00104FFD">
        <w:trPr>
          <w:cnfStyle w:val="100000000000" w:firstRow="1" w:lastRow="0" w:firstColumn="0" w:lastColumn="0" w:oddVBand="0" w:evenVBand="0" w:oddHBand="0" w:evenHBand="0" w:firstRowFirstColumn="0" w:firstRowLastColumn="0" w:lastRowFirstColumn="0" w:lastRowLastColumn="0"/>
        </w:trPr>
        <w:tc>
          <w:tcPr>
            <w:tcW w:w="2115" w:type="pct"/>
          </w:tcPr>
          <w:p w:rsidR="00104FFD" w:rsidRPr="00F51135" w:rsidRDefault="008902A7">
            <w:pPr>
              <w:rPr>
                <w:rFonts w:cs="Times New Roman"/>
              </w:rPr>
            </w:pPr>
            <w:r w:rsidRPr="00F51135">
              <w:rPr>
                <w:rFonts w:cs="Times New Roman"/>
                <w:lang w:val="ms-MY"/>
              </w:rPr>
              <w:lastRenderedPageBreak/>
              <w:t>Perihalan</w:t>
            </w:r>
          </w:p>
        </w:tc>
        <w:tc>
          <w:tcPr>
            <w:tcW w:w="961" w:type="pct"/>
          </w:tcPr>
          <w:p w:rsidR="00104FFD" w:rsidRPr="00F51135" w:rsidRDefault="008902A7">
            <w:pPr>
              <w:rPr>
                <w:rFonts w:cs="Times New Roman"/>
              </w:rPr>
            </w:pPr>
            <w:r w:rsidRPr="00F51135">
              <w:rPr>
                <w:rFonts w:cs="Times New Roman"/>
                <w:lang w:val="ms-MY"/>
              </w:rPr>
              <w:t>Tarikh Mula</w:t>
            </w:r>
          </w:p>
        </w:tc>
        <w:tc>
          <w:tcPr>
            <w:tcW w:w="961" w:type="pct"/>
          </w:tcPr>
          <w:p w:rsidR="00104FFD" w:rsidRPr="00F51135" w:rsidRDefault="008902A7">
            <w:pPr>
              <w:rPr>
                <w:rFonts w:cs="Times New Roman"/>
              </w:rPr>
            </w:pPr>
            <w:r w:rsidRPr="00F51135">
              <w:rPr>
                <w:rFonts w:cs="Times New Roman"/>
                <w:lang w:val="ms-MY"/>
              </w:rPr>
              <w:t>Tarikh Tamat</w:t>
            </w:r>
          </w:p>
        </w:tc>
        <w:tc>
          <w:tcPr>
            <w:tcW w:w="962" w:type="pct"/>
          </w:tcPr>
          <w:p w:rsidR="00104FFD" w:rsidRPr="00F51135" w:rsidRDefault="008902A7">
            <w:pPr>
              <w:rPr>
                <w:rFonts w:cs="Times New Roman"/>
              </w:rPr>
            </w:pPr>
            <w:r w:rsidRPr="00F51135">
              <w:rPr>
                <w:rFonts w:cs="Times New Roman"/>
                <w:lang w:val="ms-MY"/>
              </w:rPr>
              <w:t>Tempoh</w:t>
            </w: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&lt;Projek Mula&gt;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&lt;Peristiwa Penting 1&gt;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&lt;Peristiwa Penting 2&gt;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&lt;Fasa 1 Selesai&gt;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&lt;Peristiwa Penting 3&gt;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&lt;Peristiwa Penting 4&gt;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&lt;Fasa 2 Selesai&gt;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&lt;Peristiwa Penting 5&gt;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&lt;Peristiwa Penting 6&gt;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r w:rsidR="00104FFD" w:rsidRPr="00F51135" w:rsidTr="00104FFD">
        <w:tc>
          <w:tcPr>
            <w:tcW w:w="2115" w:type="pct"/>
          </w:tcPr>
          <w:p w:rsidR="00104FFD" w:rsidRPr="00F51135" w:rsidRDefault="008902A7">
            <w:pPr>
              <w:rPr>
                <w:rFonts w:cs="Times New Roman"/>
              </w:rPr>
            </w:pPr>
            <w:r w:rsidRPr="00F51135">
              <w:rPr>
                <w:rFonts w:cs="Times New Roman"/>
                <w:lang w:val="ms-MY"/>
              </w:rPr>
              <w:t>&lt;Projek Tamat&gt;</w:t>
            </w:r>
          </w:p>
        </w:tc>
        <w:tc>
          <w:tcPr>
            <w:tcW w:w="961" w:type="pct"/>
          </w:tcPr>
          <w:p w:rsidR="00104FFD" w:rsidRPr="00F51135" w:rsidRDefault="00104FFD">
            <w:pPr>
              <w:rPr>
                <w:rFonts w:cs="Times New Roman"/>
              </w:rPr>
            </w:pPr>
          </w:p>
        </w:tc>
        <w:tc>
          <w:tcPr>
            <w:tcW w:w="961" w:type="pct"/>
          </w:tcPr>
          <w:p w:rsidR="00104FFD" w:rsidRPr="00F51135" w:rsidRDefault="00104FFD">
            <w:pPr>
              <w:rPr>
                <w:rFonts w:cs="Times New Roman"/>
              </w:rPr>
            </w:pPr>
          </w:p>
        </w:tc>
        <w:tc>
          <w:tcPr>
            <w:tcW w:w="962" w:type="pct"/>
          </w:tcPr>
          <w:p w:rsidR="00104FFD" w:rsidRPr="00F51135" w:rsidRDefault="00104FFD">
            <w:pPr>
              <w:rPr>
                <w:rFonts w:cs="Times New Roman"/>
              </w:rPr>
            </w:pPr>
          </w:p>
        </w:tc>
      </w:tr>
    </w:tbl>
    <w:p w:rsidR="00104FFD" w:rsidRPr="00F51135" w:rsidRDefault="008902A7">
      <w:pPr>
        <w:pStyle w:val="tajuk20"/>
        <w:rPr>
          <w:rFonts w:cs="Times New Roman"/>
        </w:rPr>
      </w:pPr>
      <w:r w:rsidRPr="00F51135">
        <w:rPr>
          <w:rFonts w:cs="Times New Roman"/>
          <w:lang w:val="ms-MY"/>
        </w:rPr>
        <w:t xml:space="preserve">Bahan yang </w:t>
      </w:r>
      <w:proofErr w:type="spellStart"/>
      <w:r w:rsidRPr="00F51135">
        <w:rPr>
          <w:rFonts w:cs="Times New Roman"/>
          <w:lang w:val="ms-MY"/>
        </w:rPr>
        <w:t>Dibekal</w:t>
      </w:r>
      <w:proofErr w:type="spellEnd"/>
    </w:p>
    <w:p w:rsidR="00104FFD" w:rsidRPr="00F51135" w:rsidRDefault="008902A7">
      <w:pPr>
        <w:rPr>
          <w:rFonts w:cs="Times New Roman"/>
        </w:rPr>
      </w:pPr>
      <w:r w:rsidRPr="00F51135">
        <w:rPr>
          <w:rFonts w:cs="Times New Roman"/>
          <w:lang w:val="ms-MY"/>
        </w:rPr>
        <w:t xml:space="preserve">Bahan berikut akan dibekalkan oleh </w:t>
      </w:r>
      <w:sdt>
        <w:sdtPr>
          <w:rPr>
            <w:rFonts w:cs="Times New Roman"/>
          </w:rPr>
          <w:alias w:val="Nama Klien"/>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36C4" w:rsidRPr="00F51135">
            <w:rPr>
              <w:rStyle w:val="TeksRuangLetak"/>
              <w:rFonts w:cs="Times New Roman"/>
              <w:lang w:val="ms-MY"/>
            </w:rPr>
            <w:t>&lt;Syarikat Klien&gt;</w:t>
          </w:r>
        </w:sdtContent>
      </w:sdt>
      <w:r w:rsidRPr="00F51135">
        <w:rPr>
          <w:rFonts w:cs="Times New Roman"/>
          <w:lang w:val="ms-MY"/>
        </w:rPr>
        <w:t xml:space="preserve"> untuk projek ini. Untuk memastikan </w:t>
      </w:r>
      <w:sdt>
        <w:sdtPr>
          <w:rPr>
            <w:rFonts w:cs="Times New Roman"/>
          </w:rPr>
          <w:alias w:val="Nama Syarikat"/>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0236C4" w:rsidRPr="00F51135">
            <w:rPr>
              <w:rStyle w:val="TeksRuangLetak"/>
              <w:rFonts w:cs="Times New Roman"/>
              <w:lang w:val="ms-MY"/>
            </w:rPr>
            <w:t>&lt;Syarikat Anda&gt;</w:t>
          </w:r>
        </w:sdtContent>
      </w:sdt>
      <w:r w:rsidRPr="00F51135">
        <w:rPr>
          <w:rFonts w:cs="Times New Roman"/>
          <w:lang w:val="ms-MY"/>
        </w:rPr>
        <w:t xml:space="preserve">  mencapai peristiwa penting projek, bahan ini mesti dibekalkan dengan menepati masa. Tarikh tamat tempoh dalam jadual berikut mewakili tekaan terdekat kami berdasarkan tarikh projek yang kini dicadangkan:</w:t>
      </w:r>
    </w:p>
    <w:tbl>
      <w:tblPr>
        <w:tblStyle w:val="JadualCadangan"/>
        <w:tblW w:w="5000" w:type="pct"/>
        <w:tblLook w:val="04A0" w:firstRow="1" w:lastRow="0" w:firstColumn="1" w:lastColumn="0" w:noHBand="0" w:noVBand="1"/>
        <w:tblDescription w:val="Bahan yang akan dibekalkan"/>
      </w:tblPr>
      <w:tblGrid>
        <w:gridCol w:w="7555"/>
        <w:gridCol w:w="1795"/>
      </w:tblGrid>
      <w:tr w:rsidR="00104FFD" w:rsidRPr="00F51135" w:rsidTr="00104FFD">
        <w:trPr>
          <w:cnfStyle w:val="100000000000" w:firstRow="1" w:lastRow="0" w:firstColumn="0" w:lastColumn="0" w:oddVBand="0" w:evenVBand="0" w:oddHBand="0" w:evenHBand="0" w:firstRowFirstColumn="0" w:firstRowLastColumn="0" w:lastRowFirstColumn="0" w:lastRowLastColumn="0"/>
        </w:trPr>
        <w:tc>
          <w:tcPr>
            <w:tcW w:w="4040" w:type="pct"/>
          </w:tcPr>
          <w:p w:rsidR="00104FFD" w:rsidRPr="00F51135" w:rsidRDefault="008902A7">
            <w:pPr>
              <w:rPr>
                <w:rFonts w:cs="Times New Roman"/>
              </w:rPr>
            </w:pPr>
            <w:r w:rsidRPr="00F51135">
              <w:rPr>
                <w:rFonts w:cs="Times New Roman"/>
                <w:lang w:val="ms-MY"/>
              </w:rPr>
              <w:t xml:space="preserve">Bahan yang akan dibekalkan oleh </w:t>
            </w:r>
            <w:sdt>
              <w:sdtPr>
                <w:rPr>
                  <w:rFonts w:cs="Times New Roman"/>
                </w:rPr>
                <w:alias w:val="Nama Klien"/>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36C4" w:rsidRPr="00F51135">
                  <w:rPr>
                    <w:rStyle w:val="TeksRuangLetak"/>
                    <w:rFonts w:cs="Times New Roman"/>
                    <w:lang w:val="ms-MY"/>
                  </w:rPr>
                  <w:t>&lt;Syarikat Klien&gt;</w:t>
                </w:r>
              </w:sdtContent>
            </w:sdt>
          </w:p>
        </w:tc>
        <w:tc>
          <w:tcPr>
            <w:tcW w:w="960" w:type="pct"/>
          </w:tcPr>
          <w:p w:rsidR="00104FFD" w:rsidRPr="00F51135" w:rsidRDefault="008902A7">
            <w:pPr>
              <w:rPr>
                <w:rFonts w:cs="Times New Roman"/>
              </w:rPr>
            </w:pPr>
            <w:r w:rsidRPr="00F51135">
              <w:rPr>
                <w:rFonts w:cs="Times New Roman"/>
                <w:lang w:val="ms-MY"/>
              </w:rPr>
              <w:t>Tarikh Tamat Tempoh*</w:t>
            </w:r>
          </w:p>
        </w:tc>
      </w:tr>
      <w:tr w:rsidR="00104FFD" w:rsidRPr="00F51135" w:rsidTr="00104FFD">
        <w:tc>
          <w:tcPr>
            <w:tcW w:w="4040" w:type="pct"/>
          </w:tcPr>
          <w:p w:rsidR="00104FFD" w:rsidRPr="00F51135" w:rsidRDefault="00104FFD">
            <w:pPr>
              <w:rPr>
                <w:rFonts w:cs="Times New Roman"/>
              </w:rPr>
            </w:pPr>
          </w:p>
        </w:tc>
        <w:tc>
          <w:tcPr>
            <w:tcW w:w="960" w:type="pct"/>
          </w:tcPr>
          <w:p w:rsidR="00104FFD" w:rsidRPr="00F51135" w:rsidRDefault="00104FFD">
            <w:pPr>
              <w:rPr>
                <w:rFonts w:cs="Times New Roman"/>
              </w:rPr>
            </w:pPr>
          </w:p>
        </w:tc>
      </w:tr>
      <w:tr w:rsidR="00104FFD" w:rsidRPr="00F51135" w:rsidTr="00104FFD">
        <w:tc>
          <w:tcPr>
            <w:tcW w:w="4040" w:type="pct"/>
          </w:tcPr>
          <w:p w:rsidR="00104FFD" w:rsidRPr="00F51135" w:rsidRDefault="00104FFD">
            <w:pPr>
              <w:rPr>
                <w:rFonts w:cs="Times New Roman"/>
              </w:rPr>
            </w:pPr>
          </w:p>
        </w:tc>
        <w:tc>
          <w:tcPr>
            <w:tcW w:w="960" w:type="pct"/>
          </w:tcPr>
          <w:p w:rsidR="00104FFD" w:rsidRPr="00F51135" w:rsidRDefault="00104FFD">
            <w:pPr>
              <w:rPr>
                <w:rFonts w:cs="Times New Roman"/>
              </w:rPr>
            </w:pPr>
          </w:p>
        </w:tc>
      </w:tr>
      <w:tr w:rsidR="00104FFD" w:rsidRPr="00F51135" w:rsidTr="00104FFD">
        <w:tc>
          <w:tcPr>
            <w:tcW w:w="4040" w:type="pct"/>
          </w:tcPr>
          <w:p w:rsidR="00104FFD" w:rsidRPr="00F51135" w:rsidRDefault="00104FFD">
            <w:pPr>
              <w:rPr>
                <w:rFonts w:cs="Times New Roman"/>
              </w:rPr>
            </w:pPr>
          </w:p>
        </w:tc>
        <w:tc>
          <w:tcPr>
            <w:tcW w:w="960" w:type="pct"/>
          </w:tcPr>
          <w:p w:rsidR="00104FFD" w:rsidRPr="00F51135" w:rsidRDefault="00104FFD">
            <w:pPr>
              <w:rPr>
                <w:rFonts w:cs="Times New Roman"/>
              </w:rPr>
            </w:pPr>
          </w:p>
        </w:tc>
      </w:tr>
    </w:tbl>
    <w:p w:rsidR="00104FFD" w:rsidRPr="00F51135" w:rsidRDefault="008902A7">
      <w:pPr>
        <w:pStyle w:val="teksnotakaki"/>
        <w:rPr>
          <w:rFonts w:cs="Times New Roman"/>
        </w:rPr>
      </w:pPr>
      <w:r w:rsidRPr="00F51135">
        <w:rPr>
          <w:rFonts w:cs="Times New Roman"/>
          <w:lang w:val="ms-MY"/>
        </w:rPr>
        <w:t>*Kami tidak bertanggungjawab atas kos berlebihan yang disebabkan oleh kegagalan klien untuk menghantar bahan sebelum tarikh tamat tempoh yang disetujui.</w:t>
      </w:r>
    </w:p>
    <w:p w:rsidR="00104FFD" w:rsidRPr="00F51135" w:rsidRDefault="008902A7" w:rsidP="0021074C">
      <w:pPr>
        <w:pStyle w:val="tajuk10"/>
        <w:spacing w:before="360" w:after="120"/>
        <w:rPr>
          <w:rFonts w:cs="Times New Roman"/>
        </w:rPr>
      </w:pPr>
      <w:r w:rsidRPr="00F51135">
        <w:rPr>
          <w:rFonts w:cs="Times New Roman"/>
          <w:lang w:val="ms-MY"/>
        </w:rPr>
        <w:t>Keputusan Jangkaan</w:t>
      </w:r>
    </w:p>
    <w:sdt>
      <w:sdtPr>
        <w:rPr>
          <w:rFonts w:cs="Times New Roman"/>
        </w:rPr>
        <w:id w:val="1885207774"/>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44"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Segi Empat Tepat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Bentuk Bebas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ectangle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Freeform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[Perihalkan keputusan yang dijangkakan daripada projek dan sebab pendekatan anda akan mencapai keputusan tersebut.]</w:t>
                </w:r>
              </w:p>
            </w:tc>
          </w:tr>
        </w:tbl>
        <w:p w:rsidR="00104FFD" w:rsidRPr="00F51135" w:rsidRDefault="00024025">
          <w:pPr>
            <w:pStyle w:val="TiadaPenjarakan"/>
            <w:rPr>
              <w:rFonts w:cs="Times New Roman"/>
            </w:rPr>
          </w:pPr>
        </w:p>
      </w:sdtContent>
    </w:sdt>
    <w:p w:rsidR="00104FFD" w:rsidRPr="00F51135" w:rsidRDefault="008902A7">
      <w:pPr>
        <w:rPr>
          <w:rFonts w:cs="Times New Roman"/>
        </w:rPr>
      </w:pPr>
      <w:r w:rsidRPr="00F51135">
        <w:rPr>
          <w:rFonts w:cs="Times New Roman"/>
          <w:lang w:val="ms-MY"/>
        </w:rPr>
        <w:t xml:space="preserve">Kami mengharapkan penyelesaian yang kami cadangkan kepada permintaan </w:t>
      </w:r>
      <w:sdt>
        <w:sdtPr>
          <w:rPr>
            <w:rFonts w:cs="Times New Roman"/>
          </w:rPr>
          <w:alias w:val="Nama Klien"/>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36C4" w:rsidRPr="00F51135">
            <w:rPr>
              <w:rStyle w:val="TeksRuangLetak"/>
              <w:rFonts w:cs="Times New Roman"/>
              <w:lang w:val="ms-MY"/>
            </w:rPr>
            <w:t>&lt;Syarikat Klien&gt;</w:t>
          </w:r>
        </w:sdtContent>
      </w:sdt>
      <w:r w:rsidRPr="00F51135">
        <w:rPr>
          <w:rFonts w:cs="Times New Roman"/>
          <w:lang w:val="ms-MY"/>
        </w:rPr>
        <w:t>memberikan keputusan berikut:</w:t>
      </w:r>
    </w:p>
    <w:p w:rsidR="00104FFD" w:rsidRPr="00F51135" w:rsidRDefault="008902A7">
      <w:pPr>
        <w:pStyle w:val="tajuk20"/>
        <w:rPr>
          <w:rFonts w:cs="Times New Roman"/>
        </w:rPr>
      </w:pPr>
      <w:r w:rsidRPr="00F51135">
        <w:rPr>
          <w:rFonts w:cs="Times New Roman"/>
          <w:lang w:val="ms-MY"/>
        </w:rPr>
        <w:t>Manfaat Kewangan</w:t>
      </w:r>
    </w:p>
    <w:p w:rsidR="00104FFD" w:rsidRPr="00F51135" w:rsidRDefault="008902A7">
      <w:pPr>
        <w:pStyle w:val="BuletSenarai"/>
        <w:rPr>
          <w:rFonts w:cs="Times New Roman"/>
        </w:rPr>
      </w:pPr>
      <w:r w:rsidRPr="00F51135">
        <w:rPr>
          <w:rFonts w:cs="Times New Roman"/>
          <w:lang w:val="ms-MY"/>
        </w:rPr>
        <w:t>&lt;Keputusan #1: Perihalan ringkas bagi keputusan yang diinginkan&gt;</w:t>
      </w:r>
    </w:p>
    <w:p w:rsidR="00104FFD" w:rsidRPr="00F51135" w:rsidRDefault="008902A7">
      <w:pPr>
        <w:pStyle w:val="BuletSenarai"/>
        <w:rPr>
          <w:rFonts w:cs="Times New Roman"/>
        </w:rPr>
      </w:pPr>
      <w:r w:rsidRPr="00F51135">
        <w:rPr>
          <w:rFonts w:cs="Times New Roman"/>
          <w:lang w:val="ms-MY"/>
        </w:rPr>
        <w:t>&lt;Keputusan #2: Perihalan ringkas bagi keputusan yang diinginkan&gt;</w:t>
      </w:r>
    </w:p>
    <w:p w:rsidR="00104FFD" w:rsidRPr="00F51135" w:rsidRDefault="008902A7">
      <w:pPr>
        <w:pStyle w:val="BuletSenarai"/>
        <w:rPr>
          <w:rFonts w:cs="Times New Roman"/>
        </w:rPr>
      </w:pPr>
      <w:r w:rsidRPr="00F51135">
        <w:rPr>
          <w:rFonts w:cs="Times New Roman"/>
          <w:lang w:val="ms-MY"/>
        </w:rPr>
        <w:t>&lt;Keputusan #3: Perihalan ringkas bagi keputusan yang diinginkan&gt;</w:t>
      </w:r>
    </w:p>
    <w:p w:rsidR="00104FFD" w:rsidRPr="00F51135" w:rsidRDefault="008902A7" w:rsidP="003973DB">
      <w:pPr>
        <w:pStyle w:val="tajuk20"/>
        <w:spacing w:before="120"/>
        <w:rPr>
          <w:rFonts w:cs="Times New Roman"/>
        </w:rPr>
      </w:pPr>
      <w:r w:rsidRPr="00F51135">
        <w:rPr>
          <w:rFonts w:cs="Times New Roman"/>
          <w:lang w:val="ms-MY"/>
        </w:rPr>
        <w:lastRenderedPageBreak/>
        <w:t>Manfaat Teknikal</w:t>
      </w:r>
    </w:p>
    <w:p w:rsidR="00104FFD" w:rsidRPr="00F51135" w:rsidRDefault="008902A7">
      <w:pPr>
        <w:pStyle w:val="BuletSenarai"/>
        <w:rPr>
          <w:rFonts w:cs="Times New Roman"/>
        </w:rPr>
      </w:pPr>
      <w:r w:rsidRPr="00F51135">
        <w:rPr>
          <w:rFonts w:cs="Times New Roman"/>
          <w:lang w:val="ms-MY"/>
        </w:rPr>
        <w:t>&lt;Keputusan #1: Perihalan ringkas bagi keputusan yang diinginkan&gt;</w:t>
      </w:r>
    </w:p>
    <w:p w:rsidR="00104FFD" w:rsidRPr="00F51135" w:rsidRDefault="008902A7">
      <w:pPr>
        <w:pStyle w:val="BuletSenarai"/>
        <w:rPr>
          <w:rFonts w:cs="Times New Roman"/>
        </w:rPr>
      </w:pPr>
      <w:r w:rsidRPr="00F51135">
        <w:rPr>
          <w:rFonts w:cs="Times New Roman"/>
          <w:lang w:val="ms-MY"/>
        </w:rPr>
        <w:t>&lt;Keputusan #2: Perihalan ringkas bagi keputusan yang diinginkan&gt;</w:t>
      </w:r>
    </w:p>
    <w:p w:rsidR="00104FFD" w:rsidRPr="00F51135" w:rsidRDefault="008902A7">
      <w:pPr>
        <w:pStyle w:val="BuletSenarai"/>
        <w:rPr>
          <w:rFonts w:cs="Times New Roman"/>
        </w:rPr>
      </w:pPr>
      <w:r w:rsidRPr="00F51135">
        <w:rPr>
          <w:rFonts w:cs="Times New Roman"/>
          <w:lang w:val="ms-MY"/>
        </w:rPr>
        <w:t>&lt;Keputusan #3: Perihalan ringkas bagi keputusan yang diinginkan&gt;</w:t>
      </w:r>
    </w:p>
    <w:p w:rsidR="00104FFD" w:rsidRPr="00F51135" w:rsidRDefault="008902A7" w:rsidP="003973DB">
      <w:pPr>
        <w:pStyle w:val="tajuk20"/>
        <w:spacing w:before="120" w:after="0"/>
        <w:rPr>
          <w:rFonts w:cs="Times New Roman"/>
        </w:rPr>
      </w:pPr>
      <w:bookmarkStart w:id="0" w:name="_GoBack"/>
      <w:bookmarkEnd w:id="0"/>
      <w:r w:rsidRPr="00F51135">
        <w:rPr>
          <w:rFonts w:cs="Times New Roman"/>
          <w:lang w:val="ms-MY"/>
        </w:rPr>
        <w:t>Manfaat Lain</w:t>
      </w:r>
    </w:p>
    <w:sdt>
      <w:sdtPr>
        <w:rPr>
          <w:rFonts w:cs="Times New Roman"/>
        </w:rPr>
        <w:id w:val="-996961181"/>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47"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Segi Empat Tepat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Bentuk Bebas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ectangle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Freeform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[Gunakan seksyen ini untuk memerihalkan manfaat kurang ketara seperti semangat yang ditingkatkan atau kepuasan pelanggan yang ditingkatkan.]</w:t>
                </w:r>
              </w:p>
            </w:tc>
          </w:tr>
        </w:tbl>
        <w:p w:rsidR="00104FFD" w:rsidRPr="00F51135" w:rsidRDefault="00024025">
          <w:pPr>
            <w:rPr>
              <w:rFonts w:cs="Times New Roman"/>
            </w:rPr>
          </w:pPr>
        </w:p>
      </w:sdtContent>
    </w:sdt>
    <w:p w:rsidR="00104FFD" w:rsidRPr="00F51135" w:rsidRDefault="008902A7" w:rsidP="003973DB">
      <w:pPr>
        <w:pStyle w:val="tajuk10"/>
        <w:spacing w:before="120" w:after="0"/>
        <w:rPr>
          <w:rFonts w:cs="Times New Roman"/>
        </w:rPr>
      </w:pPr>
      <w:r w:rsidRPr="00F51135">
        <w:rPr>
          <w:rFonts w:cs="Times New Roman"/>
          <w:lang w:val="ms-MY"/>
        </w:rPr>
        <w:t>Penentuan Harga</w:t>
      </w:r>
    </w:p>
    <w:p w:rsidR="00104FFD" w:rsidRPr="00F51135" w:rsidRDefault="008902A7">
      <w:pPr>
        <w:rPr>
          <w:rFonts w:cs="Times New Roman"/>
        </w:rPr>
      </w:pPr>
      <w:r w:rsidRPr="00F51135">
        <w:rPr>
          <w:rFonts w:cs="Times New Roman"/>
          <w:lang w:val="ms-MY"/>
        </w:rPr>
        <w:t xml:space="preserve">Jadual berikut menunjukkan butiran penentuan harga untuk penghantaran bagi perkhidmatan yang </w:t>
      </w:r>
      <w:r w:rsidR="0021074C" w:rsidRPr="0021074C">
        <w:rPr>
          <w:rFonts w:cs="Times New Roman"/>
          <w:lang w:val="ms-MY"/>
        </w:rPr>
        <w:t xml:space="preserve">dirangka </w:t>
      </w:r>
      <w:r w:rsidRPr="00F51135">
        <w:rPr>
          <w:rFonts w:cs="Times New Roman"/>
          <w:lang w:val="ms-MY"/>
        </w:rPr>
        <w:t xml:space="preserve"> dalam cadangan ini. Penentuan harga ini sah selama &lt;## hari&gt; sejak tarikh cadangan ini:</w:t>
      </w:r>
    </w:p>
    <w:tbl>
      <w:tblPr>
        <w:tblStyle w:val="JadualCadangan"/>
        <w:tblW w:w="5000" w:type="pct"/>
        <w:tblLook w:val="04E0" w:firstRow="1" w:lastRow="1" w:firstColumn="1" w:lastColumn="0" w:noHBand="0" w:noVBand="1"/>
        <w:tblDescription w:val="Ringkasa penentuan harga"/>
      </w:tblPr>
      <w:tblGrid>
        <w:gridCol w:w="7286"/>
        <w:gridCol w:w="2064"/>
      </w:tblGrid>
      <w:tr w:rsidR="00104FFD" w:rsidRPr="00F51135" w:rsidTr="00104FFD">
        <w:trPr>
          <w:cnfStyle w:val="100000000000" w:firstRow="1" w:lastRow="0" w:firstColumn="0" w:lastColumn="0" w:oddVBand="0" w:evenVBand="0" w:oddHBand="0" w:evenHBand="0" w:firstRowFirstColumn="0" w:firstRowLastColumn="0" w:lastRowFirstColumn="0" w:lastRowLastColumn="0"/>
        </w:trPr>
        <w:tc>
          <w:tcPr>
            <w:tcW w:w="3896" w:type="pct"/>
          </w:tcPr>
          <w:p w:rsidR="00104FFD" w:rsidRPr="00F51135" w:rsidRDefault="008902A7" w:rsidP="000236C4">
            <w:pPr>
              <w:spacing w:after="120"/>
              <w:rPr>
                <w:rFonts w:cs="Times New Roman"/>
              </w:rPr>
            </w:pPr>
            <w:r w:rsidRPr="00F51135">
              <w:rPr>
                <w:rFonts w:cs="Times New Roman"/>
                <w:lang w:val="ms-MY"/>
              </w:rPr>
              <w:t>Kos Perkhidmatan &lt;Kategori #1&gt;</w:t>
            </w:r>
          </w:p>
        </w:tc>
        <w:tc>
          <w:tcPr>
            <w:tcW w:w="1104" w:type="pct"/>
          </w:tcPr>
          <w:p w:rsidR="00104FFD" w:rsidRPr="00F51135" w:rsidRDefault="008902A7" w:rsidP="000236C4">
            <w:pPr>
              <w:spacing w:after="120"/>
              <w:rPr>
                <w:rFonts w:cs="Times New Roman"/>
              </w:rPr>
            </w:pPr>
            <w:r w:rsidRPr="00F51135">
              <w:rPr>
                <w:rFonts w:cs="Times New Roman"/>
                <w:lang w:val="ms-MY"/>
              </w:rPr>
              <w:t>Harga</w:t>
            </w: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&lt;Perihalan Item&gt;</w:t>
            </w:r>
          </w:p>
        </w:tc>
        <w:tc>
          <w:tcPr>
            <w:tcW w:w="1104" w:type="pct"/>
          </w:tcPr>
          <w:p w:rsidR="00104FFD" w:rsidRPr="00F51135" w:rsidRDefault="00F51135" w:rsidP="000236C4">
            <w:pPr>
              <w:pStyle w:val="PerpuluhanTeksJadual"/>
              <w:rPr>
                <w:rFonts w:cs="Times New Roman"/>
              </w:rPr>
            </w:pPr>
            <w:r w:rsidRPr="00F51135">
              <w:rPr>
                <w:rFonts w:cs="Times New Roman"/>
                <w:lang w:val="ms-MY"/>
              </w:rPr>
              <w:t>&lt;RM</w:t>
            </w:r>
            <w:r w:rsidR="008902A7" w:rsidRPr="00F51135">
              <w:rPr>
                <w:rFonts w:cs="Times New Roman"/>
                <w:lang w:val="ms-MY"/>
              </w:rPr>
              <w:t>0,000.00&gt;</w:t>
            </w:r>
          </w:p>
        </w:tc>
      </w:tr>
      <w:tr w:rsidR="00104FFD" w:rsidRPr="00F51135" w:rsidTr="00104FFD">
        <w:tc>
          <w:tcPr>
            <w:tcW w:w="3896" w:type="pct"/>
          </w:tcPr>
          <w:p w:rsidR="00104FFD" w:rsidRPr="00F51135" w:rsidRDefault="00104FFD" w:rsidP="000236C4">
            <w:pPr>
              <w:spacing w:after="120"/>
              <w:rPr>
                <w:rFonts w:cs="Times New Roman"/>
              </w:rPr>
            </w:pP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104FFD" w:rsidP="000236C4">
            <w:pPr>
              <w:spacing w:after="120"/>
              <w:rPr>
                <w:rFonts w:cs="Times New Roman"/>
              </w:rPr>
            </w:pP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Jumlah Perkhidmatan &lt;Kategori #1&gt; Kos</w:t>
            </w:r>
          </w:p>
        </w:tc>
        <w:tc>
          <w:tcPr>
            <w:tcW w:w="1104" w:type="pct"/>
          </w:tcPr>
          <w:p w:rsidR="00104FFD" w:rsidRPr="00F51135" w:rsidRDefault="008902A7" w:rsidP="000236C4">
            <w:pPr>
              <w:pStyle w:val="PerpuluhanTeksJadual"/>
              <w:rPr>
                <w:rFonts w:cs="Times New Roman"/>
              </w:rPr>
            </w:pPr>
            <w:r w:rsidRPr="00F51135">
              <w:rPr>
                <w:rFonts w:cs="Times New Roman"/>
                <w:lang w:val="ms-MY"/>
              </w:rPr>
              <w:t>&lt;</w:t>
            </w:r>
            <w:r w:rsidR="00F51135" w:rsidRPr="00F51135">
              <w:rPr>
                <w:rFonts w:cs="Times New Roman"/>
                <w:lang w:val="ms-MY"/>
              </w:rPr>
              <w:t>RM</w:t>
            </w:r>
            <w:r w:rsidRPr="00F51135">
              <w:rPr>
                <w:rFonts w:cs="Times New Roman"/>
                <w:lang w:val="ms-MY"/>
              </w:rPr>
              <w:t>0,000.00&gt;</w:t>
            </w:r>
          </w:p>
        </w:tc>
      </w:tr>
      <w:tr w:rsidR="00104FFD" w:rsidRPr="00F51135" w:rsidTr="00104FFD">
        <w:tc>
          <w:tcPr>
            <w:tcW w:w="3896" w:type="pct"/>
            <w:shd w:val="clear" w:color="auto" w:fill="DEEAF6" w:themeFill="accent1" w:themeFillTint="33"/>
          </w:tcPr>
          <w:p w:rsidR="00104FFD" w:rsidRPr="00F51135" w:rsidRDefault="008902A7" w:rsidP="000236C4">
            <w:pPr>
              <w:spacing w:after="120"/>
              <w:rPr>
                <w:rFonts w:cs="Times New Roman"/>
                <w:b/>
                <w:bCs/>
              </w:rPr>
            </w:pPr>
            <w:r w:rsidRPr="00F51135">
              <w:rPr>
                <w:rFonts w:cs="Times New Roman"/>
                <w:b/>
                <w:bCs/>
                <w:lang w:val="ms-MY"/>
              </w:rPr>
              <w:t>Kos Perkhidmatan &lt;Kategori #2&gt;</w:t>
            </w:r>
          </w:p>
        </w:tc>
        <w:tc>
          <w:tcPr>
            <w:tcW w:w="1104" w:type="pct"/>
            <w:shd w:val="clear" w:color="auto" w:fill="DEEAF6" w:themeFill="accent1" w:themeFillTint="33"/>
          </w:tcPr>
          <w:p w:rsidR="00104FFD" w:rsidRPr="00F51135" w:rsidRDefault="00104FFD" w:rsidP="000236C4">
            <w:pPr>
              <w:pStyle w:val="PerpuluhanTeksJadual"/>
              <w:rPr>
                <w:rFonts w:cs="Times New Roman"/>
                <w:b/>
                <w:bCs/>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Kemudahan</w:t>
            </w: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Yuran Lesen</w:t>
            </w: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Sewaan Peralatan</w:t>
            </w: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Latihan</w:t>
            </w: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Pelancongan</w:t>
            </w: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Pemasaran</w:t>
            </w: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Pengapalan/Pengendalian</w:t>
            </w: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Jumlah Perkhidmatan &lt;Kategori #2&gt; Kos</w:t>
            </w: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shd w:val="clear" w:color="auto" w:fill="DEEAF6" w:themeFill="accent1" w:themeFillTint="33"/>
          </w:tcPr>
          <w:p w:rsidR="00104FFD" w:rsidRPr="00F51135" w:rsidRDefault="008902A7" w:rsidP="000236C4">
            <w:pPr>
              <w:spacing w:after="120"/>
              <w:rPr>
                <w:rFonts w:cs="Times New Roman"/>
                <w:b/>
                <w:bCs/>
              </w:rPr>
            </w:pPr>
            <w:r w:rsidRPr="00F51135">
              <w:rPr>
                <w:rFonts w:cs="Times New Roman"/>
                <w:b/>
                <w:bCs/>
                <w:lang w:val="ms-MY"/>
              </w:rPr>
              <w:t>Kos Perkhidmatan &lt;Kategori #3&gt;</w:t>
            </w:r>
          </w:p>
        </w:tc>
        <w:tc>
          <w:tcPr>
            <w:tcW w:w="1104" w:type="pct"/>
            <w:shd w:val="clear" w:color="auto" w:fill="DEEAF6" w:themeFill="accent1" w:themeFillTint="33"/>
          </w:tcPr>
          <w:p w:rsidR="00104FFD" w:rsidRPr="00F51135" w:rsidRDefault="00104FFD" w:rsidP="000236C4">
            <w:pPr>
              <w:pStyle w:val="PerpuluhanTeksJadual"/>
              <w:rPr>
                <w:rFonts w:cs="Times New Roman"/>
                <w:b/>
                <w:bCs/>
              </w:rPr>
            </w:pPr>
          </w:p>
        </w:tc>
      </w:tr>
      <w:tr w:rsidR="00104FFD" w:rsidRPr="00F51135" w:rsidTr="00104FFD">
        <w:tc>
          <w:tcPr>
            <w:tcW w:w="3896" w:type="pct"/>
          </w:tcPr>
          <w:p w:rsidR="00104FFD" w:rsidRPr="00F51135" w:rsidRDefault="00104FFD" w:rsidP="000236C4">
            <w:pPr>
              <w:spacing w:after="120"/>
              <w:rPr>
                <w:rFonts w:cs="Times New Roman"/>
              </w:rPr>
            </w:pPr>
          </w:p>
        </w:tc>
        <w:tc>
          <w:tcPr>
            <w:tcW w:w="1104" w:type="pct"/>
          </w:tcPr>
          <w:p w:rsidR="00104FFD" w:rsidRPr="00F51135" w:rsidRDefault="00104FFD" w:rsidP="000236C4">
            <w:pPr>
              <w:pStyle w:val="PerpuluhanTeksJadual"/>
              <w:rPr>
                <w:rFonts w:cs="Times New Roman"/>
              </w:rPr>
            </w:pPr>
          </w:p>
        </w:tc>
      </w:tr>
      <w:tr w:rsidR="00104FFD" w:rsidRPr="00F51135" w:rsidTr="00104FFD">
        <w:tc>
          <w:tcPr>
            <w:tcW w:w="3896" w:type="pct"/>
          </w:tcPr>
          <w:p w:rsidR="00104FFD" w:rsidRPr="00F51135" w:rsidRDefault="008902A7" w:rsidP="000236C4">
            <w:pPr>
              <w:spacing w:after="120"/>
              <w:rPr>
                <w:rFonts w:cs="Times New Roman"/>
              </w:rPr>
            </w:pPr>
            <w:r w:rsidRPr="00F51135">
              <w:rPr>
                <w:rFonts w:cs="Times New Roman"/>
                <w:lang w:val="ms-MY"/>
              </w:rPr>
              <w:t>Jumlah Perkhidmatan &lt;Kategori #3&gt; Kos</w:t>
            </w:r>
          </w:p>
        </w:tc>
        <w:tc>
          <w:tcPr>
            <w:tcW w:w="1104" w:type="pct"/>
          </w:tcPr>
          <w:p w:rsidR="00104FFD" w:rsidRPr="00F51135" w:rsidRDefault="00104FFD" w:rsidP="000236C4">
            <w:pPr>
              <w:pStyle w:val="PerpuluhanTeksJadual"/>
              <w:rPr>
                <w:rFonts w:cs="Times New Roman"/>
              </w:rPr>
            </w:pPr>
          </w:p>
        </w:tc>
      </w:tr>
      <w:tr w:rsidR="00104FFD" w:rsidRPr="00F51135" w:rsidTr="00104FFD">
        <w:trPr>
          <w:cnfStyle w:val="010000000000" w:firstRow="0" w:lastRow="1" w:firstColumn="0" w:lastColumn="0" w:oddVBand="0" w:evenVBand="0" w:oddHBand="0" w:evenHBand="0" w:firstRowFirstColumn="0" w:firstRowLastColumn="0" w:lastRowFirstColumn="0" w:lastRowLastColumn="0"/>
        </w:trPr>
        <w:tc>
          <w:tcPr>
            <w:tcW w:w="3896" w:type="pct"/>
          </w:tcPr>
          <w:p w:rsidR="00104FFD" w:rsidRPr="00F51135" w:rsidRDefault="008902A7" w:rsidP="000236C4">
            <w:pPr>
              <w:spacing w:after="120"/>
              <w:rPr>
                <w:rFonts w:cs="Times New Roman"/>
              </w:rPr>
            </w:pPr>
            <w:r w:rsidRPr="00F51135">
              <w:rPr>
                <w:rFonts w:cs="Times New Roman"/>
                <w:lang w:val="ms-MY"/>
              </w:rPr>
              <w:t>Jumlah</w:t>
            </w:r>
          </w:p>
        </w:tc>
        <w:tc>
          <w:tcPr>
            <w:tcW w:w="1104" w:type="pct"/>
          </w:tcPr>
          <w:p w:rsidR="00104FFD" w:rsidRPr="00F51135" w:rsidRDefault="00104FFD" w:rsidP="000236C4">
            <w:pPr>
              <w:pStyle w:val="PerpuluhanTeksJadual"/>
              <w:rPr>
                <w:rFonts w:cs="Times New Roman"/>
              </w:rPr>
            </w:pPr>
          </w:p>
        </w:tc>
      </w:tr>
    </w:tbl>
    <w:p w:rsidR="00104FFD" w:rsidRPr="00F51135" w:rsidRDefault="008902A7">
      <w:pPr>
        <w:spacing w:before="180"/>
        <w:rPr>
          <w:rFonts w:cs="Times New Roman"/>
        </w:rPr>
      </w:pPr>
      <w:r w:rsidRPr="00F51135">
        <w:rPr>
          <w:rFonts w:cs="Times New Roman"/>
          <w:lang w:val="ms-MY"/>
        </w:rPr>
        <w:t>Penolak &lt;Sampel&gt;: Harga yang tersenarai dalam jadual terdahulu adalah anggaran bagi perkhidmatan yang dibincangkan. Ringkasan ini bukan jaminan harga muktamad. Anggaran adalah tertakluk kepada perubahan jika spesifikasi projek berubah atau kos bagi perkhidmatan sumber luar berubah sebelum kontrak dilaksanakan.</w:t>
      </w:r>
    </w:p>
    <w:p w:rsidR="00104FFD" w:rsidRPr="00F51135" w:rsidRDefault="008902A7">
      <w:pPr>
        <w:pStyle w:val="tajuk10"/>
        <w:rPr>
          <w:rFonts w:cs="Times New Roman"/>
        </w:rPr>
      </w:pPr>
      <w:r w:rsidRPr="00F51135">
        <w:rPr>
          <w:rFonts w:cs="Times New Roman"/>
          <w:lang w:val="ms-MY"/>
        </w:rPr>
        <w:lastRenderedPageBreak/>
        <w:t>Kelayakan</w:t>
      </w:r>
    </w:p>
    <w:p w:rsidR="00104FFD" w:rsidRPr="00F51135" w:rsidRDefault="00024025">
      <w:pPr>
        <w:rPr>
          <w:rFonts w:cs="Times New Roman"/>
        </w:rPr>
      </w:pPr>
      <w:sdt>
        <w:sdtPr>
          <w:rPr>
            <w:rFonts w:cs="Times New Roman"/>
          </w:rPr>
          <w:alias w:val="Nama Syarikat"/>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0236C4" w:rsidRPr="00F51135">
            <w:rPr>
              <w:rStyle w:val="TeksRuangLetak"/>
              <w:rFonts w:cs="Times New Roman"/>
              <w:lang w:val="ms-MY"/>
            </w:rPr>
            <w:t>&lt;Syarikat Anda&gt;</w:t>
          </w:r>
        </w:sdtContent>
      </w:sdt>
      <w:r w:rsidR="008902A7" w:rsidRPr="00F51135">
        <w:rPr>
          <w:rFonts w:cs="Times New Roman"/>
          <w:lang w:val="ms-MY"/>
        </w:rPr>
        <w:t xml:space="preserve"> terbukti secara berterusan sebagai ketua industri kerana &lt;produk/perkhidmatan&gt; yang &lt;berkualiti tinggi/terjamin&gt; dalam cara berikut:</w:t>
      </w:r>
    </w:p>
    <w:sdt>
      <w:sdtPr>
        <w:rPr>
          <w:rFonts w:cs="Times New Roman"/>
        </w:rPr>
        <w:id w:val="-1842850497"/>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26"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Segi Empat Tepat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Bentuk Bebas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Freeform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[Perihalkan perkara yang menonjolkan syarikat anda dalam kalangan pesaing anda (usul pelaris anda yang unik).]</w:t>
                </w:r>
              </w:p>
            </w:tc>
          </w:tr>
        </w:tbl>
        <w:p w:rsidR="00104FFD" w:rsidRPr="00F51135" w:rsidRDefault="00024025">
          <w:pPr>
            <w:pStyle w:val="TiadaPenjarakan"/>
            <w:rPr>
              <w:rFonts w:cs="Times New Roman"/>
            </w:rPr>
          </w:pPr>
        </w:p>
      </w:sdtContent>
    </w:sdt>
    <w:p w:rsidR="00104FFD" w:rsidRPr="00F51135" w:rsidRDefault="008902A7">
      <w:pPr>
        <w:pStyle w:val="BuletSenarai"/>
        <w:rPr>
          <w:rFonts w:cs="Times New Roman"/>
        </w:rPr>
      </w:pPr>
      <w:r w:rsidRPr="00F51135">
        <w:rPr>
          <w:rFonts w:cs="Times New Roman"/>
          <w:lang w:val="ms-MY"/>
        </w:rPr>
        <w:t>&lt;Faktor unik #1&gt;</w:t>
      </w:r>
    </w:p>
    <w:p w:rsidR="00104FFD" w:rsidRPr="00F51135" w:rsidRDefault="008902A7">
      <w:pPr>
        <w:pStyle w:val="BuletSenarai"/>
        <w:rPr>
          <w:rFonts w:cs="Times New Roman"/>
        </w:rPr>
      </w:pPr>
      <w:r w:rsidRPr="00F51135">
        <w:rPr>
          <w:rFonts w:cs="Times New Roman"/>
          <w:lang w:val="ms-MY"/>
        </w:rPr>
        <w:t>&lt;Faktor unik #2&gt;</w:t>
      </w:r>
    </w:p>
    <w:p w:rsidR="00104FFD" w:rsidRPr="00F51135" w:rsidRDefault="008902A7">
      <w:pPr>
        <w:pStyle w:val="BuletSenarai"/>
        <w:rPr>
          <w:rFonts w:cs="Times New Roman"/>
        </w:rPr>
      </w:pPr>
      <w:r w:rsidRPr="00F51135">
        <w:rPr>
          <w:rFonts w:cs="Times New Roman"/>
          <w:lang w:val="ms-MY"/>
        </w:rPr>
        <w:t>&lt;Faktor unik #3&gt;</w:t>
      </w:r>
    </w:p>
    <w:sdt>
      <w:sdtPr>
        <w:rPr>
          <w:rFonts w:cs="Times New Roman"/>
        </w:rPr>
        <w:id w:val="1853838231"/>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50"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Segi Empat Tepat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Bentuk Bebas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ectangle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Freeform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[Perihalkan kekuatan syarikat anda, fokus pada pengkhususan yang paling berkaitan dengan projek ini. Anda sebaik-baiknya masukkan kekuatan tambahan bagi usul pelaris unik anda yang memberikan manfaat kepada pelanggan yang mungkin masih belum dikemukakan.</w:t>
                </w:r>
              </w:p>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Tentukan kelayakan yang menyokong keupayaan anda untuk memenuhi keperluan klien yang khusus bagi projek tersebut.</w:t>
                </w:r>
              </w:p>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Berikan maklumat yang menunjukkan cara anda mencapai jadual yang diperlukan, seperti pengambilan kakitangan/subkontraktor dan peratusan masa yang digunakan untuk projek tersebut.]</w:t>
                </w:r>
              </w:p>
            </w:tc>
          </w:tr>
        </w:tbl>
        <w:p w:rsidR="00104FFD" w:rsidRPr="00F51135" w:rsidRDefault="00024025">
          <w:pPr>
            <w:rPr>
              <w:rFonts w:cs="Times New Roman"/>
            </w:rPr>
          </w:pPr>
        </w:p>
      </w:sdtContent>
    </w:sdt>
    <w:p w:rsidR="00104FFD" w:rsidRPr="00F51135" w:rsidRDefault="008902A7" w:rsidP="0021074C">
      <w:pPr>
        <w:pStyle w:val="tajuk10"/>
        <w:spacing w:before="360" w:after="120"/>
        <w:rPr>
          <w:rFonts w:cs="Times New Roman"/>
        </w:rPr>
      </w:pPr>
      <w:r w:rsidRPr="00F51135">
        <w:rPr>
          <w:rFonts w:cs="Times New Roman"/>
          <w:lang w:val="ms-MY"/>
        </w:rPr>
        <w:t>Kesimpulan</w:t>
      </w:r>
    </w:p>
    <w:sdt>
      <w:sdtPr>
        <w:rPr>
          <w:rFonts w:cs="Times New Roman"/>
        </w:rPr>
        <w:id w:val="-2001345000"/>
        <w:temporary/>
        <w:showingPlcHdr/>
        <w15:appearance w15:val="hidden"/>
      </w:sdtPr>
      <w:sdtEndPr/>
      <w:sdtContent>
        <w:tbl>
          <w:tblPr>
            <w:tblStyle w:val="JadualPetua"/>
            <w:tblW w:w="5000" w:type="pct"/>
            <w:tblLook w:val="04A0" w:firstRow="1" w:lastRow="0" w:firstColumn="1" w:lastColumn="0" w:noHBand="0" w:noVBand="1"/>
          </w:tblPr>
          <w:tblGrid>
            <w:gridCol w:w="577"/>
            <w:gridCol w:w="8783"/>
          </w:tblGrid>
          <w:tr w:rsidR="00104FFD" w:rsidRPr="00F51135">
            <w:tc>
              <w:tcPr>
                <w:cnfStyle w:val="001000000000" w:firstRow="0" w:lastRow="0" w:firstColumn="1" w:lastColumn="0" w:oddVBand="0" w:evenVBand="0" w:oddHBand="0" w:evenHBand="0" w:firstRowFirstColumn="0" w:firstRowLastColumn="0" w:lastRowFirstColumn="0" w:lastRowLastColumn="0"/>
                <w:tcW w:w="308" w:type="pct"/>
              </w:tcPr>
              <w:p w:rsidR="00104FFD" w:rsidRPr="00F51135" w:rsidRDefault="008902A7">
                <w:pPr>
                  <w:rPr>
                    <w:rFonts w:cs="Times New Roman"/>
                  </w:rPr>
                </w:pPr>
                <w:r w:rsidRPr="00F51135">
                  <w:rPr>
                    <w:rFonts w:cs="Times New Roman"/>
                    <w:noProof/>
                  </w:rPr>
                  <mc:AlternateContent>
                    <mc:Choice Requires="wpg">
                      <w:drawing>
                        <wp:inline distT="0" distB="0" distL="0" distR="0">
                          <wp:extent cx="141605" cy="141605"/>
                          <wp:effectExtent l="0" t="0" r="0" b="0"/>
                          <wp:docPr id="53" name="Kumpula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Segi Empat Tepat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Bentuk Bebas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ectangle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Freeform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04FFD" w:rsidRPr="00F51135" w:rsidRDefault="008902A7">
                <w:pPr>
                  <w:pStyle w:val="TeksPetua"/>
                  <w:cnfStyle w:val="000000000000" w:firstRow="0" w:lastRow="0" w:firstColumn="0" w:lastColumn="0" w:oddVBand="0" w:evenVBand="0" w:oddHBand="0" w:evenHBand="0" w:firstRowFirstColumn="0" w:firstRowLastColumn="0" w:lastRowFirstColumn="0" w:lastRowLastColumn="0"/>
                  <w:rPr>
                    <w:rFonts w:cs="Times New Roman"/>
                  </w:rPr>
                </w:pPr>
                <w:r w:rsidRPr="00F51135">
                  <w:rPr>
                    <w:rFonts w:cs="Times New Roman"/>
                    <w:lang w:val="ms-MY"/>
                  </w:rPr>
                  <w:t>[Lengkapkan cadangan dengan kenyataan yang menunjukkan keprihatinan anda terhadap klien dan keperluan mereka, kepakaran anda dan kesanggupan anda untuk membantu mereka menyelesaikan isu dalam soalan. Masukkan sebarang jangkaan langkah seterusnya dan catatkan cara mereka boleh berhubung dengan anda.]</w:t>
                </w:r>
              </w:p>
            </w:tc>
          </w:tr>
        </w:tbl>
        <w:p w:rsidR="00104FFD" w:rsidRPr="00F51135" w:rsidRDefault="00024025">
          <w:pPr>
            <w:pStyle w:val="TiadaPenjarakan"/>
            <w:rPr>
              <w:rFonts w:cs="Times New Roman"/>
            </w:rPr>
          </w:pPr>
        </w:p>
      </w:sdtContent>
    </w:sdt>
    <w:p w:rsidR="00104FFD" w:rsidRPr="00F51135" w:rsidRDefault="008902A7">
      <w:pPr>
        <w:rPr>
          <w:rFonts w:cs="Times New Roman"/>
        </w:rPr>
      </w:pPr>
      <w:r w:rsidRPr="00F51135">
        <w:rPr>
          <w:rFonts w:cs="Times New Roman"/>
          <w:lang w:val="ms-MY"/>
        </w:rPr>
        <w:t xml:space="preserve">Semoga kami berpeluang untuk bekerjasama dengan </w:t>
      </w:r>
      <w:sdt>
        <w:sdtPr>
          <w:rPr>
            <w:rFonts w:cs="Times New Roman"/>
          </w:rPr>
          <w:alias w:val="Nama Klien"/>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36C4" w:rsidRPr="00F51135">
            <w:rPr>
              <w:rStyle w:val="TeksRuangLetak"/>
              <w:rFonts w:cs="Times New Roman"/>
              <w:lang w:val="ms-MY"/>
            </w:rPr>
            <w:t>&lt;Syarikat Klien&gt;</w:t>
          </w:r>
        </w:sdtContent>
      </w:sdt>
      <w:r w:rsidRPr="00F51135">
        <w:rPr>
          <w:rFonts w:cs="Times New Roman"/>
          <w:lang w:val="ms-MY"/>
        </w:rPr>
        <w:t xml:space="preserve"> dan menyokong usaha anda untuk meningkatkan kitaran jualan anda dengan CRM &lt;disepadukan, pengurusan Inventori JIT serta perkhidmatan latihan dan sokongan&gt;. Kami yakin bahawa kami mampu mengatasi cabaran yang bakal ditempuh dan sentiasa sedia untuk bekerjasama dengan anda untuk memberikan penyelesaian sokongan IT yang berkesan. </w:t>
      </w:r>
    </w:p>
    <w:p w:rsidR="00104FFD" w:rsidRPr="00F51135" w:rsidRDefault="008902A7">
      <w:pPr>
        <w:rPr>
          <w:rFonts w:cs="Times New Roman"/>
        </w:rPr>
      </w:pPr>
      <w:r w:rsidRPr="00F51135">
        <w:rPr>
          <w:rFonts w:cs="Times New Roman"/>
          <w:lang w:val="ms-MY"/>
        </w:rPr>
        <w:t>Jika anda mempunyai sebarang soalan berkaitan dengan cadangan ini, sila hubungi &lt;Nama&gt; pada bila-bila masa dengan menghantarkan e-mel ke &lt;Alamat e-mel&gt; atau menelefon ke &lt;Telefon&gt;. Kami akan menghubungi anda pada munggu hadapan untuk menetapkan perbualan susulan mengenai cadangan tersebut.</w:t>
      </w:r>
    </w:p>
    <w:p w:rsidR="00104FFD" w:rsidRPr="00F51135" w:rsidRDefault="008902A7">
      <w:pPr>
        <w:rPr>
          <w:rFonts w:cs="Times New Roman"/>
        </w:rPr>
      </w:pPr>
      <w:r w:rsidRPr="00F51135">
        <w:rPr>
          <w:rFonts w:cs="Times New Roman"/>
          <w:lang w:val="ms-MY"/>
        </w:rPr>
        <w:t>Ribuan terima kasih atas pertimbangan anda.</w:t>
      </w:r>
    </w:p>
    <w:p w:rsidR="00104FFD" w:rsidRPr="00F51135" w:rsidRDefault="008902A7">
      <w:pPr>
        <w:pStyle w:val="Tandatangan"/>
        <w:rPr>
          <w:rFonts w:cs="Times New Roman"/>
        </w:rPr>
      </w:pPr>
      <w:r w:rsidRPr="00F51135">
        <w:rPr>
          <w:rFonts w:cs="Times New Roman"/>
          <w:lang w:val="ms-MY"/>
        </w:rPr>
        <w:t>&lt;Nama&gt;</w:t>
      </w:r>
      <w:r w:rsidRPr="00F51135">
        <w:rPr>
          <w:rFonts w:cs="Times New Roman"/>
        </w:rPr>
        <w:br/>
      </w:r>
      <w:r w:rsidRPr="00F51135">
        <w:rPr>
          <w:rFonts w:cs="Times New Roman"/>
          <w:lang w:val="ms-MY"/>
        </w:rPr>
        <w:t>&lt;Jawatan&gt;</w:t>
      </w:r>
    </w:p>
    <w:sectPr w:rsidR="00104FFD" w:rsidRPr="00F51135">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25" w:rsidRDefault="00024025">
      <w:pPr>
        <w:spacing w:after="0" w:line="240" w:lineRule="auto"/>
      </w:pPr>
      <w:r>
        <w:separator/>
      </w:r>
    </w:p>
  </w:endnote>
  <w:endnote w:type="continuationSeparator" w:id="0">
    <w:p w:rsidR="00024025" w:rsidRDefault="0002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25" w:rsidRDefault="00024025">
      <w:pPr>
        <w:spacing w:after="0" w:line="240" w:lineRule="auto"/>
      </w:pPr>
      <w:r>
        <w:separator/>
      </w:r>
    </w:p>
  </w:footnote>
  <w:footnote w:type="continuationSeparator" w:id="0">
    <w:p w:rsidR="00024025" w:rsidRDefault="0002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FD" w:rsidRDefault="008902A7">
    <w:pPr>
      <w:pStyle w:val="pengepala"/>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Kotak Teks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4FFD" w:rsidRDefault="008902A7">
                          <w:pPr>
                            <w:pStyle w:val="pengaki"/>
                          </w:pPr>
                          <w:r>
                            <w:fldChar w:fldCharType="begin"/>
                          </w:r>
                          <w:r>
                            <w:instrText>PAGE   \* MERGEFORMAT</w:instrText>
                          </w:r>
                          <w:r>
                            <w:fldChar w:fldCharType="separate"/>
                          </w:r>
                          <w:r w:rsidR="003973DB" w:rsidRPr="003973DB">
                            <w:rPr>
                              <w:lang w:val="ms-MY"/>
                            </w:rPr>
                            <w:t>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" filled="f" stroked="f" strokeweight=".5pt">
              <v:textbox style="mso-fit-shape-to-text:t" inset="0,0,0,0">
                <w:txbxContent>
                  <w:p w:rsidR="00104FFD" w:rsidRDefault="008902A7">
                    <w:pPr>
                      <w:pStyle w:val="pengaki"/>
                    </w:pPr>
                    <w:r>
                      <w:fldChar w:fldCharType="begin"/>
                    </w:r>
                    <w:r>
                      <w:instrText>PAGE   \* MERGEFORMAT</w:instrText>
                    </w:r>
                    <w:r>
                      <w:fldChar w:fldCharType="separate"/>
                    </w:r>
                    <w:r w:rsidR="003973DB" w:rsidRPr="003973DB">
                      <w:rPr>
                        <w:lang w:val="ms-MY"/>
                      </w:rPr>
                      <w:t>6</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BuletSenarai"/>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JadualCadanga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FD"/>
    <w:rsid w:val="000236C4"/>
    <w:rsid w:val="00024025"/>
    <w:rsid w:val="00104FFD"/>
    <w:rsid w:val="0021074C"/>
    <w:rsid w:val="003973DB"/>
    <w:rsid w:val="00831744"/>
    <w:rsid w:val="008902A7"/>
    <w:rsid w:val="009A7C9F"/>
    <w:rsid w:val="00F5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C4"/>
    <w:pPr>
      <w:spacing w:after="160"/>
    </w:pPr>
    <w:rPr>
      <w:rFonts w:ascii="Times New Roman" w:hAnsi="Times New Roman"/>
    </w:rPr>
  </w:style>
  <w:style w:type="paragraph" w:styleId="Tajuk1">
    <w:name w:val="heading 1"/>
    <w:basedOn w:val="Normal"/>
    <w:next w:val="Normal"/>
    <w:link w:val="Tajuk1Aksara"/>
    <w:uiPriority w:val="9"/>
    <w:qFormat/>
    <w:rsid w:val="00F51135"/>
    <w:pPr>
      <w:keepNext/>
      <w:keepLines/>
      <w:spacing w:before="240" w:after="0"/>
      <w:outlineLvl w:val="0"/>
    </w:pPr>
    <w:rPr>
      <w:rFonts w:eastAsiaTheme="majorEastAsia" w:cstheme="majorBidi"/>
      <w:b/>
      <w:color w:val="2E74B5" w:themeColor="accent1" w:themeShade="BF"/>
      <w:sz w:val="32"/>
      <w:szCs w:val="32"/>
    </w:rPr>
  </w:style>
  <w:style w:type="paragraph" w:styleId="Tajuk2">
    <w:name w:val="heading 2"/>
    <w:basedOn w:val="Normal"/>
    <w:next w:val="Normal"/>
    <w:link w:val="Tajuk2Aksara"/>
    <w:uiPriority w:val="9"/>
    <w:semiHidden/>
    <w:unhideWhenUsed/>
    <w:qFormat/>
    <w:rsid w:val="00F51135"/>
    <w:pPr>
      <w:keepNext/>
      <w:keepLines/>
      <w:spacing w:before="40" w:after="0"/>
      <w:outlineLvl w:val="1"/>
    </w:pPr>
    <w:rPr>
      <w:rFonts w:eastAsiaTheme="majorEastAsia" w:cstheme="majorBidi"/>
      <w:b/>
      <w:color w:val="2E74B5" w:themeColor="accent1" w:themeShade="BF"/>
      <w:sz w:val="26"/>
      <w:szCs w:val="26"/>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0">
    <w:name w:val="tajuk 1"/>
    <w:basedOn w:val="Normal"/>
    <w:next w:val="Normal"/>
    <w:link w:val="AksaraTajuk1"/>
    <w:uiPriority w:val="9"/>
    <w:qFormat/>
    <w:pPr>
      <w:keepNext/>
      <w:keepLines/>
      <w:spacing w:before="600" w:after="240" w:line="240" w:lineRule="auto"/>
      <w:outlineLvl w:val="0"/>
    </w:pPr>
    <w:rPr>
      <w:b/>
      <w:bCs/>
      <w:caps/>
      <w:color w:val="1F4E79" w:themeColor="accent1" w:themeShade="80"/>
      <w:sz w:val="28"/>
    </w:rPr>
  </w:style>
  <w:style w:type="paragraph" w:customStyle="1" w:styleId="tajuk20">
    <w:name w:val="tajuk 2"/>
    <w:basedOn w:val="Normal"/>
    <w:next w:val="Normal"/>
    <w:link w:val="AksaraTajuk2"/>
    <w:uiPriority w:val="9"/>
    <w:unhideWhenUsed/>
    <w:qFormat/>
    <w:rsid w:val="000236C4"/>
    <w:pPr>
      <w:keepNext/>
      <w:keepLines/>
      <w:spacing w:before="240" w:after="80" w:line="240" w:lineRule="auto"/>
      <w:outlineLvl w:val="1"/>
    </w:pPr>
    <w:rPr>
      <w:b/>
      <w:bCs/>
      <w:color w:val="5B9BD5" w:themeColor="accent1"/>
      <w:sz w:val="24"/>
    </w:rPr>
  </w:style>
  <w:style w:type="paragraph" w:styleId="Tajuk">
    <w:name w:val="Title"/>
    <w:basedOn w:val="Normal"/>
    <w:next w:val="Normal"/>
    <w:link w:val="TajukAksara"/>
    <w:uiPriority w:val="10"/>
    <w:qFormat/>
    <w:rsid w:val="00F51135"/>
    <w:pPr>
      <w:pBdr>
        <w:left w:val="double" w:sz="18" w:space="4" w:color="1F4E79" w:themeColor="accent1" w:themeShade="80"/>
      </w:pBdr>
      <w:spacing w:after="0" w:line="420" w:lineRule="exact"/>
    </w:pPr>
    <w:rPr>
      <w:rFonts w:eastAsiaTheme="majorEastAsia" w:cstheme="majorBidi"/>
      <w:b/>
      <w:caps/>
      <w:color w:val="1F4E79" w:themeColor="accent1" w:themeShade="80"/>
      <w:kern w:val="28"/>
      <w:sz w:val="38"/>
    </w:rPr>
  </w:style>
  <w:style w:type="character" w:customStyle="1" w:styleId="TajukAksara">
    <w:name w:val="Tajuk Aksara"/>
    <w:basedOn w:val="FonPerengganLalai"/>
    <w:link w:val="Tajuk"/>
    <w:uiPriority w:val="10"/>
    <w:rsid w:val="00F51135"/>
    <w:rPr>
      <w:rFonts w:ascii="Times New Roman" w:eastAsiaTheme="majorEastAsia" w:hAnsi="Times New Roman" w:cstheme="majorBidi"/>
      <w:b/>
      <w:caps/>
      <w:color w:val="1F4E79" w:themeColor="accent1" w:themeShade="80"/>
      <w:kern w:val="28"/>
      <w:sz w:val="38"/>
    </w:rPr>
  </w:style>
  <w:style w:type="table" w:styleId="GridJadual">
    <w:name w:val="Table Grid"/>
    <w:basedOn w:val="Jadual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ajuk">
    <w:name w:val="Subtitle"/>
    <w:basedOn w:val="Normal"/>
    <w:next w:val="Normal"/>
    <w:link w:val="SubtajukAksara"/>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ajukAksara">
    <w:name w:val="Subtajuk Aksara"/>
    <w:basedOn w:val="FonPerengganLalai"/>
    <w:link w:val="Subtajuk"/>
    <w:uiPriority w:val="11"/>
    <w:rPr>
      <w:b/>
      <w:bCs/>
      <w:color w:val="5B9BD5" w:themeColor="accent1"/>
      <w:sz w:val="24"/>
    </w:rPr>
  </w:style>
  <w:style w:type="character" w:customStyle="1" w:styleId="AksaraTajuk1">
    <w:name w:val="Aksara Tajuk 1"/>
    <w:basedOn w:val="FonPerengganLalai"/>
    <w:link w:val="tajuk10"/>
    <w:uiPriority w:val="9"/>
    <w:rPr>
      <w:b/>
      <w:bCs/>
      <w:caps/>
      <w:color w:val="1F4E79" w:themeColor="accent1" w:themeShade="80"/>
      <w:sz w:val="28"/>
    </w:rPr>
  </w:style>
  <w:style w:type="table" w:customStyle="1" w:styleId="JadualPetua">
    <w:name w:val="Jadual Petua"/>
    <w:basedOn w:val="Jadual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ksPetua">
    <w:name w:val="Teks Petua"/>
    <w:basedOn w:val="Normal"/>
    <w:uiPriority w:val="99"/>
    <w:pPr>
      <w:spacing w:line="264" w:lineRule="auto"/>
      <w:ind w:right="576"/>
    </w:pPr>
    <w:rPr>
      <w:i/>
      <w:iCs/>
      <w:color w:val="7F7F7F" w:themeColor="text1" w:themeTint="80"/>
      <w:sz w:val="16"/>
    </w:rPr>
  </w:style>
  <w:style w:type="character" w:styleId="TeksRuangLetak">
    <w:name w:val="Placeholder Text"/>
    <w:basedOn w:val="FonPerengganLalai"/>
    <w:uiPriority w:val="99"/>
    <w:semiHidden/>
    <w:rPr>
      <w:color w:val="808080"/>
    </w:rPr>
  </w:style>
  <w:style w:type="paragraph" w:customStyle="1" w:styleId="TiadaPenjarakan">
    <w:name w:val="Tiada Penjarakan"/>
    <w:uiPriority w:val="36"/>
    <w:qFormat/>
    <w:rsid w:val="00F51135"/>
    <w:pPr>
      <w:spacing w:after="0" w:line="240" w:lineRule="auto"/>
    </w:pPr>
    <w:rPr>
      <w:rFonts w:ascii="Times New Roman" w:hAnsi="Times New Roman"/>
    </w:rPr>
  </w:style>
  <w:style w:type="character" w:customStyle="1" w:styleId="AksaraTajuk2">
    <w:name w:val="Aksara Tajuk 2"/>
    <w:basedOn w:val="FonPerengganLalai"/>
    <w:link w:val="tajuk20"/>
    <w:uiPriority w:val="9"/>
    <w:rsid w:val="000236C4"/>
    <w:rPr>
      <w:rFonts w:ascii="Times New Roman" w:hAnsi="Times New Roman"/>
      <w:b/>
      <w:bCs/>
      <w:color w:val="5B9BD5" w:themeColor="accent1"/>
      <w:sz w:val="24"/>
    </w:rPr>
  </w:style>
  <w:style w:type="paragraph" w:styleId="BuletSenarai">
    <w:name w:val="List Bullet"/>
    <w:basedOn w:val="Normal"/>
    <w:uiPriority w:val="1"/>
    <w:unhideWhenUsed/>
    <w:qFormat/>
    <w:pPr>
      <w:numPr>
        <w:numId w:val="2"/>
      </w:numPr>
      <w:spacing w:after="60"/>
    </w:pPr>
  </w:style>
  <w:style w:type="paragraph" w:customStyle="1" w:styleId="pengepala">
    <w:name w:val="pengepala"/>
    <w:basedOn w:val="Normal"/>
    <w:link w:val="AksaraPengepala"/>
    <w:uiPriority w:val="99"/>
    <w:unhideWhenUsed/>
    <w:pPr>
      <w:tabs>
        <w:tab w:val="center" w:pos="4680"/>
        <w:tab w:val="right" w:pos="9360"/>
      </w:tabs>
      <w:spacing w:after="0" w:line="240" w:lineRule="auto"/>
    </w:pPr>
  </w:style>
  <w:style w:type="character" w:customStyle="1" w:styleId="AksaraPengepala">
    <w:name w:val="Aksara Pengepala"/>
    <w:basedOn w:val="FonPerengganLalai"/>
    <w:link w:val="pengepala"/>
    <w:uiPriority w:val="99"/>
  </w:style>
  <w:style w:type="paragraph" w:customStyle="1" w:styleId="pengaki">
    <w:name w:val="pengaki"/>
    <w:basedOn w:val="Normal"/>
    <w:link w:val="AksaraPengaki"/>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AksaraPengaki">
    <w:name w:val="Aksara Pengaki"/>
    <w:basedOn w:val="FonPerengganLalai"/>
    <w:link w:val="pengaki"/>
    <w:uiPriority w:val="99"/>
    <w:rPr>
      <w:rFonts w:asciiTheme="majorHAnsi" w:eastAsiaTheme="majorEastAsia" w:hAnsiTheme="majorHAnsi" w:cstheme="majorBidi"/>
      <w:noProof/>
      <w:color w:val="1F4E79" w:themeColor="accent1" w:themeShade="80"/>
      <w:sz w:val="20"/>
    </w:rPr>
  </w:style>
  <w:style w:type="table" w:customStyle="1" w:styleId="JadualGrid4Aksen1">
    <w:name w:val="Jadual Grid 4 Aksen 1"/>
    <w:basedOn w:val="Jadual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JadualGridCerah">
    <w:name w:val="Jadual Grid Cerah"/>
    <w:basedOn w:val="Jadual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JadualCadangan">
    <w:name w:val="Jadual Cadangan"/>
    <w:basedOn w:val="Jadual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teksnotakaki">
    <w:name w:val="teks nota kaki"/>
    <w:basedOn w:val="Normal"/>
    <w:link w:val="AksaraTeksNotaKaki"/>
    <w:uiPriority w:val="12"/>
    <w:unhideWhenUsed/>
    <w:qFormat/>
    <w:pPr>
      <w:spacing w:before="140" w:after="0" w:line="240" w:lineRule="auto"/>
    </w:pPr>
    <w:rPr>
      <w:i/>
      <w:iCs/>
      <w:sz w:val="14"/>
    </w:rPr>
  </w:style>
  <w:style w:type="character" w:customStyle="1" w:styleId="AksaraTeksNotaKaki">
    <w:name w:val="Aksara Teks Nota Kaki"/>
    <w:basedOn w:val="FonPerengganLalai"/>
    <w:link w:val="teksnotakaki"/>
    <w:uiPriority w:val="12"/>
    <w:rPr>
      <w:i/>
      <w:iCs/>
      <w:sz w:val="14"/>
    </w:rPr>
  </w:style>
  <w:style w:type="paragraph" w:customStyle="1" w:styleId="PerpuluhanTeksJadual">
    <w:name w:val="Perpuluhan Teks Jadual"/>
    <w:basedOn w:val="Normal"/>
    <w:uiPriority w:val="12"/>
    <w:qFormat/>
    <w:pPr>
      <w:tabs>
        <w:tab w:val="decimal" w:pos="936"/>
      </w:tabs>
      <w:spacing w:before="120" w:after="120" w:line="240" w:lineRule="auto"/>
    </w:pPr>
  </w:style>
  <w:style w:type="paragraph" w:styleId="Tandatangan">
    <w:name w:val="Signature"/>
    <w:basedOn w:val="Normal"/>
    <w:link w:val="TandatanganAksara"/>
    <w:uiPriority w:val="12"/>
    <w:unhideWhenUsed/>
    <w:qFormat/>
    <w:pPr>
      <w:spacing w:before="960" w:after="0" w:line="240" w:lineRule="auto"/>
    </w:pPr>
  </w:style>
  <w:style w:type="character" w:customStyle="1" w:styleId="TandatanganAksara">
    <w:name w:val="Tandatangan Aksara"/>
    <w:basedOn w:val="FonPerengganLalai"/>
    <w:link w:val="Tandatangan"/>
    <w:uiPriority w:val="12"/>
  </w:style>
  <w:style w:type="character" w:customStyle="1" w:styleId="Tajuk1Aksara">
    <w:name w:val="Tajuk 1 Aksara"/>
    <w:basedOn w:val="FonPerengganLalai"/>
    <w:link w:val="Tajuk1"/>
    <w:uiPriority w:val="9"/>
    <w:rsid w:val="00F51135"/>
    <w:rPr>
      <w:rFonts w:ascii="Times New Roman" w:eastAsiaTheme="majorEastAsia" w:hAnsi="Times New Roman" w:cstheme="majorBidi"/>
      <w:b/>
      <w:color w:val="2E74B5" w:themeColor="accent1" w:themeShade="BF"/>
      <w:sz w:val="32"/>
      <w:szCs w:val="32"/>
    </w:rPr>
  </w:style>
  <w:style w:type="character" w:customStyle="1" w:styleId="Tajuk2Aksara">
    <w:name w:val="Tajuk 2 Aksara"/>
    <w:basedOn w:val="FonPerengganLalai"/>
    <w:link w:val="Tajuk2"/>
    <w:uiPriority w:val="9"/>
    <w:semiHidden/>
    <w:rsid w:val="00F51135"/>
    <w:rPr>
      <w:rFonts w:ascii="Times New Roman" w:eastAsiaTheme="majorEastAsia" w:hAnsi="Times New Roman" w:cstheme="majorBidi"/>
      <w:b/>
      <w:color w:val="2E74B5" w:themeColor="accent1" w:themeShade="BF"/>
      <w:sz w:val="26"/>
      <w:szCs w:val="26"/>
    </w:rPr>
  </w:style>
  <w:style w:type="paragraph" w:styleId="TiadaRuang">
    <w:name w:val="No Spacing"/>
    <w:uiPriority w:val="36"/>
    <w:qFormat/>
    <w:rsid w:val="00F5113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6283F4C8147B5A2A478AFE0E05DDB"/>
        <w:category>
          <w:name w:val="Umum"/>
          <w:gallery w:val="placeholder"/>
        </w:category>
        <w:types>
          <w:type w:val="bbPlcHdr"/>
        </w:types>
        <w:behaviors>
          <w:behavior w:val="content"/>
        </w:behaviors>
        <w:guid w:val="{718EA9D0-5E13-4AD0-9488-72BCE7AA70A5}"/>
      </w:docPartPr>
      <w:docPartBody>
        <w:p w:rsidR="00366F58" w:rsidRDefault="005E7F84" w:rsidP="005E7F84">
          <w:pPr>
            <w:pStyle w:val="8C86283F4C8147B5A2A478AFE0E05DDB"/>
          </w:pPr>
          <w:r w:rsidRPr="00F51135">
            <w:rPr>
              <w:rStyle w:val="TeksRuangLetak"/>
              <w:rFonts w:cs="Times New Roman"/>
              <w:lang w:val="ms-MY"/>
            </w:rPr>
            <w:t>&lt;Syarikat Anda&gt;</w:t>
          </w:r>
        </w:p>
      </w:docPartBody>
    </w:docPart>
    <w:docPart>
      <w:docPartPr>
        <w:name w:val="8E4BBE8093A34DC8B9121D8B85AA18E4"/>
        <w:category>
          <w:name w:val="Umum"/>
          <w:gallery w:val="placeholder"/>
        </w:category>
        <w:types>
          <w:type w:val="bbPlcHdr"/>
        </w:types>
        <w:behaviors>
          <w:behavior w:val="content"/>
        </w:behaviors>
        <w:guid w:val="{5529DD24-D5E0-4D0F-9408-E532ADA0F43C}"/>
      </w:docPartPr>
      <w:docPartBody>
        <w:p w:rsidR="00366F58" w:rsidRDefault="005E7F84" w:rsidP="005E7F84">
          <w:pPr>
            <w:pStyle w:val="8E4BBE8093A34DC8B9121D8B85AA18E4"/>
          </w:pPr>
          <w:r w:rsidRPr="00F51135">
            <w:rPr>
              <w:rStyle w:val="TeksRuangLetak"/>
              <w:rFonts w:cs="Times New Roman"/>
              <w:lang w:val="ms-MY"/>
            </w:rPr>
            <w:t>&lt;Syarikat Klien&gt;</w:t>
          </w:r>
        </w:p>
      </w:docPartBody>
    </w:docPart>
    <w:docPart>
      <w:docPartPr>
        <w:name w:val="0EBEA4634EF8480F811016059831CF93"/>
        <w:category>
          <w:name w:val="Umum"/>
          <w:gallery w:val="placeholder"/>
        </w:category>
        <w:types>
          <w:type w:val="bbPlcHdr"/>
        </w:types>
        <w:behaviors>
          <w:behavior w:val="content"/>
        </w:behaviors>
        <w:guid w:val="{087A20D7-457E-4E8E-ADD3-D80EFF410878}"/>
      </w:docPartPr>
      <w:docPartBody>
        <w:p w:rsidR="00366F58" w:rsidRDefault="005E7F84" w:rsidP="005E7F84">
          <w:pPr>
            <w:pStyle w:val="0EBEA4634EF8480F811016059831CF931"/>
          </w:pPr>
          <w:r w:rsidRPr="00F51135">
            <w:rPr>
              <w:rFonts w:cs="Times New Roman"/>
              <w:lang w:val="ms-MY"/>
            </w:rPr>
            <w:t>&lt;Syarikat Anda&gt;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Duudong"/>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8"/>
    <w:rsid w:val="00065299"/>
    <w:rsid w:val="00366F58"/>
    <w:rsid w:val="005E7F84"/>
    <w:rsid w:val="007C0A02"/>
    <w:rsid w:val="007D4091"/>
    <w:rsid w:val="00D4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styleId="TeksRuangLetak">
    <w:name w:val="Placeholder Text"/>
    <w:basedOn w:val="FonPerengganLalai"/>
    <w:uiPriority w:val="99"/>
    <w:semiHidden/>
    <w:rsid w:val="005E7F84"/>
    <w:rPr>
      <w:color w:val="808080"/>
    </w:rPr>
  </w:style>
  <w:style w:type="paragraph" w:customStyle="1" w:styleId="Duudong">
    <w:name w:val="Dâ´u Ðâ`u do`ng"/>
    <w:basedOn w:val="Normal"/>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 w:type="paragraph" w:customStyle="1" w:styleId="0EBEA4634EF8480F811016059831CF93">
    <w:name w:val="0EBEA4634EF8480F811016059831CF93"/>
    <w:rsid w:val="00366F58"/>
    <w:pPr>
      <w:pBdr>
        <w:left w:val="double" w:sz="18" w:space="4" w:color="1F4E79" w:themeColor="accent1" w:themeShade="80"/>
      </w:pBdr>
      <w:spacing w:after="0" w:line="420" w:lineRule="exact"/>
    </w:pPr>
    <w:rPr>
      <w:rFonts w:ascii="Times New Roman" w:eastAsiaTheme="majorEastAsia" w:hAnsi="Times New Roman" w:cstheme="majorBidi"/>
      <w:b/>
      <w:caps/>
      <w:color w:val="1F4E79" w:themeColor="accent1" w:themeShade="80"/>
      <w:kern w:val="28"/>
      <w:sz w:val="38"/>
      <w:szCs w:val="20"/>
    </w:rPr>
  </w:style>
  <w:style w:type="paragraph" w:customStyle="1" w:styleId="0EBEA4634EF8480F811016059831CF931">
    <w:name w:val="0EBEA4634EF8480F811016059831CF931"/>
    <w:rsid w:val="005E7F84"/>
    <w:pPr>
      <w:pBdr>
        <w:left w:val="double" w:sz="18" w:space="4" w:color="1F4E79" w:themeColor="accent1" w:themeShade="80"/>
      </w:pBdr>
      <w:spacing w:after="0" w:line="420" w:lineRule="exact"/>
    </w:pPr>
    <w:rPr>
      <w:rFonts w:ascii="Times New Roman" w:eastAsiaTheme="majorEastAsia" w:hAnsi="Times New Roman" w:cstheme="majorBidi"/>
      <w:b/>
      <w:caps/>
      <w:color w:val="1F4E79" w:themeColor="accent1" w:themeShade="80"/>
      <w:kern w:val="28"/>
      <w:sz w:val="38"/>
      <w:szCs w:val="20"/>
    </w:rPr>
  </w:style>
  <w:style w:type="paragraph" w:customStyle="1" w:styleId="8C86283F4C8147B5A2A478AFE0E05DDB">
    <w:name w:val="8C86283F4C8147B5A2A478AFE0E05DDB"/>
    <w:rsid w:val="005E7F84"/>
    <w:pPr>
      <w:spacing w:after="180" w:line="288" w:lineRule="auto"/>
    </w:pPr>
    <w:rPr>
      <w:rFonts w:ascii="Times New Roman" w:eastAsiaTheme="minorHAnsi" w:hAnsi="Times New Roman"/>
      <w:color w:val="404040" w:themeColor="text1" w:themeTint="BF"/>
      <w:sz w:val="18"/>
      <w:szCs w:val="20"/>
    </w:rPr>
  </w:style>
  <w:style w:type="paragraph" w:customStyle="1" w:styleId="8E4BBE8093A34DC8B9121D8B85AA18E4">
    <w:name w:val="8E4BBE8093A34DC8B9121D8B85AA18E4"/>
    <w:rsid w:val="005E7F84"/>
    <w:pPr>
      <w:spacing w:after="180" w:line="288" w:lineRule="auto"/>
    </w:pPr>
    <w:rPr>
      <w:rFonts w:ascii="Times New Roman" w:eastAsiaTheme="minorHAnsi" w:hAnsi="Times New Roman"/>
      <w:color w:val="404040" w:themeColor="text1" w:themeTint="B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d4a57d9a-e859-4329-a6f4-6b4a3dc0a1bd">Gunakan templat cadangan ini untuk menawarkan perkhidmatan anda kepada klien yang mungkin. Sesuaikan kandungan dalam templat agar sepadan dengan perniagaan anda dan gunakan petua membantu yang termasuk dalamnya sebagai panduan. Selitkan maklumat syarikat anda dan berikan cadangan anda rupa dan gaya yang profesional. 
</APDescription>
    <AssetExpire xmlns="d4a57d9a-e859-4329-a6f4-6b4a3dc0a1bd">2029-01-01T08:00:00+00:00</AssetExpire>
    <CampaignTagsTaxHTField0 xmlns="d4a57d9a-e859-4329-a6f4-6b4a3dc0a1bd">
      <Terms xmlns="http://schemas.microsoft.com/office/infopath/2007/PartnerControls"/>
    </CampaignTagsTaxHTField0>
    <IntlLangReviewDate xmlns="d4a57d9a-e859-4329-a6f4-6b4a3dc0a1bd" xsi:nil="true"/>
    <TPFriendlyName xmlns="d4a57d9a-e859-4329-a6f4-6b4a3dc0a1bd" xsi:nil="true"/>
    <IntlLangReview xmlns="d4a57d9a-e859-4329-a6f4-6b4a3dc0a1bd">false</IntlLangReview>
    <LocLastLocAttemptVersionLookup xmlns="d4a57d9a-e859-4329-a6f4-6b4a3dc0a1bd">840696</LocLastLocAttemptVersionLookup>
    <PolicheckWords xmlns="d4a57d9a-e859-4329-a6f4-6b4a3dc0a1bd" xsi:nil="true"/>
    <SubmitterId xmlns="d4a57d9a-e859-4329-a6f4-6b4a3dc0a1bd" xsi:nil="true"/>
    <AcquiredFrom xmlns="d4a57d9a-e859-4329-a6f4-6b4a3dc0a1bd">Internal MS</AcquiredFrom>
    <EditorialStatus xmlns="d4a57d9a-e859-4329-a6f4-6b4a3dc0a1bd">Complete</EditorialStatus>
    <Markets xmlns="d4a57d9a-e859-4329-a6f4-6b4a3dc0a1bd"/>
    <OriginAsset xmlns="d4a57d9a-e859-4329-a6f4-6b4a3dc0a1bd" xsi:nil="true"/>
    <AssetStart xmlns="d4a57d9a-e859-4329-a6f4-6b4a3dc0a1bd">2012-06-04T06:22:00+00:00</AssetStart>
    <FriendlyTitle xmlns="d4a57d9a-e859-4329-a6f4-6b4a3dc0a1bd" xsi:nil="true"/>
    <MarketSpecific xmlns="d4a57d9a-e859-4329-a6f4-6b4a3dc0a1bd">false</MarketSpecific>
    <TPNamespace xmlns="d4a57d9a-e859-4329-a6f4-6b4a3dc0a1bd" xsi:nil="true"/>
    <PublishStatusLookup xmlns="d4a57d9a-e859-4329-a6f4-6b4a3dc0a1bd">
      <Value>67585</Value>
    </PublishStatusLookup>
    <APAuthor xmlns="d4a57d9a-e859-4329-a6f4-6b4a3dc0a1bd">
      <UserInfo>
        <DisplayName>REDMOND\v-anij</DisplayName>
        <AccountId>2469</AccountId>
        <AccountType/>
      </UserInfo>
    </APAuthor>
    <TPCommandLine xmlns="d4a57d9a-e859-4329-a6f4-6b4a3dc0a1bd" xsi:nil="true"/>
    <IntlLangReviewer xmlns="d4a57d9a-e859-4329-a6f4-6b4a3dc0a1bd" xsi:nil="true"/>
    <OpenTemplate xmlns="d4a57d9a-e859-4329-a6f4-6b4a3dc0a1bd">true</OpenTemplate>
    <CSXSubmissionDate xmlns="d4a57d9a-e859-4329-a6f4-6b4a3dc0a1bd" xsi:nil="true"/>
    <TaxCatchAll xmlns="d4a57d9a-e859-4329-a6f4-6b4a3dc0a1bd"/>
    <Manager xmlns="d4a57d9a-e859-4329-a6f4-6b4a3dc0a1bd" xsi:nil="true"/>
    <NumericId xmlns="d4a57d9a-e859-4329-a6f4-6b4a3dc0a1bd" xsi:nil="true"/>
    <ParentAssetId xmlns="d4a57d9a-e859-4329-a6f4-6b4a3dc0a1bd" xsi:nil="true"/>
    <OriginalSourceMarket xmlns="d4a57d9a-e859-4329-a6f4-6b4a3dc0a1bd">english</OriginalSourceMarket>
    <ApprovalStatus xmlns="d4a57d9a-e859-4329-a6f4-6b4a3dc0a1bd">InProgress</ApprovalStatus>
    <TPComponent xmlns="d4a57d9a-e859-4329-a6f4-6b4a3dc0a1bd" xsi:nil="true"/>
    <EditorialTags xmlns="d4a57d9a-e859-4329-a6f4-6b4a3dc0a1bd" xsi:nil="true"/>
    <TPExecutable xmlns="d4a57d9a-e859-4329-a6f4-6b4a3dc0a1bd" xsi:nil="true"/>
    <TPLaunchHelpLink xmlns="d4a57d9a-e859-4329-a6f4-6b4a3dc0a1bd" xsi:nil="true"/>
    <LocComments xmlns="d4a57d9a-e859-4329-a6f4-6b4a3dc0a1bd" xsi:nil="true"/>
    <LocRecommendedHandoff xmlns="d4a57d9a-e859-4329-a6f4-6b4a3dc0a1bd" xsi:nil="true"/>
    <SourceTitle xmlns="d4a57d9a-e859-4329-a6f4-6b4a3dc0a1bd" xsi:nil="true"/>
    <CSXUpdate xmlns="d4a57d9a-e859-4329-a6f4-6b4a3dc0a1bd">false</CSXUpdate>
    <IntlLocPriority xmlns="d4a57d9a-e859-4329-a6f4-6b4a3dc0a1bd" xsi:nil="true"/>
    <UAProjectedTotalWords xmlns="d4a57d9a-e859-4329-a6f4-6b4a3dc0a1bd" xsi:nil="true"/>
    <AssetType xmlns="d4a57d9a-e859-4329-a6f4-6b4a3dc0a1bd">TP</AssetType>
    <MachineTranslated xmlns="d4a57d9a-e859-4329-a6f4-6b4a3dc0a1bd">false</MachineTranslated>
    <OutputCachingOn xmlns="d4a57d9a-e859-4329-a6f4-6b4a3dc0a1bd">false</OutputCachingOn>
    <TemplateStatus xmlns="d4a57d9a-e859-4329-a6f4-6b4a3dc0a1bd">Complete</TemplateStatus>
    <IsSearchable xmlns="d4a57d9a-e859-4329-a6f4-6b4a3dc0a1bd">true</IsSearchable>
    <ContentItem xmlns="d4a57d9a-e859-4329-a6f4-6b4a3dc0a1bd" xsi:nil="true"/>
    <HandoffToMSDN xmlns="d4a57d9a-e859-4329-a6f4-6b4a3dc0a1bd" xsi:nil="true"/>
    <ShowIn xmlns="d4a57d9a-e859-4329-a6f4-6b4a3dc0a1bd">Show everywhere</ShowIn>
    <ThumbnailAssetId xmlns="d4a57d9a-e859-4329-a6f4-6b4a3dc0a1bd" xsi:nil="true"/>
    <UALocComments xmlns="d4a57d9a-e859-4329-a6f4-6b4a3dc0a1bd" xsi:nil="true"/>
    <UALocRecommendation xmlns="d4a57d9a-e859-4329-a6f4-6b4a3dc0a1bd">Localize</UALocRecommendation>
    <LastModifiedDateTime xmlns="d4a57d9a-e859-4329-a6f4-6b4a3dc0a1bd" xsi:nil="true"/>
    <LegacyData xmlns="d4a57d9a-e859-4329-a6f4-6b4a3dc0a1bd" xsi:nil="true"/>
    <LocManualTestRequired xmlns="d4a57d9a-e859-4329-a6f4-6b4a3dc0a1bd">false</LocManualTestRequired>
    <ClipArtFilename xmlns="d4a57d9a-e859-4329-a6f4-6b4a3dc0a1bd" xsi:nil="true"/>
    <TPApplication xmlns="d4a57d9a-e859-4329-a6f4-6b4a3dc0a1bd" xsi:nil="true"/>
    <CSXHash xmlns="d4a57d9a-e859-4329-a6f4-6b4a3dc0a1bd" xsi:nil="true"/>
    <DirectSourceMarket xmlns="d4a57d9a-e859-4329-a6f4-6b4a3dc0a1bd">english</DirectSourceMarket>
    <PrimaryImageGen xmlns="d4a57d9a-e859-4329-a6f4-6b4a3dc0a1bd">true</PrimaryImageGen>
    <PlannedPubDate xmlns="d4a57d9a-e859-4329-a6f4-6b4a3dc0a1bd" xsi:nil="true"/>
    <CSXSubmissionMarket xmlns="d4a57d9a-e859-4329-a6f4-6b4a3dc0a1bd" xsi:nil="true"/>
    <Downloads xmlns="d4a57d9a-e859-4329-a6f4-6b4a3dc0a1bd">0</Downloads>
    <ArtSampleDocs xmlns="d4a57d9a-e859-4329-a6f4-6b4a3dc0a1bd" xsi:nil="true"/>
    <TrustLevel xmlns="d4a57d9a-e859-4329-a6f4-6b4a3dc0a1bd">1 Microsoft Managed Content</TrustLevel>
    <BlockPublish xmlns="d4a57d9a-e859-4329-a6f4-6b4a3dc0a1bd">false</BlockPublish>
    <TPLaunchHelpLinkType xmlns="d4a57d9a-e859-4329-a6f4-6b4a3dc0a1bd">Template</TPLaunchHelpLinkType>
    <LocalizationTagsTaxHTField0 xmlns="d4a57d9a-e859-4329-a6f4-6b4a3dc0a1bd">
      <Terms xmlns="http://schemas.microsoft.com/office/infopath/2007/PartnerControls"/>
    </LocalizationTagsTaxHTField0>
    <BusinessGroup xmlns="d4a57d9a-e859-4329-a6f4-6b4a3dc0a1bd" xsi:nil="true"/>
    <Providers xmlns="d4a57d9a-e859-4329-a6f4-6b4a3dc0a1bd" xsi:nil="true"/>
    <TemplateTemplateType xmlns="d4a57d9a-e859-4329-a6f4-6b4a3dc0a1bd">Word Document Template</TemplateTemplateType>
    <TimesCloned xmlns="d4a57d9a-e859-4329-a6f4-6b4a3dc0a1bd" xsi:nil="true"/>
    <TPAppVersion xmlns="d4a57d9a-e859-4329-a6f4-6b4a3dc0a1bd" xsi:nil="true"/>
    <VoteCount xmlns="d4a57d9a-e859-4329-a6f4-6b4a3dc0a1bd" xsi:nil="true"/>
    <FeatureTagsTaxHTField0 xmlns="d4a57d9a-e859-4329-a6f4-6b4a3dc0a1bd">
      <Terms xmlns="http://schemas.microsoft.com/office/infopath/2007/PartnerControls"/>
    </FeatureTagsTaxHTField0>
    <Provider xmlns="d4a57d9a-e859-4329-a6f4-6b4a3dc0a1bd" xsi:nil="true"/>
    <UACurrentWords xmlns="d4a57d9a-e859-4329-a6f4-6b4a3dc0a1bd" xsi:nil="true"/>
    <AssetId xmlns="d4a57d9a-e859-4329-a6f4-6b4a3dc0a1bd">TP102911895</AssetId>
    <TPClientViewer xmlns="d4a57d9a-e859-4329-a6f4-6b4a3dc0a1bd" xsi:nil="true"/>
    <DSATActionTaken xmlns="d4a57d9a-e859-4329-a6f4-6b4a3dc0a1bd" xsi:nil="true"/>
    <APEditor xmlns="d4a57d9a-e859-4329-a6f4-6b4a3dc0a1bd">
      <UserInfo>
        <DisplayName/>
        <AccountId xsi:nil="true"/>
        <AccountType/>
      </UserInfo>
    </APEditor>
    <TPInstallLocation xmlns="d4a57d9a-e859-4329-a6f4-6b4a3dc0a1bd" xsi:nil="true"/>
    <OOCacheId xmlns="d4a57d9a-e859-4329-a6f4-6b4a3dc0a1bd" xsi:nil="true"/>
    <IsDeleted xmlns="d4a57d9a-e859-4329-a6f4-6b4a3dc0a1bd">false</IsDeleted>
    <PublishTargets xmlns="d4a57d9a-e859-4329-a6f4-6b4a3dc0a1bd">OfficeOnlineVNext</PublishTargets>
    <ApprovalLog xmlns="d4a57d9a-e859-4329-a6f4-6b4a3dc0a1bd" xsi:nil="true"/>
    <BugNumber xmlns="d4a57d9a-e859-4329-a6f4-6b4a3dc0a1bd" xsi:nil="true"/>
    <CrawlForDependencies xmlns="d4a57d9a-e859-4329-a6f4-6b4a3dc0a1bd">false</CrawlForDependencies>
    <InternalTagsTaxHTField0 xmlns="d4a57d9a-e859-4329-a6f4-6b4a3dc0a1bd">
      <Terms xmlns="http://schemas.microsoft.com/office/infopath/2007/PartnerControls"/>
    </InternalTagsTaxHTField0>
    <LastHandOff xmlns="d4a57d9a-e859-4329-a6f4-6b4a3dc0a1bd" xsi:nil="true"/>
    <Milestone xmlns="d4a57d9a-e859-4329-a6f4-6b4a3dc0a1bd" xsi:nil="true"/>
    <OriginalRelease xmlns="d4a57d9a-e859-4329-a6f4-6b4a3dc0a1bd">15</OriginalRelease>
    <RecommendationsModifier xmlns="d4a57d9a-e859-4329-a6f4-6b4a3dc0a1bd" xsi:nil="true"/>
    <ScenarioTagsTaxHTField0 xmlns="d4a57d9a-e859-4329-a6f4-6b4a3dc0a1bd">
      <Terms xmlns="http://schemas.microsoft.com/office/infopath/2007/PartnerControls"/>
    </ScenarioTagsTaxHTField0>
    <UANotes xmlns="d4a57d9a-e859-4329-a6f4-6b4a3dc0a1bd" xsi:nil="true"/>
    <LocMarketGroupTiers2 xmlns="d4a57d9a-e859-4329-a6f4-6b4a3dc0a1bd" xsi:nil="true"/>
    <NumOfRatings xmlns="d4a57d9a-e859-4329-a6f4-6b4a3dc0a1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76D3764ACF0B46A48A8E9DA33C7C2B030006203B736C296A4C91F5C177923C8C75" ma:contentTypeVersion="16" ma:contentTypeDescription="Create a new document." ma:contentTypeScope="" ma:versionID="08294f751fe99d63c7340abfaa029479">
  <xsd:schema xmlns:xsd="http://www.w3.org/2001/XMLSchema" xmlns:xs="http://www.w3.org/2001/XMLSchema" xmlns:p="http://schemas.microsoft.com/office/2006/metadata/properties" xmlns:ns2="d4a57d9a-e859-4329-a6f4-6b4a3dc0a1bd" targetNamespace="http://schemas.microsoft.com/office/2006/metadata/properties" ma:root="true" ma:fieldsID="46e7b14da69d154169b628287de4f045" ns2:_="">
    <xsd:import namespace="d4a57d9a-e859-4329-a6f4-6b4a3dc0a1b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7d9a-e859-4329-a6f4-6b4a3dc0a1b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e1d204b-7f04-4820-a7e9-32e2d05c94e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A56533A-D49C-41CB-AA95-FF501B01A101}" ma:internalName="CSXSubmissionMarket" ma:readOnly="false" ma:showField="MarketName" ma:web="d4a57d9a-e859-4329-a6f4-6b4a3dc0a1bd">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ea0df51b-8ac7-4832-b233-3a566d659eb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7EF25F9-EFBD-4A9D-A342-68396FAAF924}" ma:internalName="InProjectListLookup" ma:readOnly="true" ma:showField="InProjectLis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466f42a-6777-4cae-ab30-dec7b8b6dbc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7EF25F9-EFBD-4A9D-A342-68396FAAF924}" ma:internalName="LastCompleteVersionLookup" ma:readOnly="true" ma:showField="LastComplete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7EF25F9-EFBD-4A9D-A342-68396FAAF924}" ma:internalName="LastPreviewErrorLookup" ma:readOnly="true" ma:showField="LastPreview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7EF25F9-EFBD-4A9D-A342-68396FAAF924}" ma:internalName="LastPreviewResultLookup" ma:readOnly="true" ma:showField="LastPreview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7EF25F9-EFBD-4A9D-A342-68396FAAF924}" ma:internalName="LastPreviewAttemptDateLookup" ma:readOnly="true" ma:showField="LastPreview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7EF25F9-EFBD-4A9D-A342-68396FAAF924}" ma:internalName="LastPreviewedByLookup" ma:readOnly="true" ma:showField="LastPreview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7EF25F9-EFBD-4A9D-A342-68396FAAF924}" ma:internalName="LastPreviewTimeLookup" ma:readOnly="true" ma:showField="LastPreview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7EF25F9-EFBD-4A9D-A342-68396FAAF924}" ma:internalName="LastPreviewVersionLookup" ma:readOnly="true" ma:showField="LastPreview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7EF25F9-EFBD-4A9D-A342-68396FAAF924}" ma:internalName="LastPublishErrorLookup" ma:readOnly="true" ma:showField="LastPublish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7EF25F9-EFBD-4A9D-A342-68396FAAF924}" ma:internalName="LastPublishResultLookup" ma:readOnly="true" ma:showField="LastPublish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7EF25F9-EFBD-4A9D-A342-68396FAAF924}" ma:internalName="LastPublishAttemptDateLookup" ma:readOnly="true" ma:showField="LastPublish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7EF25F9-EFBD-4A9D-A342-68396FAAF924}" ma:internalName="LastPublishedByLookup" ma:readOnly="true" ma:showField="LastPublish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7EF25F9-EFBD-4A9D-A342-68396FAAF924}" ma:internalName="LastPublishTimeLookup" ma:readOnly="true" ma:showField="LastPublish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7EF25F9-EFBD-4A9D-A342-68396FAAF924}" ma:internalName="LastPublishVersionLookup" ma:readOnly="true" ma:showField="LastPublish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39EC908-AF08-45C4-ABB3-14B01997723B}" ma:internalName="LocLastLocAttemptVersionLookup" ma:readOnly="false" ma:showField="LastLocAttemptVersion" ma:web="d4a57d9a-e859-4329-a6f4-6b4a3dc0a1bd">
      <xsd:simpleType>
        <xsd:restriction base="dms:Lookup"/>
      </xsd:simpleType>
    </xsd:element>
    <xsd:element name="LocLastLocAttemptVersionTypeLookup" ma:index="71" nillable="true" ma:displayName="Loc Last Loc Attempt Version Type" ma:default="" ma:list="{739EC908-AF08-45C4-ABB3-14B01997723B}" ma:internalName="LocLastLocAttemptVersionTypeLookup" ma:readOnly="true" ma:showField="LastLocAttemptVersionType" ma:web="d4a57d9a-e859-4329-a6f4-6b4a3dc0a1bd">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39EC908-AF08-45C4-ABB3-14B01997723B}" ma:internalName="LocNewPublishedVersionLookup" ma:readOnly="true" ma:showField="NewPublishedVersion" ma:web="d4a57d9a-e859-4329-a6f4-6b4a3dc0a1bd">
      <xsd:simpleType>
        <xsd:restriction base="dms:Lookup"/>
      </xsd:simpleType>
    </xsd:element>
    <xsd:element name="LocOverallHandbackStatusLookup" ma:index="75" nillable="true" ma:displayName="Loc Overall Handback Status" ma:default="" ma:list="{739EC908-AF08-45C4-ABB3-14B01997723B}" ma:internalName="LocOverallHandbackStatusLookup" ma:readOnly="true" ma:showField="OverallHandbackStatus" ma:web="d4a57d9a-e859-4329-a6f4-6b4a3dc0a1bd">
      <xsd:simpleType>
        <xsd:restriction base="dms:Lookup"/>
      </xsd:simpleType>
    </xsd:element>
    <xsd:element name="LocOverallLocStatusLookup" ma:index="76" nillable="true" ma:displayName="Loc Overall Localize Status" ma:default="" ma:list="{739EC908-AF08-45C4-ABB3-14B01997723B}" ma:internalName="LocOverallLocStatusLookup" ma:readOnly="true" ma:showField="OverallLocStatus" ma:web="d4a57d9a-e859-4329-a6f4-6b4a3dc0a1bd">
      <xsd:simpleType>
        <xsd:restriction base="dms:Lookup"/>
      </xsd:simpleType>
    </xsd:element>
    <xsd:element name="LocOverallPreviewStatusLookup" ma:index="77" nillable="true" ma:displayName="Loc Overall Preview Status" ma:default="" ma:list="{739EC908-AF08-45C4-ABB3-14B01997723B}" ma:internalName="LocOverallPreviewStatusLookup" ma:readOnly="true" ma:showField="OverallPreviewStatus" ma:web="d4a57d9a-e859-4329-a6f4-6b4a3dc0a1bd">
      <xsd:simpleType>
        <xsd:restriction base="dms:Lookup"/>
      </xsd:simpleType>
    </xsd:element>
    <xsd:element name="LocOverallPublishStatusLookup" ma:index="78" nillable="true" ma:displayName="Loc Overall Publish Status" ma:default="" ma:list="{739EC908-AF08-45C4-ABB3-14B01997723B}" ma:internalName="LocOverallPublishStatusLookup" ma:readOnly="true" ma:showField="OverallPublishStatus" ma:web="d4a57d9a-e859-4329-a6f4-6b4a3dc0a1bd">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39EC908-AF08-45C4-ABB3-14B01997723B}" ma:internalName="LocProcessedForHandoffsLookup" ma:readOnly="true" ma:showField="ProcessedForHandoffs" ma:web="d4a57d9a-e859-4329-a6f4-6b4a3dc0a1bd">
      <xsd:simpleType>
        <xsd:restriction base="dms:Lookup"/>
      </xsd:simpleType>
    </xsd:element>
    <xsd:element name="LocProcessedForMarketsLookup" ma:index="81" nillable="true" ma:displayName="Loc Processed For Markets" ma:default="" ma:list="{739EC908-AF08-45C4-ABB3-14B01997723B}" ma:internalName="LocProcessedForMarketsLookup" ma:readOnly="true" ma:showField="ProcessedForMarkets" ma:web="d4a57d9a-e859-4329-a6f4-6b4a3dc0a1bd">
      <xsd:simpleType>
        <xsd:restriction base="dms:Lookup"/>
      </xsd:simpleType>
    </xsd:element>
    <xsd:element name="LocPublishedDependentAssetsLookup" ma:index="82" nillable="true" ma:displayName="Loc Published Dependent Assets" ma:default="" ma:list="{739EC908-AF08-45C4-ABB3-14B01997723B}" ma:internalName="LocPublishedDependentAssetsLookup" ma:readOnly="true" ma:showField="PublishedDependentAssets" ma:web="d4a57d9a-e859-4329-a6f4-6b4a3dc0a1bd">
      <xsd:simpleType>
        <xsd:restriction base="dms:Lookup"/>
      </xsd:simpleType>
    </xsd:element>
    <xsd:element name="LocPublishedLinkedAssetsLookup" ma:index="83" nillable="true" ma:displayName="Loc Published Linked Assets" ma:default="" ma:list="{739EC908-AF08-45C4-ABB3-14B01997723B}" ma:internalName="LocPublishedLinkedAssetsLookup" ma:readOnly="true" ma:showField="PublishedLinkedAssets" ma:web="d4a57d9a-e859-4329-a6f4-6b4a3dc0a1bd">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e38eaa0-53fc-4f95-9323-b512969e04f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AA56533A-D49C-41CB-AA95-FF501B01A101}" ma:internalName="Markets" ma:readOnly="false" ma:showField="MarketNa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F7EF25F9-EFBD-4A9D-A342-68396FAAF924}" ma:internalName="NumOfRatingsLookup" ma:readOnly="true" ma:showField="NumOfRating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F7EF25F9-EFBD-4A9D-A342-68396FAAF924}" ma:internalName="PublishStatusLookup" ma:readOnly="false" ma:showField="PublishStatu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df27477-358e-4d17-b4cb-1b58352afdc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c040a0e-d0a9-4766-968b-0b4a71216503}" ma:internalName="TaxCatchAll" ma:showField="CatchAllData"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c040a0e-d0a9-4766-968b-0b4a71216503}" ma:internalName="TaxCatchAllLabel" ma:readOnly="true" ma:showField="CatchAllDataLabel"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080FB-901C-4E2F-B966-463D663789D7}"/>
</file>

<file path=customXml/itemProps2.xml><?xml version="1.0" encoding="utf-8"?>
<ds:datastoreItem xmlns:ds="http://schemas.openxmlformats.org/officeDocument/2006/customXml" ds:itemID="{18A40506-34AD-419D-B18A-3C4449625FC3}"/>
</file>

<file path=customXml/itemProps3.xml><?xml version="1.0" encoding="utf-8"?>
<ds:datastoreItem xmlns:ds="http://schemas.openxmlformats.org/officeDocument/2006/customXml" ds:itemID="{3BCF8500-B5B1-4A07-9B3E-ED77074F427B}"/>
</file>

<file path=customXml/itemProps4.xml><?xml version="1.0" encoding="utf-8"?>
<ds:datastoreItem xmlns:ds="http://schemas.openxmlformats.org/officeDocument/2006/customXml" ds:itemID="{203CB27A-3015-4CF7-A999-DD0F2F962E61}"/>
</file>

<file path=docProps/app.xml><?xml version="1.0" encoding="utf-8"?>
<Properties xmlns="http://schemas.openxmlformats.org/officeDocument/2006/extended-properties" xmlns:vt="http://schemas.openxmlformats.org/officeDocument/2006/docPropsVTypes">
  <Template>Proposal for Services_15_TP102911895</Template>
  <TotalTime>180</TotalTime>
  <Pages>6</Pages>
  <Words>1762</Words>
  <Characters>10044</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Gambaran Keseluruhan</vt:lpstr>
      <vt:lpstr>    Objektif</vt:lpstr>
      <vt:lpstr>    Peluang</vt:lpstr>
      <vt:lpstr>    Penyelesaian</vt:lpstr>
      <vt:lpstr>Cadangan Kami</vt:lpstr>
      <vt:lpstr>    Rasional</vt:lpstr>
      <vt:lpstr>    Strategi Pelaksanaan</vt:lpstr>
      <vt:lpstr>    Pendekatan Teknikal/Projek</vt:lpstr>
      <vt:lpstr>    Sumber</vt:lpstr>
      <vt:lpstr>    Bahan yang Boleh Serah bagi Projek</vt:lpstr>
      <vt:lpstr>    Garis Masa Pelaksanaan</vt:lpstr>
      <vt:lpstr>    Bahan yang Dibekal</vt:lpstr>
      <vt:lpstr>Keputusan Jangkaan</vt:lpstr>
      <vt:lpstr>    Manfaat Kewangan</vt:lpstr>
      <vt:lpstr>    Manfaat Teknikal</vt:lpstr>
      <vt:lpstr>    Manfaat Lain</vt:lpstr>
      <vt:lpstr>Penentuan Harga</vt:lpstr>
      <vt:lpstr>Kelayakan</vt:lpstr>
      <vt:lpstr>Kesimpulan</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192</cp:revision>
  <dcterms:created xsi:type="dcterms:W3CDTF">2012-05-23T19:44:00Z</dcterms:created>
  <dcterms:modified xsi:type="dcterms:W3CDTF">2012-11-14T09:34:00Z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0x0101006E76D3764ACF0B46A48A8E9DA33C7C2B030006203B736C296A4C91F5C177923C8C75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