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jukKlasik"/>
        <w:tblW w:w="0" w:type="auto"/>
        <w:tblLayout w:type="fixed"/>
        <w:tblLook w:val="04A0" w:firstRow="1" w:lastRow="0" w:firstColumn="1" w:lastColumn="0" w:noHBand="0" w:noVBand="1"/>
        <w:tblCaption w:val="Jadual tajuk"/>
      </w:tblPr>
      <w:tblGrid>
        <w:gridCol w:w="10080"/>
      </w:tblGrid>
      <w:tr w:rsidR="006D185E">
        <w:tc>
          <w:tcPr>
            <w:tcW w:w="10080" w:type="dxa"/>
          </w:tcPr>
          <w:p w:rsidR="006D185E" w:rsidRDefault="00547CC3" w:rsidP="00547CC3">
            <w:pPr>
              <w:pStyle w:val="Tajuk"/>
            </w:pPr>
            <w:r>
              <w:rPr>
                <w:lang w:val="ms-MY"/>
              </w:rPr>
              <w:t>Minit Mesyuarat</w:t>
            </w:r>
          </w:p>
        </w:tc>
      </w:tr>
    </w:tbl>
    <w:p w:rsidR="006D185E" w:rsidRDefault="00547CC3" w:rsidP="00547CC3">
      <w:pPr>
        <w:pStyle w:val="tajuk1"/>
      </w:pPr>
      <w:r>
        <w:rPr>
          <w:lang w:val="ms-MY"/>
        </w:rPr>
        <w:t>Permulaan mesyuarat</w:t>
      </w:r>
    </w:p>
    <w:p w:rsidR="006D185E" w:rsidRDefault="00547CC3">
      <w:r>
        <w:rPr>
          <w:lang w:val="ms-MY"/>
        </w:rPr>
        <w:t xml:space="preserve">Mesyuarat </w:t>
      </w:r>
      <w:r>
        <w:rPr>
          <w:rStyle w:val="Kukuh"/>
          <w:lang w:val="ms-MY"/>
        </w:rPr>
        <w:t>[Nama Organisasi atau Pasukan]</w:t>
      </w:r>
      <w:r>
        <w:rPr>
          <w:lang w:val="ms-MY"/>
        </w:rPr>
        <w:t xml:space="preserve"> diadakan di </w:t>
      </w:r>
      <w:r>
        <w:rPr>
          <w:rStyle w:val="Kukuh"/>
          <w:lang w:val="ms-MY"/>
        </w:rPr>
        <w:t>[Lokasi]</w:t>
      </w:r>
      <w:r>
        <w:rPr>
          <w:lang w:val="ms-MY"/>
        </w:rPr>
        <w:t xml:space="preserve"> pada </w:t>
      </w:r>
      <w:r>
        <w:rPr>
          <w:rStyle w:val="Kukuh"/>
          <w:lang w:val="ms-MY"/>
        </w:rPr>
        <w:t>[Tarikh]</w:t>
      </w:r>
      <w:r>
        <w:rPr>
          <w:lang w:val="ms-MY"/>
        </w:rPr>
        <w:t xml:space="preserve">. Hadirin termasuk </w:t>
      </w:r>
      <w:r>
        <w:rPr>
          <w:rStyle w:val="Kukuh"/>
          <w:lang w:val="ms-MY"/>
        </w:rPr>
        <w:t>[senaraikan nama hadirin]</w:t>
      </w:r>
      <w:r>
        <w:rPr>
          <w:lang w:val="ms-MY"/>
        </w:rPr>
        <w:t xml:space="preserve">. Ahli-ahli yang tidak hadir termasuk </w:t>
      </w:r>
      <w:r>
        <w:rPr>
          <w:rStyle w:val="Kukuh"/>
          <w:lang w:val="ms-MY"/>
        </w:rPr>
        <w:t>[senaraikan nama.]</w:t>
      </w:r>
    </w:p>
    <w:p w:rsidR="006D185E" w:rsidRDefault="00547CC3" w:rsidP="00547CC3">
      <w:pPr>
        <w:pStyle w:val="tajuk1"/>
      </w:pPr>
      <w:r>
        <w:rPr>
          <w:lang w:val="ms-MY"/>
        </w:rPr>
        <w:t>Pengesahan minit mesyuarat</w:t>
      </w:r>
    </w:p>
    <w:p w:rsidR="006D185E" w:rsidRDefault="00547CC3">
      <w:r>
        <w:rPr>
          <w:lang w:val="ms-MY"/>
        </w:rPr>
        <w:t xml:space="preserve">[Untuk </w:t>
      </w:r>
      <w:r>
        <w:rPr>
          <w:lang w:val="ms-MY"/>
        </w:rPr>
        <w:t>menggantikan sebarang teks ruang letak (seperti ini) dengan teks anda, hanya pilih baris atau perenggan dan taip. Untuk mendapatkan hasil terbaik, jangan sertakan ruang di bahagian kanan atau kiri aksara dalam pemilihan anda.]</w:t>
      </w:r>
    </w:p>
    <w:p w:rsidR="006D185E" w:rsidRDefault="00547CC3" w:rsidP="00547CC3">
      <w:pPr>
        <w:pStyle w:val="tajuk1"/>
      </w:pPr>
      <w:r>
        <w:rPr>
          <w:lang w:val="ms-MY"/>
        </w:rPr>
        <w:t>Laporan</w:t>
      </w:r>
    </w:p>
    <w:p w:rsidR="006D185E" w:rsidRDefault="00547CC3">
      <w:r>
        <w:rPr>
          <w:lang w:val="ms-MY"/>
        </w:rPr>
        <w:t>[Perlu menambahkan ta</w:t>
      </w:r>
      <w:r>
        <w:rPr>
          <w:lang w:val="ms-MY"/>
        </w:rPr>
        <w:t>juk anda sendiri atau lebih banyak teks? Tiada masalah. Pada tab Rumah pada reben, semak galeri Gaya untuk menggunakan sebarang pemformatan teks yang anda lihat dalam dokumen ini dengan mudah.]</w:t>
      </w:r>
    </w:p>
    <w:p w:rsidR="006D185E" w:rsidRDefault="00547CC3" w:rsidP="00547CC3">
      <w:pPr>
        <w:pStyle w:val="tajuk1"/>
      </w:pPr>
      <w:r>
        <w:rPr>
          <w:lang w:val="ms-MY"/>
        </w:rPr>
        <w:t>Perkara belum selesai</w:t>
      </w:r>
    </w:p>
    <w:p w:rsidR="006D185E" w:rsidRDefault="00547CC3">
      <w:r>
        <w:rPr>
          <w:lang w:val="ms-MY"/>
        </w:rPr>
        <w:t>[Tambahkan teks anda di sini.]</w:t>
      </w:r>
    </w:p>
    <w:p w:rsidR="006D185E" w:rsidRDefault="00547CC3" w:rsidP="00547CC3">
      <w:pPr>
        <w:pStyle w:val="tajuk1"/>
      </w:pPr>
      <w:r>
        <w:rPr>
          <w:lang w:val="ms-MY"/>
        </w:rPr>
        <w:t>Usul</w:t>
      </w:r>
    </w:p>
    <w:p w:rsidR="006D185E" w:rsidRDefault="00547CC3">
      <w:r>
        <w:rPr>
          <w:lang w:val="ms-MY"/>
        </w:rPr>
        <w:t>[Tam</w:t>
      </w:r>
      <w:r>
        <w:rPr>
          <w:lang w:val="ms-MY"/>
        </w:rPr>
        <w:t>bahkan teks anda di sini.]</w:t>
      </w:r>
    </w:p>
    <w:p w:rsidR="006D185E" w:rsidRDefault="00547CC3" w:rsidP="00547CC3">
      <w:pPr>
        <w:pStyle w:val="tajuk1"/>
      </w:pPr>
      <w:r>
        <w:rPr>
          <w:lang w:val="ms-MY"/>
        </w:rPr>
        <w:t>Perkara Baru</w:t>
      </w:r>
    </w:p>
    <w:p w:rsidR="006D185E" w:rsidRDefault="00547CC3">
      <w:r>
        <w:rPr>
          <w:lang w:val="ms-MY"/>
        </w:rPr>
        <w:t>[Tambahkan teks anda di sini.]</w:t>
      </w:r>
    </w:p>
    <w:p w:rsidR="006D185E" w:rsidRDefault="00547CC3" w:rsidP="00547CC3">
      <w:pPr>
        <w:pStyle w:val="tajuk1"/>
      </w:pPr>
      <w:r>
        <w:rPr>
          <w:lang w:val="ms-MY"/>
        </w:rPr>
        <w:t>Pengumuman</w:t>
      </w:r>
    </w:p>
    <w:p w:rsidR="006D185E" w:rsidRDefault="00547CC3">
      <w:r>
        <w:rPr>
          <w:lang w:val="ms-MY"/>
        </w:rPr>
        <w:t>[Tambahkan teks anda di sini.]</w:t>
      </w:r>
    </w:p>
    <w:p w:rsidR="006D185E" w:rsidRDefault="00547CC3" w:rsidP="00547CC3">
      <w:pPr>
        <w:pStyle w:val="tajuk1"/>
      </w:pPr>
      <w:r>
        <w:rPr>
          <w:lang w:val="ms-MY"/>
        </w:rPr>
        <w:t>Penang</w:t>
      </w:r>
      <w:bookmarkStart w:id="0" w:name="_GoBack"/>
      <w:bookmarkEnd w:id="0"/>
      <w:r>
        <w:rPr>
          <w:lang w:val="ms-MY"/>
        </w:rPr>
        <w:t>guhan</w:t>
      </w:r>
    </w:p>
    <w:p w:rsidR="006D185E" w:rsidRDefault="00547CC3">
      <w:r>
        <w:rPr>
          <w:lang w:val="ms-MY"/>
        </w:rPr>
        <w:t>[Tambahkan teks anda di sini.]</w:t>
      </w:r>
    </w:p>
    <w:tbl>
      <w:tblPr>
        <w:tblStyle w:val="JadualBorang"/>
        <w:tblW w:w="0" w:type="auto"/>
        <w:jc w:val="center"/>
        <w:tblLayout w:type="fixed"/>
        <w:tblLook w:val="00A0" w:firstRow="1" w:lastRow="0" w:firstColumn="1" w:lastColumn="0" w:noHBand="0" w:noVBand="0"/>
        <w:tblCaption w:val="Jadual tandatangan"/>
      </w:tblPr>
      <w:tblGrid>
        <w:gridCol w:w="4028"/>
        <w:gridCol w:w="2014"/>
        <w:gridCol w:w="4028"/>
      </w:tblGrid>
      <w:tr w:rsidR="006D185E" w:rsidTr="006D185E">
        <w:trPr>
          <w:trHeight w:val="936"/>
          <w:jc w:val="center"/>
        </w:trPr>
        <w:tc>
          <w:tcPr>
            <w:tcW w:w="4028" w:type="dxa"/>
            <w:vAlign w:val="bottom"/>
          </w:tcPr>
          <w:p w:rsidR="006D185E" w:rsidRDefault="006D185E">
            <w:pPr>
              <w:pStyle w:val="TiadaPenjarakan"/>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6D185E" w:rsidRDefault="006D185E">
            <w:pPr>
              <w:pStyle w:val="TiadaPenjarakan"/>
            </w:pPr>
          </w:p>
        </w:tc>
        <w:tc>
          <w:tcPr>
            <w:tcW w:w="4028" w:type="dxa"/>
            <w:vAlign w:val="bottom"/>
          </w:tcPr>
          <w:p w:rsidR="006D185E" w:rsidRDefault="006D185E">
            <w:pPr>
              <w:pStyle w:val="TiadaPenjarakan"/>
              <w:cnfStyle w:val="000000000000" w:firstRow="0" w:lastRow="0" w:firstColumn="0" w:lastColumn="0" w:oddVBand="0" w:evenVBand="0" w:oddHBand="0" w:evenHBand="0" w:firstRowFirstColumn="0" w:firstRowLastColumn="0" w:lastRowFirstColumn="0" w:lastRowLastColumn="0"/>
            </w:pPr>
          </w:p>
        </w:tc>
      </w:tr>
      <w:tr w:rsidR="006D185E" w:rsidTr="006D185E">
        <w:trPr>
          <w:jc w:val="center"/>
        </w:trPr>
        <w:tc>
          <w:tcPr>
            <w:tcW w:w="4028" w:type="dxa"/>
          </w:tcPr>
          <w:p w:rsidR="006D185E" w:rsidRDefault="00547CC3">
            <w:r>
              <w:rPr>
                <w:lang w:val="ms-MY"/>
              </w:rPr>
              <w:t>Setiausaha</w:t>
            </w:r>
          </w:p>
        </w:tc>
        <w:tc>
          <w:tcPr>
            <w:cnfStyle w:val="000001000000" w:firstRow="0" w:lastRow="0" w:firstColumn="0" w:lastColumn="0" w:oddVBand="0" w:evenVBand="1" w:oddHBand="0" w:evenHBand="0" w:firstRowFirstColumn="0" w:firstRowLastColumn="0" w:lastRowFirstColumn="0" w:lastRowLastColumn="0"/>
            <w:tcW w:w="2014" w:type="dxa"/>
          </w:tcPr>
          <w:p w:rsidR="006D185E" w:rsidRDefault="006D185E"/>
        </w:tc>
        <w:tc>
          <w:tcPr>
            <w:tcW w:w="4028" w:type="dxa"/>
          </w:tcPr>
          <w:p w:rsidR="006D185E" w:rsidRDefault="00547CC3">
            <w:pPr>
              <w:cnfStyle w:val="000000000000" w:firstRow="0" w:lastRow="0" w:firstColumn="0" w:lastColumn="0" w:oddVBand="0" w:evenVBand="0" w:oddHBand="0" w:evenHBand="0" w:firstRowFirstColumn="0" w:firstRowLastColumn="0" w:lastRowFirstColumn="0" w:lastRowLastColumn="0"/>
            </w:pPr>
            <w:r>
              <w:rPr>
                <w:lang w:val="ms-MY"/>
              </w:rPr>
              <w:t>Tarikh kelulusan</w:t>
            </w:r>
          </w:p>
        </w:tc>
      </w:tr>
    </w:tbl>
    <w:p w:rsidR="006D185E" w:rsidRDefault="006D185E"/>
    <w:sectPr w:rsidR="006D185E">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5E" w:rsidRDefault="00547CC3">
      <w:pPr>
        <w:spacing w:after="0" w:line="240" w:lineRule="auto"/>
      </w:pPr>
      <w:r>
        <w:separator/>
      </w:r>
    </w:p>
  </w:endnote>
  <w:endnote w:type="continuationSeparator" w:id="0">
    <w:p w:rsidR="006D185E" w:rsidRDefault="005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5E" w:rsidRDefault="00547CC3">
    <w:r>
      <w:rPr>
        <w:lang w:val="ms-MY"/>
      </w:rPr>
      <w:t xml:space="preserve">Halaman </w:t>
    </w:r>
    <w:r>
      <w:fldChar w:fldCharType="begin"/>
    </w:r>
    <w:r>
      <w:instrText>PAGE   \* MERGEFORMAT</w:instrText>
    </w:r>
    <w:r>
      <w:fldChar w:fldCharType="separate"/>
    </w:r>
    <w:r>
      <w:rPr>
        <w:noProof/>
        <w:lang w:val="ms-MY"/>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5E" w:rsidRDefault="00547CC3">
      <w:pPr>
        <w:spacing w:after="0" w:line="240" w:lineRule="auto"/>
      </w:pPr>
      <w:r>
        <w:separator/>
      </w:r>
    </w:p>
  </w:footnote>
  <w:footnote w:type="continuationSeparator" w:id="0">
    <w:p w:rsidR="006D185E" w:rsidRDefault="00547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tajuk2"/>
      <w:lvlText w:val="%1."/>
      <w:lvlJc w:val="left"/>
      <w:pPr>
        <w:ind w:left="576" w:hanging="576"/>
      </w:pPr>
      <w:rPr>
        <w:rFonts w:hint="default"/>
        <w:color w:val="8A0050" w:themeColor="accent1"/>
        <w:sz w:val="28"/>
      </w:rPr>
    </w:lvl>
    <w:lvl w:ilvl="1">
      <w:start w:val="1"/>
      <w:numFmt w:val="lowerLetter"/>
      <w:pStyle w:val="tajuk3"/>
      <w:lvlText w:val="%2."/>
      <w:lvlJc w:val="left"/>
      <w:pPr>
        <w:ind w:left="864" w:hanging="288"/>
      </w:pPr>
      <w:rPr>
        <w:rFonts w:hint="default"/>
      </w:rPr>
    </w:lvl>
    <w:lvl w:ilvl="2">
      <w:start w:val="1"/>
      <w:numFmt w:val="lowerRoman"/>
      <w:pStyle w:val="tajuk4"/>
      <w:lvlText w:val="%3."/>
      <w:lvlJc w:val="left"/>
      <w:pPr>
        <w:ind w:left="1080" w:hanging="360"/>
      </w:pPr>
      <w:rPr>
        <w:rFonts w:hint="default"/>
      </w:rPr>
    </w:lvl>
    <w:lvl w:ilvl="3">
      <w:start w:val="1"/>
      <w:numFmt w:val="decimal"/>
      <w:pStyle w:val="tajuk5"/>
      <w:lvlText w:val="%4."/>
      <w:lvlJc w:val="left"/>
      <w:pPr>
        <w:ind w:left="1440" w:hanging="360"/>
      </w:pPr>
      <w:rPr>
        <w:rFonts w:hint="default"/>
      </w:rPr>
    </w:lvl>
    <w:lvl w:ilvl="4">
      <w:start w:val="1"/>
      <w:numFmt w:val="lowerLetter"/>
      <w:pStyle w:val="tajuk6"/>
      <w:lvlText w:val="%5)"/>
      <w:lvlJc w:val="left"/>
      <w:pPr>
        <w:ind w:left="1800" w:hanging="360"/>
      </w:pPr>
      <w:rPr>
        <w:rFonts w:hint="default"/>
      </w:rPr>
    </w:lvl>
    <w:lvl w:ilvl="5">
      <w:start w:val="1"/>
      <w:numFmt w:val="lowerRoman"/>
      <w:pStyle w:val="tajuk7"/>
      <w:lvlText w:val="%6)"/>
      <w:lvlJc w:val="left"/>
      <w:pPr>
        <w:ind w:left="2160" w:hanging="360"/>
      </w:pPr>
      <w:rPr>
        <w:rFonts w:hint="default"/>
      </w:rPr>
    </w:lvl>
    <w:lvl w:ilvl="6">
      <w:start w:val="1"/>
      <w:numFmt w:val="decimal"/>
      <w:pStyle w:val="tajuk8"/>
      <w:lvlText w:val="%7)"/>
      <w:lvlJc w:val="left"/>
      <w:pPr>
        <w:ind w:left="2520" w:hanging="360"/>
      </w:pPr>
      <w:rPr>
        <w:rFonts w:hint="default"/>
      </w:rPr>
    </w:lvl>
    <w:lvl w:ilvl="7">
      <w:start w:val="1"/>
      <w:numFmt w:val="lowerLetter"/>
      <w:pStyle w:val="tajuk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5E"/>
    <w:rsid w:val="00547CC3"/>
    <w:rsid w:val="006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customStyle="1" w:styleId="tajuk2">
    <w:name w:val="tajuk 2"/>
    <w:basedOn w:val="Normal"/>
    <w:next w:val="TeksIsi"/>
    <w:link w:val="AksaraTajuk2"/>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customStyle="1" w:styleId="tajuk3">
    <w:name w:val="tajuk 3"/>
    <w:basedOn w:val="Normal"/>
    <w:next w:val="TeksIsi"/>
    <w:link w:val="AksaraTajuk3"/>
    <w:uiPriority w:val="5"/>
    <w:unhideWhenUsed/>
    <w:qFormat/>
    <w:pPr>
      <w:numPr>
        <w:ilvl w:val="1"/>
        <w:numId w:val="1"/>
      </w:numPr>
      <w:spacing w:before="40" w:after="40"/>
      <w:ind w:right="2160"/>
      <w:outlineLvl w:val="2"/>
    </w:pPr>
  </w:style>
  <w:style w:type="paragraph" w:customStyle="1" w:styleId="tajuk4">
    <w:name w:val="tajuk 4"/>
    <w:basedOn w:val="Normal"/>
    <w:next w:val="Normal"/>
    <w:link w:val="AksaraTajuk4"/>
    <w:uiPriority w:val="9"/>
    <w:semiHidden/>
    <w:unhideWhenUsed/>
    <w:qFormat/>
    <w:pPr>
      <w:keepNext/>
      <w:keepLines/>
      <w:numPr>
        <w:ilvl w:val="2"/>
        <w:numId w:val="1"/>
      </w:numPr>
      <w:spacing w:before="40" w:after="0"/>
      <w:outlineLvl w:val="3"/>
    </w:pPr>
  </w:style>
  <w:style w:type="paragraph" w:customStyle="1" w:styleId="tajuk5">
    <w:name w:val="tajuk 5"/>
    <w:basedOn w:val="Normal"/>
    <w:next w:val="Normal"/>
    <w:link w:val="AksaraTajuk5"/>
    <w:uiPriority w:val="9"/>
    <w:semiHidden/>
    <w:unhideWhenUsed/>
    <w:qFormat/>
    <w:pPr>
      <w:keepNext/>
      <w:keepLines/>
      <w:numPr>
        <w:ilvl w:val="3"/>
        <w:numId w:val="1"/>
      </w:numPr>
      <w:spacing w:before="40" w:after="0"/>
      <w:outlineLvl w:val="4"/>
    </w:pPr>
  </w:style>
  <w:style w:type="paragraph" w:customStyle="1" w:styleId="tajuk6">
    <w:name w:val="tajuk 6"/>
    <w:basedOn w:val="Normal"/>
    <w:next w:val="Normal"/>
    <w:link w:val="AksaraTajuk6"/>
    <w:uiPriority w:val="9"/>
    <w:semiHidden/>
    <w:unhideWhenUsed/>
    <w:qFormat/>
    <w:pPr>
      <w:keepNext/>
      <w:keepLines/>
      <w:numPr>
        <w:ilvl w:val="4"/>
        <w:numId w:val="1"/>
      </w:numPr>
      <w:spacing w:before="40" w:after="0"/>
      <w:outlineLvl w:val="5"/>
    </w:pPr>
  </w:style>
  <w:style w:type="paragraph" w:customStyle="1" w:styleId="tajuk7">
    <w:name w:val="tajuk 7"/>
    <w:basedOn w:val="Normal"/>
    <w:next w:val="Normal"/>
    <w:link w:val="AksaraTajuk7"/>
    <w:uiPriority w:val="9"/>
    <w:semiHidden/>
    <w:unhideWhenUsed/>
    <w:qFormat/>
    <w:pPr>
      <w:keepNext/>
      <w:keepLines/>
      <w:numPr>
        <w:ilvl w:val="5"/>
        <w:numId w:val="1"/>
      </w:numPr>
      <w:spacing w:before="40" w:after="0"/>
      <w:outlineLvl w:val="6"/>
    </w:pPr>
  </w:style>
  <w:style w:type="paragraph" w:customStyle="1" w:styleId="tajuk8">
    <w:name w:val="tajuk 8"/>
    <w:basedOn w:val="Normal"/>
    <w:next w:val="Normal"/>
    <w:link w:val="AksaraTajuk8"/>
    <w:uiPriority w:val="9"/>
    <w:semiHidden/>
    <w:unhideWhenUsed/>
    <w:qFormat/>
    <w:pPr>
      <w:keepNext/>
      <w:keepLines/>
      <w:numPr>
        <w:ilvl w:val="6"/>
        <w:numId w:val="1"/>
      </w:numPr>
      <w:spacing w:before="40" w:after="0"/>
      <w:outlineLvl w:val="7"/>
    </w:pPr>
  </w:style>
  <w:style w:type="paragraph" w:customStyle="1" w:styleId="tajuk9">
    <w:name w:val="tajuk 9"/>
    <w:basedOn w:val="Normal"/>
    <w:next w:val="Normal"/>
    <w:link w:val="AksaraTajuk9"/>
    <w:uiPriority w:val="9"/>
    <w:semiHidden/>
    <w:unhideWhenUsed/>
    <w:qFormat/>
    <w:pPr>
      <w:keepNext/>
      <w:keepLines/>
      <w:numPr>
        <w:ilvl w:val="7"/>
        <w:numId w:val="1"/>
      </w:numPr>
      <w:spacing w:before="40" w:after="0"/>
      <w:outlineLvl w:val="8"/>
    </w:pPr>
    <w:rPr>
      <w:i/>
      <w:iCs/>
    </w:rPr>
  </w:style>
  <w:style w:type="paragraph" w:styleId="Tajuk">
    <w:name w:val="Title"/>
    <w:basedOn w:val="Normal"/>
    <w:next w:val="Normal"/>
    <w:link w:val="TajukAksara"/>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ajukAksara">
    <w:name w:val="Tajuk Aksara"/>
    <w:basedOn w:val="FonPerengganLalai"/>
    <w:link w:val="Tajuk"/>
    <w:uiPriority w:val="4"/>
    <w:rPr>
      <w:rFonts w:asciiTheme="majorHAnsi" w:eastAsiaTheme="majorEastAsia" w:hAnsiTheme="majorHAnsi" w:cstheme="majorBidi"/>
      <w:color w:val="8A0050" w:themeColor="accent1"/>
      <w:kern w:val="28"/>
      <w:sz w:val="44"/>
      <w:szCs w:val="44"/>
    </w:rPr>
  </w:style>
  <w:style w:type="character" w:customStyle="1" w:styleId="AksaraTajuk2">
    <w:name w:val="Aksara Tajuk 2"/>
    <w:basedOn w:val="FonPerengganLalai"/>
    <w:link w:val="tajuk2"/>
    <w:uiPriority w:val="5"/>
    <w:rPr>
      <w:rFonts w:asciiTheme="majorHAnsi" w:eastAsiaTheme="majorEastAsia" w:hAnsiTheme="majorHAnsi" w:cstheme="majorBidi"/>
    </w:rPr>
  </w:style>
  <w:style w:type="character" w:customStyle="1" w:styleId="AksaraTajuk3">
    <w:name w:val="Aksara Tajuk 3"/>
    <w:basedOn w:val="FonPerengganLalai"/>
    <w:link w:val="tajuk3"/>
    <w:uiPriority w:val="5"/>
  </w:style>
  <w:style w:type="table" w:styleId="GridJadual">
    <w:name w:val="Table Grid"/>
    <w:basedOn w:val="Jadual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jukKlasik">
    <w:name w:val="Tajuk Klasik"/>
    <w:basedOn w:val="JadualNormal"/>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JadualBorang">
    <w:name w:val="Jadual Borang"/>
    <w:basedOn w:val="JadualNormal"/>
    <w:uiPriority w:val="99"/>
    <w:pPr>
      <w:spacing w:after="360"/>
    </w:pPr>
    <w:tblPr>
      <w:tblStyleColBandSize w:val="1"/>
      <w:tblInd w:w="0" w:type="dxa"/>
      <w:tblBorders>
        <w:insideH w:val="single" w:sz="2" w:space="0" w:color="C4CBD3" w:themeColor="accent2" w:themeTint="99"/>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AksaraTajuk1">
    <w:name w:val="Aksara Tajuk 1"/>
    <w:basedOn w:val="FonPerengganLalai"/>
    <w:link w:val="tajuk1"/>
    <w:uiPriority w:val="3"/>
    <w:rPr>
      <w:rFonts w:asciiTheme="majorHAnsi" w:eastAsiaTheme="majorEastAsia" w:hAnsiTheme="majorHAnsi" w:cstheme="majorBidi"/>
      <w:color w:val="8A0050" w:themeColor="accent1"/>
      <w:sz w:val="26"/>
      <w:szCs w:val="26"/>
    </w:rPr>
  </w:style>
  <w:style w:type="paragraph" w:customStyle="1" w:styleId="pengepala">
    <w:name w:val="pengepala"/>
    <w:basedOn w:val="Normal"/>
    <w:link w:val="AksaraPengepala"/>
    <w:uiPriority w:val="99"/>
    <w:unhideWhenUsed/>
    <w:pPr>
      <w:tabs>
        <w:tab w:val="center" w:pos="4680"/>
        <w:tab w:val="right" w:pos="9360"/>
      </w:tabs>
      <w:spacing w:after="0" w:line="240" w:lineRule="auto"/>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pPr>
      <w:spacing w:before="360" w:after="0" w:line="240" w:lineRule="auto"/>
      <w:jc w:val="right"/>
    </w:pPr>
    <w:rPr>
      <w:sz w:val="18"/>
      <w:szCs w:val="18"/>
    </w:rPr>
  </w:style>
  <w:style w:type="character" w:customStyle="1" w:styleId="AksaraPengaki">
    <w:name w:val="Aksara Pengaki"/>
    <w:basedOn w:val="FonPerengganLalai"/>
    <w:link w:val="pengaki"/>
    <w:uiPriority w:val="99"/>
    <w:rPr>
      <w:sz w:val="18"/>
      <w:szCs w:val="18"/>
    </w:rPr>
  </w:style>
  <w:style w:type="character" w:customStyle="1" w:styleId="AksaraTajuk4">
    <w:name w:val="Aksara Tajuk 4"/>
    <w:basedOn w:val="FonPerengganLalai"/>
    <w:link w:val="tajuk4"/>
    <w:uiPriority w:val="9"/>
    <w:semiHidden/>
  </w:style>
  <w:style w:type="character" w:customStyle="1" w:styleId="AksaraTajuk5">
    <w:name w:val="Aksara Tajuk 5"/>
    <w:basedOn w:val="FonPerengganLalai"/>
    <w:link w:val="tajuk5"/>
    <w:uiPriority w:val="9"/>
    <w:semiHidden/>
  </w:style>
  <w:style w:type="character" w:customStyle="1" w:styleId="AksaraTajuk6">
    <w:name w:val="Aksara Tajuk 6"/>
    <w:basedOn w:val="FonPerengganLalai"/>
    <w:link w:val="tajuk6"/>
    <w:uiPriority w:val="9"/>
    <w:semiHidden/>
  </w:style>
  <w:style w:type="character" w:customStyle="1" w:styleId="AksaraTajuk7">
    <w:name w:val="Aksara Tajuk 7"/>
    <w:basedOn w:val="FonPerengganLalai"/>
    <w:link w:val="tajuk7"/>
    <w:uiPriority w:val="9"/>
    <w:semiHidden/>
  </w:style>
  <w:style w:type="character" w:customStyle="1" w:styleId="AksaraTajuk8">
    <w:name w:val="Aksara Tajuk 8"/>
    <w:basedOn w:val="FonPerengganLalai"/>
    <w:link w:val="tajuk8"/>
    <w:uiPriority w:val="9"/>
    <w:semiHidden/>
  </w:style>
  <w:style w:type="character" w:customStyle="1" w:styleId="AksaraTajuk9">
    <w:name w:val="Aksara Tajuk 9"/>
    <w:basedOn w:val="FonPerengganLalai"/>
    <w:link w:val="tajuk9"/>
    <w:uiPriority w:val="9"/>
    <w:semiHidden/>
    <w:rPr>
      <w:i/>
      <w:iCs/>
    </w:rPr>
  </w:style>
  <w:style w:type="paragraph" w:styleId="TeksIsi">
    <w:name w:val="Teks Isi"/>
    <w:basedOn w:val="Normal"/>
    <w:link w:val="TeksIsiAksara"/>
    <w:uiPriority w:val="6"/>
    <w:unhideWhenUsed/>
    <w:qFormat/>
    <w:pPr>
      <w:spacing w:after="80"/>
      <w:ind w:left="576" w:right="2160"/>
    </w:pPr>
  </w:style>
  <w:style w:type="character" w:customStyle="1" w:styleId="TeksIsiAksara">
    <w:name w:val="Teks Isi Aksara"/>
    <w:basedOn w:val="FonPerengganLalai"/>
    <w:link w:val="TeksIsi"/>
    <w:uiPriority w:val="6"/>
  </w:style>
  <w:style w:type="character" w:customStyle="1" w:styleId="Kukuh">
    <w:name w:val="Kukuh"/>
    <w:basedOn w:val="FonPerengganLalai"/>
    <w:uiPriority w:val="3"/>
    <w:unhideWhenUsed/>
    <w:qFormat/>
    <w:rPr>
      <w:b w:val="0"/>
      <w:bCs w:val="0"/>
      <w:color w:val="8A0050" w:themeColor="accent1"/>
    </w:rPr>
  </w:style>
  <w:style w:type="paragraph" w:styleId="TiadaPenjarakan">
    <w:name w:val="No Spacing"/>
    <w:uiPriority w:val="99"/>
    <w:unhideWhenUsed/>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Permulaan mesyuarat</vt:lpstr>
      <vt:lpstr>Pengesahan minit mesyuarat</vt:lpstr>
      <vt:lpstr>Laporan</vt:lpstr>
      <vt:lpstr>Perkara belum selesai</vt:lpstr>
      <vt:lpstr>Usul</vt:lpstr>
      <vt:lpstr>Perkara Baru</vt:lpstr>
      <vt:lpstr>Pengumuman</vt:lpstr>
      <vt:lpstr>Penangguhan</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2013-07-22T18:39:00Z</dcterms:created>
  <dcterms:modified xsi:type="dcterms:W3CDTF">2013-11-21T07:00:00Z</dcterms:modified>
</cp:coreProperties>
</file>