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6B" w:rsidRPr="002D53B4" w:rsidRDefault="000F34B4">
      <w:pPr>
        <w:pStyle w:val="Tajuk"/>
        <w:rPr>
          <w:sz w:val="116"/>
          <w:szCs w:val="116"/>
        </w:rPr>
      </w:pPr>
      <w:r w:rsidRPr="002D53B4">
        <w:rPr>
          <w:sz w:val="116"/>
          <w:szCs w:val="116"/>
          <w:lang w:val="ms-MY"/>
        </w:rPr>
        <w:t>[TAJUK ACARA ANDA]</w:t>
      </w:r>
    </w:p>
    <w:p w:rsidR="00F57D6B" w:rsidRDefault="000F34B4">
      <w:r w:rsidRPr="002D53B4">
        <w:rPr>
          <w:lang w:val="ms-MY"/>
        </w:rPr>
        <w:drawing>
          <wp:inline distT="0" distB="0" distL="0" distR="0">
            <wp:extent cx="5212080" cy="3471672"/>
            <wp:effectExtent l="0" t="0" r="7620" b="0"/>
            <wp:docPr id="2" name="Gambar 2" descr="Gambar kincir air di atas padang yang hijau, dengan latar langit biru serta kepulan a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6B" w:rsidRDefault="000F34B4">
      <w:pPr>
        <w:pStyle w:val="Subtajuk"/>
      </w:pPr>
      <w:r>
        <w:rPr>
          <w:lang w:val="ms-MY"/>
        </w:rPr>
        <w:t>[Subtajuk Acara/Perihalan]</w:t>
      </w:r>
    </w:p>
    <w:p w:rsidR="00F57D6B" w:rsidRDefault="000F34B4">
      <w:r>
        <w:rPr>
          <w:lang w:val="ms-MY"/>
        </w:rPr>
        <w:t xml:space="preserve">[Untuk menggantikan mana-mana teks ruang letak (seperti ini), hanya memilihnya dan mula menaip. (Jangan sertakan ruang di bahagian kanan </w:t>
      </w:r>
      <w:r>
        <w:rPr>
          <w:lang w:val="ms-MY"/>
        </w:rPr>
        <w:t>atau kiri aksara dalam pemilihan anda.)</w:t>
      </w:r>
    </w:p>
    <w:p w:rsidR="00F57D6B" w:rsidRDefault="000F34B4">
      <w:r>
        <w:rPr>
          <w:lang w:val="ms-MY"/>
        </w:rPr>
        <w:t>Untuk menggantikan gambar, hanya padamkannya kemudian pada tab Selitkan, klik Gambar.</w:t>
      </w:r>
    </w:p>
    <w:p w:rsidR="00F57D6B" w:rsidRDefault="000F34B4">
      <w:r>
        <w:rPr>
          <w:lang w:val="ms-MY"/>
        </w:rPr>
        <w:t>Perlu menambahkan teks? Dapatkan mana-mana pemformatan teks yang anda lihat dalam risalah ini dengan hanya satu klik pada tab Ruma</w:t>
      </w:r>
      <w:r>
        <w:rPr>
          <w:lang w:val="ms-MY"/>
        </w:rPr>
        <w:t>h, dalam kumpulan Gaya.]</w:t>
      </w:r>
    </w:p>
    <w:p w:rsidR="00F57D6B" w:rsidRDefault="000F34B4">
      <w:pPr>
        <w:pStyle w:val="Tarikh"/>
      </w:pPr>
      <w:r>
        <w:rPr>
          <w:lang w:val="ms-MY"/>
        </w:rPr>
        <w:t>[Tarikh Acara]   [Masa Acara]</w:t>
      </w:r>
    </w:p>
    <w:p w:rsidR="00F57D6B" w:rsidRDefault="000F34B4">
      <w:pPr>
        <w:pStyle w:val="MaklumatHubungan"/>
      </w:pPr>
      <w:r>
        <w:rPr>
          <w:lang w:val="ms-MY"/>
        </w:rPr>
        <w:lastRenderedPageBreak/>
        <w:t>[Nama Lokasi], [Alamat Jalan], [Bandar, Poskod]</w:t>
      </w:r>
    </w:p>
    <w:p w:rsidR="00F57D6B" w:rsidRDefault="000F34B4">
      <w:pPr>
        <w:pStyle w:val="MaklumatHubungan"/>
      </w:pPr>
      <w:r>
        <w:rPr>
          <w:lang w:val="ms-MY"/>
        </w:rPr>
        <w:t>[Alamat We</w:t>
      </w:r>
      <w:bookmarkStart w:id="0" w:name="_GoBack"/>
      <w:bookmarkEnd w:id="0"/>
      <w:r>
        <w:rPr>
          <w:lang w:val="ms-MY"/>
        </w:rPr>
        <w:t>b], [E-mel]</w:t>
      </w:r>
    </w:p>
    <w:sectPr w:rsidR="00F57D6B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6B" w:rsidRDefault="000F34B4">
      <w:pPr>
        <w:spacing w:line="240" w:lineRule="auto"/>
      </w:pPr>
      <w:r>
        <w:separator/>
      </w:r>
    </w:p>
  </w:endnote>
  <w:endnote w:type="continuationSeparator" w:id="0">
    <w:p w:rsidR="00F57D6B" w:rsidRDefault="000F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6B" w:rsidRDefault="000F34B4">
      <w:pPr>
        <w:spacing w:line="240" w:lineRule="auto"/>
      </w:pPr>
      <w:r>
        <w:separator/>
      </w:r>
    </w:p>
  </w:footnote>
  <w:footnote w:type="continuationSeparator" w:id="0">
    <w:p w:rsidR="00F57D6B" w:rsidRDefault="000F34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B"/>
    <w:rsid w:val="000F34B4"/>
    <w:rsid w:val="002B43CF"/>
    <w:rsid w:val="002D53B4"/>
    <w:rsid w:val="00AC4ECC"/>
    <w:rsid w:val="00ED7474"/>
    <w:rsid w:val="00F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F906F77-E53C-45EA-986B-3A2FE10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B4"/>
    <w:pPr>
      <w:spacing w:line="288" w:lineRule="auto"/>
    </w:pPr>
    <w:rPr>
      <w:rFonts w:ascii="Segoe UI" w:hAnsi="Segoe UI"/>
    </w:rPr>
  </w:style>
  <w:style w:type="paragraph" w:styleId="Tajuk1">
    <w:name w:val="heading 1"/>
    <w:basedOn w:val="Normal"/>
    <w:next w:val="Normal"/>
    <w:link w:val="Tajuk1Aksara"/>
    <w:uiPriority w:val="9"/>
    <w:qFormat/>
    <w:rsid w:val="002D53B4"/>
    <w:pPr>
      <w:keepNext/>
      <w:keepLines/>
      <w:spacing w:before="240"/>
      <w:outlineLvl w:val="0"/>
    </w:pPr>
    <w:rPr>
      <w:rFonts w:eastAsiaTheme="majorEastAsia" w:cstheme="majorBidi"/>
      <w:color w:val="66940C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2D53B4"/>
    <w:pPr>
      <w:keepNext/>
      <w:keepLines/>
      <w:spacing w:before="40"/>
      <w:outlineLvl w:val="1"/>
    </w:pPr>
    <w:rPr>
      <w:rFonts w:eastAsiaTheme="majorEastAsia" w:cstheme="majorBidi"/>
      <w:color w:val="66940C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0">
    <w:name w:val="tajuk 1"/>
    <w:basedOn w:val="Normal"/>
    <w:next w:val="Normal"/>
    <w:link w:val="AksaraTajuk1"/>
    <w:uiPriority w:val="9"/>
    <w:qFormat/>
    <w:rsid w:val="002D53B4"/>
    <w:pPr>
      <w:keepNext/>
      <w:keepLines/>
      <w:spacing w:before="240"/>
      <w:outlineLvl w:val="0"/>
    </w:pPr>
    <w:rPr>
      <w:rFonts w:eastAsiaTheme="majorEastAsia" w:cstheme="majorBidi"/>
      <w:color w:val="66940C" w:themeColor="accent1" w:themeShade="BF"/>
      <w:sz w:val="32"/>
      <w:szCs w:val="32"/>
    </w:rPr>
  </w:style>
  <w:style w:type="paragraph" w:styleId="Tajuk">
    <w:name w:val="Title"/>
    <w:basedOn w:val="Normal"/>
    <w:next w:val="Normal"/>
    <w:link w:val="TajukAksara"/>
    <w:uiPriority w:val="2"/>
    <w:qFormat/>
    <w:rsid w:val="002D53B4"/>
    <w:pPr>
      <w:spacing w:after="240" w:line="192" w:lineRule="auto"/>
    </w:pPr>
    <w:rPr>
      <w:rFonts w:eastAsiaTheme="majorEastAsia" w:cstheme="majorBidi"/>
      <w:b/>
      <w:bCs/>
      <w:color w:val="89C711" w:themeColor="accent1"/>
      <w:kern w:val="28"/>
      <w:sz w:val="136"/>
      <w:szCs w:val="136"/>
    </w:rPr>
  </w:style>
  <w:style w:type="character" w:customStyle="1" w:styleId="TajukAksara">
    <w:name w:val="Tajuk Aksara"/>
    <w:basedOn w:val="FonPerengganLalai"/>
    <w:link w:val="Tajuk"/>
    <w:uiPriority w:val="2"/>
    <w:rsid w:val="002D53B4"/>
    <w:rPr>
      <w:rFonts w:ascii="Segoe UI" w:eastAsiaTheme="majorEastAsia" w:hAnsi="Segoe UI" w:cstheme="majorBidi"/>
      <w:b/>
      <w:bCs/>
      <w:color w:val="89C711" w:themeColor="accent1"/>
      <w:kern w:val="28"/>
      <w:sz w:val="136"/>
      <w:szCs w:val="136"/>
    </w:rPr>
  </w:style>
  <w:style w:type="paragraph" w:styleId="Subtajuk">
    <w:name w:val="Subtitle"/>
    <w:basedOn w:val="Normal"/>
    <w:next w:val="Normal"/>
    <w:link w:val="SubtajukAksara"/>
    <w:uiPriority w:val="3"/>
    <w:qFormat/>
    <w:rsid w:val="002D53B4"/>
    <w:pPr>
      <w:numPr>
        <w:ilvl w:val="1"/>
      </w:numPr>
      <w:spacing w:line="300" w:lineRule="auto"/>
    </w:pPr>
    <w:rPr>
      <w:b/>
      <w:bCs/>
      <w:color w:val="89C711" w:themeColor="accent1"/>
      <w:sz w:val="56"/>
      <w:szCs w:val="56"/>
    </w:rPr>
  </w:style>
  <w:style w:type="character" w:customStyle="1" w:styleId="SubtajukAksara">
    <w:name w:val="Subtajuk Aksara"/>
    <w:basedOn w:val="FonPerengganLalai"/>
    <w:link w:val="Subtajuk"/>
    <w:uiPriority w:val="3"/>
    <w:rsid w:val="002D53B4"/>
    <w:rPr>
      <w:rFonts w:ascii="Segoe UI" w:hAnsi="Segoe UI"/>
      <w:b/>
      <w:bCs/>
      <w:color w:val="89C711" w:themeColor="accent1"/>
      <w:sz w:val="56"/>
      <w:szCs w:val="56"/>
    </w:rPr>
  </w:style>
  <w:style w:type="paragraph" w:styleId="Tarikh">
    <w:name w:val="Date"/>
    <w:basedOn w:val="Normal"/>
    <w:next w:val="Normal"/>
    <w:link w:val="TarikhAksara"/>
    <w:uiPriority w:val="4"/>
    <w:qFormat/>
    <w:rsid w:val="002D53B4"/>
    <w:rPr>
      <w:b/>
      <w:bCs/>
      <w:color w:val="89C711" w:themeColor="accent1"/>
      <w:sz w:val="40"/>
      <w:szCs w:val="40"/>
    </w:rPr>
  </w:style>
  <w:style w:type="character" w:customStyle="1" w:styleId="TarikhAksara">
    <w:name w:val="Tarikh Aksara"/>
    <w:basedOn w:val="FonPerengganLalai"/>
    <w:link w:val="Tarikh"/>
    <w:uiPriority w:val="4"/>
    <w:rsid w:val="002D53B4"/>
    <w:rPr>
      <w:rFonts w:ascii="Segoe UI" w:hAnsi="Segoe UI"/>
      <w:b/>
      <w:bCs/>
      <w:color w:val="89C711" w:themeColor="accent1"/>
      <w:sz w:val="40"/>
      <w:szCs w:val="40"/>
    </w:rPr>
  </w:style>
  <w:style w:type="paragraph" w:customStyle="1" w:styleId="MaklumatHubungan">
    <w:name w:val="Maklumat Hubungan"/>
    <w:basedOn w:val="Normal"/>
    <w:uiPriority w:val="5"/>
    <w:qFormat/>
    <w:rPr>
      <w:b/>
      <w:bCs/>
      <w:sz w:val="30"/>
      <w:szCs w:val="30"/>
    </w:rPr>
  </w:style>
  <w:style w:type="character" w:customStyle="1" w:styleId="AksaraTajuk1">
    <w:name w:val="Aksara Tajuk 1"/>
    <w:basedOn w:val="FonPerengganLalai"/>
    <w:link w:val="tajuk10"/>
    <w:uiPriority w:val="9"/>
    <w:rsid w:val="002D53B4"/>
    <w:rPr>
      <w:rFonts w:ascii="Segoe UI" w:eastAsiaTheme="majorEastAsia" w:hAnsi="Segoe UI" w:cstheme="majorBidi"/>
      <w:color w:val="66940C" w:themeColor="accent1" w:themeShade="BF"/>
      <w:sz w:val="32"/>
      <w:szCs w:val="32"/>
    </w:rPr>
  </w:style>
  <w:style w:type="character" w:customStyle="1" w:styleId="Tajuk1Aksara">
    <w:name w:val="Tajuk 1 Aksara"/>
    <w:basedOn w:val="FonPerengganLalai"/>
    <w:link w:val="Tajuk1"/>
    <w:uiPriority w:val="9"/>
    <w:rsid w:val="002D53B4"/>
    <w:rPr>
      <w:rFonts w:ascii="Segoe UI" w:eastAsiaTheme="majorEastAsia" w:hAnsi="Segoe UI" w:cstheme="majorBidi"/>
      <w:color w:val="66940C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2D53B4"/>
    <w:rPr>
      <w:rFonts w:ascii="Segoe UI" w:eastAsiaTheme="majorEastAsia" w:hAnsi="Segoe UI" w:cstheme="majorBidi"/>
      <w:color w:val="66940C" w:themeColor="accent1" w:themeShade="BF"/>
      <w:sz w:val="26"/>
      <w:szCs w:val="26"/>
    </w:rPr>
  </w:style>
  <w:style w:type="paragraph" w:styleId="TiadaPenjarakan">
    <w:name w:val="No Spacing"/>
    <w:uiPriority w:val="99"/>
    <w:qFormat/>
    <w:rsid w:val="002D53B4"/>
    <w:pPr>
      <w:spacing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1994-91D5-4BCF-B44E-20379801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15</cp:revision>
  <dcterms:created xsi:type="dcterms:W3CDTF">2013-04-11T20:24:00Z</dcterms:created>
  <dcterms:modified xsi:type="dcterms:W3CDTF">2013-07-31T09:13:00Z</dcterms:modified>
</cp:coreProperties>
</file>