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a vispārējam skrejlapu izkārtojumam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lv-LV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Virsraksts1"/>
              <w:outlineLvl w:val="0"/>
            </w:pPr>
            <w:r w:rsidRPr="00782D4F">
              <w:rPr>
                <w:lang w:bidi="lv-LV"/>
              </w:rPr>
              <w:t>[Pārdodamā prece]</w:t>
            </w:r>
          </w:p>
          <w:p w14:paraId="13224E36" w14:textId="6C41EEEC" w:rsidR="00B83A82" w:rsidRPr="00782D4F" w:rsidRDefault="008920F6" w:rsidP="00782D4F">
            <w:pPr>
              <w:pStyle w:val="Virsraksts2"/>
              <w:outlineLvl w:val="1"/>
            </w:pPr>
            <w:r>
              <w:rPr>
                <w:lang w:bidi="lv-LV"/>
              </w:rPr>
              <w:t>[Lai paraugu aizstātu ar savu fotoattēlu, vienkārši izdzēsiet to. Pēc tam cilnē Ievietošana atlasiet Attēls.]</w:t>
            </w:r>
          </w:p>
          <w:p w14:paraId="261F3494" w14:textId="77777777" w:rsidR="00B83A82" w:rsidRPr="00782D4F" w:rsidRDefault="00142A2E" w:rsidP="00782D4F">
            <w:pPr>
              <w:pStyle w:val="Virsraksts2"/>
              <w:outlineLvl w:val="1"/>
            </w:pPr>
            <w:r w:rsidRPr="00782D4F">
              <w:rPr>
                <w:lang w:bidi="lv-LV"/>
              </w:rPr>
              <w:t>Sazinieties ar [vārds]:</w:t>
            </w:r>
          </w:p>
          <w:p w14:paraId="1630C5C5" w14:textId="77777777" w:rsidR="00B83A82" w:rsidRPr="00782D4F" w:rsidRDefault="00142A2E" w:rsidP="00782D4F">
            <w:pPr>
              <w:pStyle w:val="Virsraksts3"/>
              <w:outlineLvl w:val="2"/>
            </w:pPr>
            <w:r w:rsidRPr="00782D4F">
              <w:rPr>
                <w:lang w:bidi="lv-LV"/>
              </w:rPr>
              <w:t>[Tālrun</w:t>
            </w:r>
            <w:bookmarkStart w:id="0" w:name="_GoBack"/>
            <w:bookmarkEnd w:id="0"/>
            <w:r w:rsidRPr="00782D4F">
              <w:rPr>
                <w:lang w:bidi="lv-LV"/>
              </w:rPr>
              <w:t>is] | [E-pasts]</w:t>
            </w:r>
          </w:p>
          <w:p w14:paraId="681FCC4A" w14:textId="77777777" w:rsidR="00B83A82" w:rsidRPr="00782D4F" w:rsidRDefault="00142A2E" w:rsidP="00A54531">
            <w:pPr>
              <w:pStyle w:val="Virsraksts4"/>
              <w:outlineLvl w:val="3"/>
            </w:pPr>
            <w:r w:rsidRPr="00782D4F">
              <w:rPr>
                <w:lang w:bidi="lv-LV"/>
              </w:rPr>
              <w:t>[Atrašanās vieta]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reču tabulā ir preces un tālruņa numuri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[Prece 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v-LV"/>
                    </w:rPr>
                    <w:t>[Tālruņa numurs 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lv-LV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501EA"/>
    <w:rPr>
      <w:b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914E4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914E4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914E4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F914E4"/>
    <w:rPr>
      <w:rFonts w:asciiTheme="majorHAnsi" w:eastAsiaTheme="majorEastAsia" w:hAnsiTheme="majorHAnsi" w:cstheme="majorBidi"/>
      <w:b/>
      <w:sz w:val="10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914E4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914E4"/>
    <w:rPr>
      <w:rFonts w:asciiTheme="majorHAnsi" w:eastAsiaTheme="majorEastAsia" w:hAnsiTheme="majorHAnsi" w:cstheme="majorBidi"/>
      <w:b/>
      <w:sz w:val="3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lruanumurs">
    <w:name w:val="Tālruņa_numurs"/>
    <w:basedOn w:val="Parasts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4557B"/>
  </w:style>
  <w:style w:type="paragraph" w:styleId="Tekstabloks">
    <w:name w:val="Block Text"/>
    <w:basedOn w:val="Parasts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4557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4557B"/>
    <w:rPr>
      <w:b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4557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4557B"/>
    <w:rPr>
      <w:b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4557B"/>
    <w:rPr>
      <w:b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C4557B"/>
    <w:pPr>
      <w:spacing w:after="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C4557B"/>
    <w:rPr>
      <w:b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4557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4557B"/>
    <w:rPr>
      <w:b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C4557B"/>
    <w:rPr>
      <w:b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4557B"/>
    <w:rPr>
      <w:b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C4557B"/>
    <w:rPr>
      <w:b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C4557B"/>
    <w:rPr>
      <w:b/>
    </w:rPr>
  </w:style>
  <w:style w:type="table" w:styleId="Krsainsreis">
    <w:name w:val="Colorful Grid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C4557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557B"/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557B"/>
    <w:rPr>
      <w:b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557B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557B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C4557B"/>
  </w:style>
  <w:style w:type="character" w:customStyle="1" w:styleId="DatumsRakstz">
    <w:name w:val="Datums Rakstz."/>
    <w:basedOn w:val="Noklusjumarindkopasfonts"/>
    <w:link w:val="Datums"/>
    <w:uiPriority w:val="99"/>
    <w:semiHidden/>
    <w:rsid w:val="00C4557B"/>
    <w:rPr>
      <w:b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C4557B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C4557B"/>
    <w:rPr>
      <w:b/>
    </w:rPr>
  </w:style>
  <w:style w:type="character" w:styleId="Izclums">
    <w:name w:val="Emphasis"/>
    <w:basedOn w:val="Noklusjumarindkopasfonts"/>
    <w:uiPriority w:val="20"/>
    <w:semiHidden/>
    <w:unhideWhenUsed/>
    <w:qFormat/>
    <w:rsid w:val="00C4557B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C4557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4557B"/>
    <w:rPr>
      <w:b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C4557B"/>
    <w:rPr>
      <w:b/>
    </w:rPr>
  </w:style>
  <w:style w:type="character" w:styleId="Vresatsauce">
    <w:name w:val="footnote reference"/>
    <w:basedOn w:val="Noklusjumarindkopasfonts"/>
    <w:uiPriority w:val="99"/>
    <w:semiHidden/>
    <w:unhideWhenUsed/>
    <w:rsid w:val="00C4557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557B"/>
    <w:rPr>
      <w:b/>
      <w:sz w:val="22"/>
      <w:szCs w:val="20"/>
    </w:rPr>
  </w:style>
  <w:style w:type="table" w:styleId="Reatabula1gaia">
    <w:name w:val="Grid Table 1 Light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C4557B"/>
    <w:rPr>
      <w:b/>
    </w:rPr>
  </w:style>
  <w:style w:type="character" w:styleId="HTMLakronms">
    <w:name w:val="HTML Acronym"/>
    <w:basedOn w:val="Noklusjumarindkopasfonts"/>
    <w:uiPriority w:val="99"/>
    <w:semiHidden/>
    <w:unhideWhenUsed/>
    <w:rsid w:val="00C4557B"/>
  </w:style>
  <w:style w:type="paragraph" w:styleId="HTMLadrese">
    <w:name w:val="HTML Address"/>
    <w:basedOn w:val="Parasts"/>
    <w:link w:val="HTMLadreseRakstz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C4557B"/>
    <w:rPr>
      <w:b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C4557B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C4557B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C4557B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C0934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C4557B"/>
  </w:style>
  <w:style w:type="paragraph" w:styleId="Saraksts">
    <w:name w:val="List"/>
    <w:basedOn w:val="Parasts"/>
    <w:uiPriority w:val="99"/>
    <w:semiHidden/>
    <w:unhideWhenUsed/>
    <w:rsid w:val="00C4557B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C4557B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C4557B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C4557B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C4557B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C4557B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C4557B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C4557B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4557B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Paraststmeklis">
    <w:name w:val="Normal (Web)"/>
    <w:basedOn w:val="Parasts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C4557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C4557B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C4557B"/>
    <w:rPr>
      <w:b/>
    </w:rPr>
  </w:style>
  <w:style w:type="character" w:styleId="Lappusesnumurs">
    <w:name w:val="page number"/>
    <w:basedOn w:val="Noklusjumarindkopasfonts"/>
    <w:uiPriority w:val="99"/>
    <w:semiHidden/>
    <w:unhideWhenUsed/>
    <w:rsid w:val="00C4557B"/>
  </w:style>
  <w:style w:type="character" w:styleId="Vietturateksts">
    <w:name w:val="Placeholder Text"/>
    <w:basedOn w:val="Noklusjumarindkopasfonts"/>
    <w:uiPriority w:val="99"/>
    <w:semiHidden/>
    <w:rsid w:val="008C0934"/>
    <w:rPr>
      <w:color w:val="505050" w:themeColor="text2"/>
    </w:rPr>
  </w:style>
  <w:style w:type="table" w:styleId="Vienkratabula1">
    <w:name w:val="Plain Table 1"/>
    <w:basedOn w:val="Parastatabul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4557B"/>
    <w:rPr>
      <w:b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4557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4557B"/>
    <w:rPr>
      <w:b/>
    </w:rPr>
  </w:style>
  <w:style w:type="paragraph" w:styleId="Paraksts">
    <w:name w:val="Signature"/>
    <w:basedOn w:val="Parasts"/>
    <w:link w:val="ParakstsRakstz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C4557B"/>
    <w:rPr>
      <w:b/>
    </w:rPr>
  </w:style>
  <w:style w:type="character" w:customStyle="1" w:styleId="Viedhipersaite">
    <w:name w:val="Viedā hipersaite"/>
    <w:basedOn w:val="Noklusjumarindkopasfonts"/>
    <w:uiPriority w:val="99"/>
    <w:semiHidden/>
    <w:unhideWhenUsed/>
    <w:rsid w:val="00C4557B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C4557B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C4557B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C4557B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C4557B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C4557B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C4557B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C4557B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C4557B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C4557B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C4557B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C4557B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C4557B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4</cp:revision>
  <dcterms:created xsi:type="dcterms:W3CDTF">2017-12-28T05:15:00Z</dcterms:created>
  <dcterms:modified xsi:type="dcterms:W3CDTF">2018-12-07T11:56:00Z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