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5" w:rsidRPr="003E13C0" w:rsidRDefault="00AE6247" w:rsidP="00DE5701">
      <w:pPr>
        <w:rPr>
          <w:lang w:val="lt-LT"/>
        </w:rPr>
      </w:pPr>
      <w:r w:rsidRPr="00AE6247">
        <w:rPr>
          <w:lang w:val="lt-L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6" type="#_x0000_t202" alt="Text Box: 1. Spausdinti šį puslapį.    2. Iškirpti palei punktyrines linijas.    3. Galutinis  pakoreguotas vienos kortelės dydis bus 5 x 7 col." style="position:absolute;left:0;text-align:left;margin-left:26.45pt;margin-top:32.1pt;width:30.2pt;height:563.4pt;z-index:251713536;mso-position-horizontal-relative:page;mso-position-vertical-relative:page" o:allowincell="f" filled="f" stroked="f">
            <v:textbox style="layout-flow:vertical;mso-layout-flow-alt:bottom-to-top;mso-next-textbox:#_x0000_s1516;mso-fit-shape-to-text:t" inset="1.44pt,1.44pt,1.44pt,1.44pt">
              <w:txbxContent>
                <w:p w:rsidR="001C3020" w:rsidRPr="003C78BB" w:rsidRDefault="001C3020" w:rsidP="00A551D6">
                  <w:pPr>
                    <w:pStyle w:val="Instructions"/>
                  </w:pPr>
                  <w:r w:rsidRPr="00A551D6">
                    <w:rPr>
                      <w:sz w:val="22"/>
                    </w:rPr>
                    <w:t xml:space="preserve">1. </w:t>
                  </w:r>
                  <w:r w:rsidR="003E13C0">
                    <w:rPr>
                      <w:sz w:val="22"/>
                    </w:rPr>
                    <w:t>Spausdinti šį puslapį</w:t>
                  </w:r>
                  <w:r w:rsidRPr="00A551D6">
                    <w:rPr>
                      <w:sz w:val="22"/>
                    </w:rPr>
                    <w:t xml:space="preserve">.    2. </w:t>
                  </w:r>
                  <w:r w:rsidR="003E13C0">
                    <w:rPr>
                      <w:sz w:val="22"/>
                    </w:rPr>
                    <w:t>Iškirpti palei punktyrines linijas</w:t>
                  </w:r>
                  <w:r w:rsidRPr="00A551D6">
                    <w:rPr>
                      <w:sz w:val="22"/>
                    </w:rPr>
                    <w:t xml:space="preserve">.    3. </w:t>
                  </w:r>
                  <w:r w:rsidR="003E13C0">
                    <w:rPr>
                      <w:sz w:val="22"/>
                    </w:rPr>
                    <w:t>Galutinis</w:t>
                  </w:r>
                  <w:r w:rsidRPr="00A551D6">
                    <w:rPr>
                      <w:sz w:val="22"/>
                    </w:rPr>
                    <w:t xml:space="preserve"> </w:t>
                  </w:r>
                  <w:r w:rsidR="003E13C0">
                    <w:rPr>
                      <w:sz w:val="22"/>
                    </w:rPr>
                    <w:t xml:space="preserve"> pakoreguotas  vienos kortelės dydis bus  </w:t>
                  </w:r>
                  <w:r>
                    <w:t xml:space="preserve">5 x 7 </w:t>
                  </w:r>
                  <w:r w:rsidR="003E13C0">
                    <w:t>col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AE6247">
        <w:rPr>
          <w:lang w:val="lt-LT" w:bidi="ar-SA"/>
        </w:rPr>
        <w:pict>
          <v:shape id="_x0000_s1770" type="#_x0000_t202" style="position:absolute;left:0;text-align:left;margin-left:274.5pt;margin-top:500.25pt;width:200.15pt;height:171.3pt;z-index:251787264" filled="f" stroked="f">
            <v:textbox>
              <w:txbxContent>
                <w:p w:rsidR="00A551D6" w:rsidRPr="00531BDA" w:rsidRDefault="00A551D6" w:rsidP="00A551D6">
                  <w:pPr>
                    <w:pStyle w:val="Title"/>
                  </w:pPr>
                  <w:r w:rsidRPr="00531BDA">
                    <w:t xml:space="preserve">~ </w:t>
                  </w:r>
                  <w:r w:rsidR="003E13C0">
                    <w:t>Rezervuokite datą</w:t>
                  </w:r>
                  <w:r w:rsidRPr="00531BDA">
                    <w:t xml:space="preserve"> ~</w:t>
                  </w:r>
                </w:p>
                <w:p w:rsidR="00A551D6" w:rsidRDefault="00AE6247" w:rsidP="00A551D6">
                  <w:pPr>
                    <w:pStyle w:val="Names"/>
                  </w:pPr>
                  <w:sdt>
                    <w:sdtPr>
                      <w:id w:val="1303115743"/>
                      <w:placeholder>
                        <w:docPart w:val="6F99460C709C454CBDA834699F08C18E"/>
                      </w:placeholder>
                    </w:sdtPr>
                    <w:sdtContent>
                      <w:r w:rsidR="003E13C0">
                        <w:t>Jaunosios vardas</w:t>
                      </w:r>
                    </w:sdtContent>
                  </w:sdt>
                  <w:r w:rsidR="00A551D6" w:rsidRPr="00531BDA">
                    <w:t xml:space="preserve"> </w:t>
                  </w:r>
                  <w:r w:rsidR="003E13C0">
                    <w:t>ir</w:t>
                  </w:r>
                  <w:r w:rsidR="00A551D6" w:rsidRPr="00531BDA">
                    <w:t xml:space="preserve"> </w:t>
                  </w:r>
                  <w:sdt>
                    <w:sdtPr>
                      <w:id w:val="1303115744"/>
                      <w:placeholder>
                        <w:docPart w:val="6F99460C709C454CBDA834699F08C18E"/>
                      </w:placeholder>
                    </w:sdtPr>
                    <w:sdtContent>
                      <w:r w:rsidR="003E13C0">
                        <w:t>Jaunikio vardas</w:t>
                      </w:r>
                    </w:sdtContent>
                  </w:sdt>
                </w:p>
                <w:p w:rsidR="00A551D6" w:rsidRDefault="003E13C0" w:rsidP="00A551D6">
                  <w:r>
                    <w:t>ketina susituokti</w:t>
                  </w:r>
                </w:p>
                <w:sdt>
                  <w:sdtPr>
                    <w:id w:val="1303115745"/>
                    <w:date>
                      <w:dateFormat w:val="yyyy-MM-dd"/>
                      <w:lid w:val="lt-LT"/>
                      <w:storeMappedDataAs w:val="dateTime"/>
                      <w:calendar w:val="gregorian"/>
                    </w:date>
                  </w:sdtPr>
                  <w:sdtContent>
                    <w:p w:rsidR="00A551D6" w:rsidRDefault="00A551D6" w:rsidP="00A551D6">
                      <w:pPr>
                        <w:pStyle w:val="Date"/>
                      </w:pPr>
                      <w:r w:rsidRPr="00531BDA">
                        <w:t>[Dat</w:t>
                      </w:r>
                      <w:r w:rsidR="003E13C0">
                        <w:t>a</w:t>
                      </w:r>
                      <w:r w:rsidRPr="00531BDA">
                        <w:t>]</w:t>
                      </w:r>
                    </w:p>
                  </w:sdtContent>
                </w:sdt>
                <w:p w:rsidR="00A551D6" w:rsidRPr="00531BDA" w:rsidRDefault="00AE6247" w:rsidP="00A551D6">
                  <w:sdt>
                    <w:sdtPr>
                      <w:id w:val="1303115746"/>
                      <w:placeholder>
                        <w:docPart w:val="6F99460C709C454CBDA834699F08C18E"/>
                      </w:placeholder>
                    </w:sdtPr>
                    <w:sdtContent>
                      <w:r w:rsidR="00A551D6">
                        <w:t>[</w:t>
                      </w:r>
                      <w:r w:rsidR="003E13C0">
                        <w:t>Miestas</w:t>
                      </w:r>
                      <w:r w:rsidR="00A551D6">
                        <w:t xml:space="preserve">, </w:t>
                      </w:r>
                      <w:r w:rsidR="003E13C0">
                        <w:t>šalis</w:t>
                      </w:r>
                      <w:r w:rsidR="00A551D6">
                        <w:t>]</w:t>
                      </w:r>
                    </w:sdtContent>
                  </w:sdt>
                  <w:r w:rsidR="00A551D6">
                    <w:br/>
                  </w:r>
                  <w:r w:rsidR="003E13C0">
                    <w:t>Laukite oficialaus kvietimo</w:t>
                  </w:r>
                </w:p>
              </w:txbxContent>
            </v:textbox>
          </v:shape>
        </w:pict>
      </w:r>
      <w:r w:rsidRPr="00AE6247">
        <w:rPr>
          <w:lang w:val="lt-LT" w:bidi="ar-SA"/>
        </w:rPr>
        <w:pict>
          <v:shape id="_x0000_s1769" type="#_x0000_t202" style="position:absolute;left:0;text-align:left;margin-left:274.5pt;margin-top:137.7pt;width:200.25pt;height:171.3pt;z-index:251786240" filled="f" stroked="f">
            <v:textbox>
              <w:txbxContent>
                <w:p w:rsidR="00531BDA" w:rsidRPr="00531BDA" w:rsidRDefault="00531BDA" w:rsidP="00531BDA">
                  <w:pPr>
                    <w:pStyle w:val="Title"/>
                  </w:pPr>
                  <w:r w:rsidRPr="00531BDA">
                    <w:t xml:space="preserve">~ </w:t>
                  </w:r>
                  <w:r w:rsidR="003E13C0">
                    <w:t>Rezervuokite datą</w:t>
                  </w:r>
                  <w:r w:rsidRPr="00531BDA">
                    <w:t xml:space="preserve"> ~</w:t>
                  </w:r>
                </w:p>
                <w:p w:rsidR="00531BDA" w:rsidRDefault="00AE6247" w:rsidP="00531BDA">
                  <w:pPr>
                    <w:pStyle w:val="Names"/>
                  </w:pPr>
                  <w:sdt>
                    <w:sdtPr>
                      <w:id w:val="1303115688"/>
                    </w:sdtPr>
                    <w:sdtContent>
                      <w:r w:rsidR="003E13C0">
                        <w:t>Jaunosios vardas</w:t>
                      </w:r>
                    </w:sdtContent>
                  </w:sdt>
                  <w:r w:rsidR="00531BDA" w:rsidRPr="00531BDA">
                    <w:t xml:space="preserve"> </w:t>
                  </w:r>
                  <w:r w:rsidR="003E13C0">
                    <w:t>ir</w:t>
                  </w:r>
                  <w:r w:rsidR="00531BDA" w:rsidRPr="00531BDA">
                    <w:t xml:space="preserve"> </w:t>
                  </w:r>
                  <w:sdt>
                    <w:sdtPr>
                      <w:id w:val="1303115694"/>
                    </w:sdtPr>
                    <w:sdtContent>
                      <w:r w:rsidR="003E13C0">
                        <w:t>Jaunikio vardas</w:t>
                      </w:r>
                    </w:sdtContent>
                  </w:sdt>
                </w:p>
                <w:p w:rsidR="00531BDA" w:rsidRDefault="003E13C0" w:rsidP="00531BDA">
                  <w:r>
                    <w:t>ketina susituokti</w:t>
                  </w:r>
                </w:p>
                <w:sdt>
                  <w:sdtPr>
                    <w:id w:val="1303115701"/>
                    <w:date>
                      <w:dateFormat w:val="yyyy-MM-dd"/>
                      <w:lid w:val="lt-LT"/>
                      <w:storeMappedDataAs w:val="dateTime"/>
                      <w:calendar w:val="gregorian"/>
                    </w:date>
                  </w:sdtPr>
                  <w:sdtContent>
                    <w:p w:rsidR="00531BDA" w:rsidRDefault="00531BDA" w:rsidP="00531BDA">
                      <w:pPr>
                        <w:pStyle w:val="Date"/>
                      </w:pPr>
                      <w:r w:rsidRPr="00531BDA">
                        <w:t>[</w:t>
                      </w:r>
                      <w:r w:rsidR="003E13C0">
                        <w:t>Data</w:t>
                      </w:r>
                      <w:r w:rsidRPr="00531BDA">
                        <w:t>]</w:t>
                      </w:r>
                    </w:p>
                  </w:sdtContent>
                </w:sdt>
                <w:p w:rsidR="00531BDA" w:rsidRPr="00531BDA" w:rsidRDefault="00AE6247" w:rsidP="00531BDA">
                  <w:sdt>
                    <w:sdtPr>
                      <w:id w:val="1303115705"/>
                    </w:sdtPr>
                    <w:sdtContent>
                      <w:r w:rsidR="00531BDA">
                        <w:t>[</w:t>
                      </w:r>
                      <w:r w:rsidR="003E13C0">
                        <w:t>Miestas, šalis</w:t>
                      </w:r>
                      <w:r w:rsidR="00531BDA">
                        <w:t>]</w:t>
                      </w:r>
                    </w:sdtContent>
                  </w:sdt>
                  <w:r w:rsidR="00531BDA">
                    <w:br/>
                  </w:r>
                  <w:r w:rsidR="003E13C0">
                    <w:t>Laukite oficialaus kvietimo</w:t>
                  </w:r>
                </w:p>
              </w:txbxContent>
            </v:textbox>
          </v:shape>
        </w:pict>
      </w:r>
      <w:r w:rsidRPr="00AE6247">
        <w:rPr>
          <w:lang w:val="lt-LT" w:bidi="ar-SA"/>
        </w:rPr>
        <w:pict>
          <v:group id="_x0000_s1608" style="position:absolute;left:0;text-align:left;margin-left:1.75pt;margin-top:83.8pt;width:260.45pt;height:240.1pt;z-index:251785216" coordorigin="1520,2765" coordsize="4493,4142" o:regroupid="11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 w:rsidRPr="00AE6247">
        <w:rPr>
          <w:lang w:val="lt-LT" w:bidi="ar-SA"/>
        </w:rPr>
        <w:pict>
          <v:group id="_x0000_s1642" style="position:absolute;left:0;text-align:left;margin-left:-20.25pt;margin-top:212.25pt;width:522.7pt;height:112.5pt;flip:y;z-index:251784192" coordorigin="1035,523" coordsize="10454,2250" o:regroupid="11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 w:rsidRPr="00AE6247">
        <w:rPr>
          <w:lang w:val="lt-LT" w:bidi="ar-SA"/>
        </w:rPr>
        <w:pict>
          <v:group id="_x0000_s1543" style="position:absolute;left:0;text-align:left;margin-left:389.4pt;margin-top:-23.6pt;width:79.9pt;height:49.3pt;rotation:727130fd;z-index:251783168" coordorigin="8874,969" coordsize="1963,1211" o:regroupid="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 w:rsidRPr="00AE6247">
        <w:rPr>
          <w:lang w:val="lt-LT" w:bidi="ar-SA"/>
        </w:rPr>
        <w:pict>
          <v:shape id="_x0000_s1542" type="#_x0000_t202" alt="Text Box:" style="position:absolute;left:0;text-align:left;margin-left:267.3pt;margin-top:-5.5pt;width:216.75pt;height:357.85pt;z-index:251782144" o:regroupid="11" filled="f" stroked="f">
            <v:textbox style="mso-next-textbox:#_x0000_s1542;mso-fit-shape-to-text:t" inset="0,0,0,0">
              <w:txbxContent>
                <w:p w:rsidR="001C3020" w:rsidRDefault="00AE6247" w:rsidP="001C3020">
                  <w:sdt>
                    <w:sdtPr>
                      <w:id w:val="3151421"/>
                      <w:picture/>
                    </w:sdtPr>
                    <w:sdtContent>
                      <w:r w:rsidR="001C3020">
                        <w:rPr>
                          <w:noProof/>
                          <w:lang w:eastAsia="ko-KR" w:bidi="ar-SA"/>
                        </w:rPr>
                        <w:drawing>
                          <wp:inline distT="0" distB="0" distL="0" distR="0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 w:rsidRPr="00AE6247">
        <w:rPr>
          <w:lang w:val="lt-LT" w:bidi="ar-SA"/>
        </w:rPr>
        <w:pict>
          <v:group id="_x0000_s1524" style="position:absolute;left:0;text-align:left;margin-left:10.75pt;margin-top:-25.75pt;width:186.4pt;height:111.35pt;z-index:251781120" coordorigin="1589,900" coordsize="3682,2199" o:regroupid="11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 w:rsidRPr="00AE6247">
        <w:rPr>
          <w:lang w:val="lt-LT" w:bidi="ar-SA"/>
        </w:rPr>
        <w:pict>
          <v:rect id="_x0000_s1520" style="position:absolute;left:0;text-align:left;margin-left:-20.25pt;margin-top:26.2pt;width:522.7pt;height:370.1pt;z-index:251711487;mso-position-horizontal-relative:margin;mso-position-vertical-relative:page" o:regroupid="11" o:allowincell="f" fillcolor="#ce6767 [2409]" stroked="f" strokecolor="#0d0d0d [3069]" strokeweight=".5pt">
            <w10:wrap anchorx="margin" anchory="page"/>
          </v:rect>
        </w:pict>
      </w:r>
      <w:r w:rsidRPr="00AE6247">
        <w:rPr>
          <w:lang w:val="lt-LT"/>
        </w:rPr>
        <w:pict>
          <v:group id="_x0000_s1767" style="position:absolute;left:0;text-align:left;margin-left:-20.2pt;margin-top:324.3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78" o:regroupid="11" filled="f" stroked="f">
              <v:textbox style="mso-next-textbox:#_x0000_s1751;mso-fit-shape-to-text:t" inset="0,0,0,0">
                <w:txbxContent>
                  <w:p w:rsidR="00986EE5" w:rsidRDefault="00AE6247" w:rsidP="00986EE5">
                    <w:sdt>
                      <w:sdtPr>
                        <w:id w:val="3151216"/>
                        <w:picture/>
                      </w:sdtPr>
                      <w:sdtContent>
                        <w:r w:rsidR="00986EE5">
                          <w:rPr>
                            <w:noProof/>
                            <w:lang w:eastAsia="ko-KR" w:bidi="ar-SA"/>
                          </w:rPr>
                          <w:drawing>
                            <wp:inline distT="0" distB="0" distL="0" distR="0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 w:rsidRPr="00AE6247">
        <w:rPr>
          <w:lang w:val="lt-LT"/>
        </w:rPr>
        <w:pict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</w:p>
    <w:sectPr w:rsidR="00DD5785" w:rsidRPr="003E13C0" w:rsidSect="007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E70D4F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32C78"/>
    <w:rsid w:val="001339B6"/>
    <w:rsid w:val="00133FC0"/>
    <w:rsid w:val="00142D84"/>
    <w:rsid w:val="001601F2"/>
    <w:rsid w:val="001759F4"/>
    <w:rsid w:val="001B496F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3E13C0"/>
    <w:rsid w:val="003E3EA3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37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628A5"/>
    <w:rsid w:val="007711A0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B1D38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AE6247"/>
    <w:rsid w:val="00B11DB3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0D4F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ames">
    <w:name w:val="Name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99460C709C454CBDA834699F08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556A-D2C5-4BF8-A1BD-C2C355B86A0E}"/>
      </w:docPartPr>
      <w:docPartBody>
        <w:p w:rsidR="00000000" w:rsidRDefault="00C532E7">
          <w:pPr>
            <w:pStyle w:val="6F99460C709C454CBDA834699F08C18E"/>
          </w:pPr>
          <w:r w:rsidRPr="00AF6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32E7"/>
    <w:rsid w:val="00C5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99460C709C454CBDA834699F08C18E">
    <w:name w:val="6F99460C709C454CBDA834699F08C1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offToMSDN xmlns="fba9b5cc-95a8-4c6a-b8c2-fbf672c2041c" xsi:nil="true"/>
    <OriginalSourceMarket xmlns="fba9b5cc-95a8-4c6a-b8c2-fbf672c2041c">english</OriginalSourceMarket>
    <ArtSampleDocs xmlns="fba9b5cc-95a8-4c6a-b8c2-fbf672c2041c" xsi:nil="true"/>
    <ContentItem xmlns="fba9b5cc-95a8-4c6a-b8c2-fbf672c2041c" xsi:nil="true"/>
    <CSXSubmissionMarket xmlns="fba9b5cc-95a8-4c6a-b8c2-fbf672c2041c" xsi:nil="true"/>
    <AssetStart xmlns="fba9b5cc-95a8-4c6a-b8c2-fbf672c2041c">2009-01-02T00:00:00+00:00</AssetStart>
    <BugNumber xmlns="fba9b5cc-95a8-4c6a-b8c2-fbf672c2041c" xsi:nil="true"/>
    <VoteCount xmlns="fba9b5cc-95a8-4c6a-b8c2-fbf672c2041c" xsi:nil="true"/>
    <LastPublishResultLookup xmlns="fba9b5cc-95a8-4c6a-b8c2-fbf672c2041c" xsi:nil="true"/>
    <MarketSpecific xmlns="fba9b5cc-95a8-4c6a-b8c2-fbf672c2041c" xsi:nil="true"/>
    <IntlLangReviewer xmlns="fba9b5cc-95a8-4c6a-b8c2-fbf672c2041c" xsi:nil="true"/>
    <PublishTargets xmlns="fba9b5cc-95a8-4c6a-b8c2-fbf672c2041c">OfficeOnline</PublishTargets>
    <ThumbnailAssetId xmlns="fba9b5cc-95a8-4c6a-b8c2-fbf672c2041c" xsi:nil="true"/>
    <AcquiredFrom xmlns="fba9b5cc-95a8-4c6a-b8c2-fbf672c2041c" xsi:nil="true"/>
    <TrustLevel xmlns="fba9b5cc-95a8-4c6a-b8c2-fbf672c2041c">1 Microsoft Managed Content</TrustLevel>
    <LastModifiedDateTime xmlns="fba9b5cc-95a8-4c6a-b8c2-fbf672c2041c" xsi:nil="true"/>
    <Milestone xmlns="fba9b5cc-95a8-4c6a-b8c2-fbf672c2041c" xsi:nil="true"/>
    <PublishStatusLookup xmlns="fba9b5cc-95a8-4c6a-b8c2-fbf672c2041c">
      <Value>69623</Value>
      <Value>207660</Value>
    </PublishStatusLookup>
    <BusinessGroup xmlns="fba9b5cc-95a8-4c6a-b8c2-fbf672c2041c" xsi:nil="true"/>
    <APAuthor xmlns="fba9b5cc-95a8-4c6a-b8c2-fbf672c2041c">
      <UserInfo>
        <DisplayName>REDMOND\cynvey</DisplayName>
        <AccountId>206</AccountId>
        <AccountType/>
      </UserInfo>
    </APAuthor>
    <IntlLocPriority xmlns="fba9b5cc-95a8-4c6a-b8c2-fbf672c2041c" xsi:nil="true"/>
    <IntlLangReviewDate xmlns="fba9b5cc-95a8-4c6a-b8c2-fbf672c2041c" xsi:nil="true"/>
    <DSATActionTaken xmlns="fba9b5cc-95a8-4c6a-b8c2-fbf672c2041c" xsi:nil="true"/>
    <IsDeleted xmlns="fba9b5cc-95a8-4c6a-b8c2-fbf672c2041c">false</IsDeleted>
    <UALocRecommendation xmlns="fba9b5cc-95a8-4c6a-b8c2-fbf672c2041c">Localize</UALocRecommendation>
    <UALocComments xmlns="fba9b5cc-95a8-4c6a-b8c2-fbf672c2041c" xsi:nil="true"/>
    <OriginAsset xmlns="fba9b5cc-95a8-4c6a-b8c2-fbf672c2041c" xsi:nil="true"/>
    <CrawlForDependencies xmlns="fba9b5cc-95a8-4c6a-b8c2-fbf672c2041c">false</CrawlForDependencies>
    <CSXUpdate xmlns="fba9b5cc-95a8-4c6a-b8c2-fbf672c2041c">false</CSXUpdate>
    <APDescription xmlns="fba9b5cc-95a8-4c6a-b8c2-fbf672c2041c" xsi:nil="true"/>
    <UACurrentWords xmlns="fba9b5cc-95a8-4c6a-b8c2-fbf672c2041c">0</UACurrentWords>
    <APEditor xmlns="fba9b5cc-95a8-4c6a-b8c2-fbf672c2041c">
      <UserInfo>
        <DisplayName>REDMOND\v-luannv</DisplayName>
        <AccountId>87</AccountId>
        <AccountType/>
      </UserInfo>
    </APEditor>
    <MachineTranslated xmlns="fba9b5cc-95a8-4c6a-b8c2-fbf672c2041c">false</MachineTranslated>
    <ParentAssetId xmlns="fba9b5cc-95a8-4c6a-b8c2-fbf672c2041c" xsi:nil="true"/>
    <IsSearchable xmlns="fba9b5cc-95a8-4c6a-b8c2-fbf672c2041c">false</IsSearchable>
    <Markets xmlns="fba9b5cc-95a8-4c6a-b8c2-fbf672c2041c"/>
    <ClipArtFilename xmlns="fba9b5cc-95a8-4c6a-b8c2-fbf672c2041c" xsi:nil="true"/>
    <UAProjectedTotalWords xmlns="fba9b5cc-95a8-4c6a-b8c2-fbf672c2041c" xsi:nil="true"/>
    <AssetId xmlns="fba9b5cc-95a8-4c6a-b8c2-fbf672c2041c">TP010289636</AssetId>
    <CSXHash xmlns="fba9b5cc-95a8-4c6a-b8c2-fbf672c2041c" xsi:nil="true"/>
    <NumericId xmlns="fba9b5cc-95a8-4c6a-b8c2-fbf672c2041c">-1</NumericId>
    <SubmitterId xmlns="fba9b5cc-95a8-4c6a-b8c2-fbf672c2041c" xsi:nil="true"/>
    <TemplateStatus xmlns="fba9b5cc-95a8-4c6a-b8c2-fbf672c2041c" xsi:nil="true"/>
    <IntlLangReview xmlns="fba9b5cc-95a8-4c6a-b8c2-fbf672c2041c" xsi:nil="true"/>
    <EditorialStatus xmlns="fba9b5cc-95a8-4c6a-b8c2-fbf672c2041c" xsi:nil="true"/>
    <ShowIn xmlns="fba9b5cc-95a8-4c6a-b8c2-fbf672c2041c" xsi:nil="true"/>
    <ApprovalLog xmlns="fba9b5cc-95a8-4c6a-b8c2-fbf672c2041c" xsi:nil="true"/>
    <ApprovalStatus xmlns="fba9b5cc-95a8-4c6a-b8c2-fbf672c2041c">InProgress</ApprovalStatus>
    <LastHandOff xmlns="fba9b5cc-95a8-4c6a-b8c2-fbf672c2041c" xsi:nil="true"/>
    <SourceTitle xmlns="fba9b5cc-95a8-4c6a-b8c2-fbf672c2041c">Wedding save the date card</SourceTitle>
    <UANotes xmlns="fba9b5cc-95a8-4c6a-b8c2-fbf672c2041c">Webdunia</UANotes>
    <TimesCloned xmlns="fba9b5cc-95a8-4c6a-b8c2-fbf672c2041c" xsi:nil="true"/>
    <Provider xmlns="fba9b5cc-95a8-4c6a-b8c2-fbf672c2041c">EY006220130</Provider>
    <CSXSubmissionDate xmlns="fba9b5cc-95a8-4c6a-b8c2-fbf672c2041c" xsi:nil="true"/>
    <AssetExpire xmlns="fba9b5cc-95a8-4c6a-b8c2-fbf672c2041c">2029-05-12T00:00:00+00:00</AssetExpire>
    <AssetType xmlns="fba9b5cc-95a8-4c6a-b8c2-fbf672c2041c">TP</AssetType>
    <DirectSourceMarket xmlns="fba9b5cc-95a8-4c6a-b8c2-fbf672c2041c">english</DirectSourceMarket>
    <OutputCachingOn xmlns="fba9b5cc-95a8-4c6a-b8c2-fbf672c2041c">false</OutputCachingOn>
    <PlannedPubDate xmlns="fba9b5cc-95a8-4c6a-b8c2-fbf672c2041c" xsi:nil="true"/>
    <PrimaryImageGen xmlns="fba9b5cc-95a8-4c6a-b8c2-fbf672c2041c">true</PrimaryImageGen>
    <TPFriendlyName xmlns="fba9b5cc-95a8-4c6a-b8c2-fbf672c2041c">Vestuvių datos rezervavimo kortelė</TPFriendlyName>
    <OpenTemplate xmlns="fba9b5cc-95a8-4c6a-b8c2-fbf672c2041c">true</OpenTemplate>
    <TPInstallLocation xmlns="fba9b5cc-95a8-4c6a-b8c2-fbf672c2041c">{My Templates}</TPInstallLocation>
    <TPLaunchHelpLinkType xmlns="fba9b5cc-95a8-4c6a-b8c2-fbf672c2041c">Template</TPLaunchHelpLinkType>
    <TPComponent xmlns="fba9b5cc-95a8-4c6a-b8c2-fbf672c2041c">WORDFiles</TPComponent>
    <TPLaunchHelpLink xmlns="fba9b5cc-95a8-4c6a-b8c2-fbf672c2041c" xsi:nil="true"/>
    <TPApplication xmlns="fba9b5cc-95a8-4c6a-b8c2-fbf672c2041c">Word</TPApplication>
    <TPCommandLine xmlns="fba9b5cc-95a8-4c6a-b8c2-fbf672c2041c">{WD} /f {FilePath}</TPCommandLine>
    <TPAppVersion xmlns="fba9b5cc-95a8-4c6a-b8c2-fbf672c2041c">12</TPAppVersion>
    <TPExecutable xmlns="fba9b5cc-95a8-4c6a-b8c2-fbf672c2041c" xsi:nil="true"/>
    <TPNamespace xmlns="fba9b5cc-95a8-4c6a-b8c2-fbf672c2041c">WINWORD</TPNamespace>
    <TPClientViewer xmlns="fba9b5cc-95a8-4c6a-b8c2-fbf672c2041c">Microsoft Office Word</TPClientViewer>
    <Manager xmlns="fba9b5cc-95a8-4c6a-b8c2-fbf672c2041c" xsi:nil="true"/>
    <OOCacheId xmlns="fba9b5cc-95a8-4c6a-b8c2-fbf672c2041c" xsi:nil="true"/>
    <FriendlyTitle xmlns="fba9b5cc-95a8-4c6a-b8c2-fbf672c2041c" xsi:nil="true"/>
    <TemplateTemplateType xmlns="fba9b5cc-95a8-4c6a-b8c2-fbf672c2041c">Word 2007 Default</TemplateTemplateType>
    <EditorialTags xmlns="fba9b5cc-95a8-4c6a-b8c2-fbf672c2041c" xsi:nil="true"/>
    <PolicheckWords xmlns="fba9b5cc-95a8-4c6a-b8c2-fbf672c2041c" xsi:nil="true"/>
    <Downloads xmlns="fba9b5cc-95a8-4c6a-b8c2-fbf672c2041c">0</Downloads>
    <LegacyData xmlns="fba9b5cc-95a8-4c6a-b8c2-fbf672c2041c" xsi:nil="true"/>
    <Providers xmlns="fba9b5cc-95a8-4c6a-b8c2-fbf672c2041c" xsi:nil="true"/>
    <LocOverallHandbackStatusLookup xmlns="fba9b5cc-95a8-4c6a-b8c2-fbf672c2041c" xsi:nil="true"/>
    <BlockPublish xmlns="fba9b5cc-95a8-4c6a-b8c2-fbf672c2041c" xsi:nil="true"/>
    <LocComments xmlns="fba9b5cc-95a8-4c6a-b8c2-fbf672c2041c" xsi:nil="true"/>
    <LocProcessedForMarketsLookup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OverallPreviewStatusLookup xmlns="fba9b5cc-95a8-4c6a-b8c2-fbf672c2041c" xsi:nil="true"/>
    <LocManualTestRequired xmlns="fba9b5cc-95a8-4c6a-b8c2-fbf672c2041c" xsi:nil="true"/>
    <LocLastLocAttemptVersionTypeLookup xmlns="fba9b5cc-95a8-4c6a-b8c2-fbf672c2041c" xsi:nil="true"/>
    <LocNewPublishedVersionLookup xmlns="fba9b5cc-95a8-4c6a-b8c2-fbf672c2041c" xsi:nil="true"/>
    <LocProcessedForHandoffsLookup xmlns="fba9b5cc-95a8-4c6a-b8c2-fbf672c2041c" xsi:nil="true"/>
    <LocPublishedLinkedAssetsLookup xmlns="fba9b5cc-95a8-4c6a-b8c2-fbf672c2041c" xsi:nil="true"/>
    <LocLastLocAttemptVersionLookup xmlns="fba9b5cc-95a8-4c6a-b8c2-fbf672c2041c">19643</LocLastLocAttemptVersionLookup>
    <LocPublishedDependentAssetsLookup xmlns="fba9b5cc-95a8-4c6a-b8c2-fbf672c2041c" xsi:nil="true"/>
    <FeatureTagsTaxHTField0 xmlns="fba9b5cc-95a8-4c6a-b8c2-fbf672c2041c">
      <Terms xmlns="http://schemas.microsoft.com/office/infopath/2007/PartnerControls"/>
    </FeatureTagsTaxHTField0>
    <LocOverallLocStatusLookup xmlns="fba9b5cc-95a8-4c6a-b8c2-fbf672c2041c" xsi:nil="true"/>
    <LocOverallPublishStatusLookup xmlns="fba9b5cc-95a8-4c6a-b8c2-fbf672c2041c" xsi:nil="true"/>
    <TaxCatchAll xmlns="fba9b5cc-95a8-4c6a-b8c2-fbf672c2041c"/>
    <CampaignTagsTaxHTField0 xmlns="fba9b5cc-95a8-4c6a-b8c2-fbf672c2041c">
      <Terms xmlns="http://schemas.microsoft.com/office/infopath/2007/PartnerControls"/>
    </CampaignTagsTaxHTField0>
    <OriginalRelease xmlns="fba9b5cc-95a8-4c6a-b8c2-fbf672c2041c">14</OriginalRelease>
    <LocMarketGroupTiers2 xmlns="fba9b5cc-95a8-4c6a-b8c2-fbf672c204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C274470-A623-45A9-BB29-713652136E02}"/>
</file>

<file path=customXml/itemProps2.xml><?xml version="1.0" encoding="utf-8"?>
<ds:datastoreItem xmlns:ds="http://schemas.openxmlformats.org/officeDocument/2006/customXml" ds:itemID="{E845C985-8C56-4443-87C5-7B76720355F5}"/>
</file>

<file path=customXml/itemProps3.xml><?xml version="1.0" encoding="utf-8"?>
<ds:datastoreItem xmlns:ds="http://schemas.openxmlformats.org/officeDocument/2006/customXml" ds:itemID="{2040458F-B2A6-4603-94D5-58D601A6B5AE}"/>
</file>

<file path=docProps/app.xml><?xml version="1.0" encoding="utf-8"?>
<Properties xmlns="http://schemas.openxmlformats.org/officeDocument/2006/extended-properties" xmlns:vt="http://schemas.openxmlformats.org/officeDocument/2006/docPropsVTypes">
  <Template>_SaveTheDate_TP10289636.dotx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Corporation</dc:creator>
  <cp:lastPrinted>2008-09-11T07:46:00Z</cp:lastPrinted>
  <dcterms:created xsi:type="dcterms:W3CDTF">2008-11-21T08:27:00Z</dcterms:created>
  <dcterms:modified xsi:type="dcterms:W3CDTF">2008-11-21T08:28:00Z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2" name="PolicheckCounter">
    <vt:i4>0</vt:i4>
  </property>
  <property fmtid="{D5CDD505-2E9C-101B-9397-08002B2CF9AE}" pid="23" name="APTrustLevel">
    <vt:r8>0</vt:r8>
  </property>
  <property fmtid="{D5CDD505-2E9C-101B-9397-08002B2CF9AE}" pid="24" name="Order">
    <vt:r8>2347200</vt:r8>
  </property>
</Properties>
</file>