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rastaspavadinimas"/>
        <w:tblW w:w="5000" w:type="pct"/>
        <w:tblLayout w:type="fixed"/>
        <w:tblLook w:val="04A0" w:firstRow="1" w:lastRow="0" w:firstColumn="1" w:lastColumn="0" w:noHBand="0" w:noVBand="1"/>
        <w:tblCaption w:val="Pirmoje lentelėje yra pavadinimo informacija. Antroje lentelėje yra data, tema, siuntėjo informacija ir gavėjo informacija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r w:rsidRPr="00E93FA2">
              <w:rPr>
                <w:rStyle w:val="Emphasis"/>
                <w:lang w:bidi="lt-LT"/>
              </w:rPr>
              <w:t>Konfidencialus</w:t>
            </w:r>
            <w:r>
              <w:rPr>
                <w:lang w:bidi="lt-LT"/>
              </w:rPr>
              <w:t xml:space="preserve"> raštas</w:t>
            </w:r>
          </w:p>
        </w:tc>
      </w:tr>
    </w:tbl>
    <w:tbl>
      <w:tblPr>
        <w:tblStyle w:val="Formlentel"/>
        <w:tblW w:w="5000" w:type="pct"/>
        <w:tblLook w:val="04A0" w:firstRow="1" w:lastRow="0" w:firstColumn="1" w:lastColumn="0" w:noHBand="0" w:noVBand="1"/>
        <w:tblCaption w:val="Pirmoje lentelėje yra pavadinimo informacija. Antroje lentelėje yra data, tema, siuntėjo informacija ir gavėjo informacija"/>
      </w:tblPr>
      <w:tblGrid>
        <w:gridCol w:w="1675"/>
        <w:gridCol w:w="8061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lt-LT"/>
              </w:rPr>
              <w:t>Data: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lt-LT"/>
              </w:rPr>
              <w:t>[Data]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lt-LT"/>
              </w:rPr>
              <w:t>Tema: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lt-LT"/>
              </w:rPr>
              <w:t>[Tema]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lt-LT"/>
              </w:rPr>
              <w:t>Nuo: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lt-LT"/>
              </w:rPr>
              <w:t>[Siuntėjas]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lt-LT"/>
              </w:rPr>
              <w:t>Įmonė: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lt-LT"/>
              </w:rPr>
              <w:t>[Įmonės pavadinimas]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lt-LT"/>
              </w:rPr>
              <w:t>Kam: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lt-LT"/>
              </w:rPr>
              <w:t>[Gavėjas (-ai)]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lt-LT"/>
              </w:rPr>
              <w:t>Įmonė: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lt-LT"/>
              </w:rPr>
              <w:t>[Įmonės pavadinimas]</w:t>
            </w:r>
          </w:p>
        </w:tc>
      </w:tr>
    </w:tbl>
    <w:p w:rsidR="0001041D" w:rsidRDefault="00407D3F">
      <w:r>
        <w:rPr>
          <w:lang w:bidi="lt-LT"/>
        </w:rPr>
        <w:t xml:space="preserve">[Norėdami patarimo tekstą (tokį, kaip šis) pakeisti savo tekstu, tiesiog pažymėkite eilutę </w:t>
      </w:r>
      <w:r w:rsidR="003D78A3">
        <w:rPr>
          <w:lang w:bidi="lt-LT"/>
        </w:rPr>
        <w:br/>
      </w:r>
      <w:bookmarkStart w:id="0" w:name="_GoBack"/>
      <w:bookmarkEnd w:id="0"/>
      <w:r>
        <w:rPr>
          <w:lang w:bidi="lt-LT"/>
        </w:rPr>
        <w:t>ar pastraipą ir pradėkite vesti tekstą. Būtų gerai, jei neįtrauktumėte tarpo kairėje arba dešinėje prie pažymėtos srities simbolių.]</w:t>
      </w:r>
    </w:p>
    <w:p w:rsidR="00C23301" w:rsidRDefault="00E90D20">
      <w:r>
        <w:rPr>
          <w:lang w:bidi="lt-LT"/>
        </w:rPr>
        <w:t>[Reikia antraštės arba sunumeruotos pastraipos? Juostelės skirtuke Pagrindinis peržiūrėkite stilių galeriją. Greitai pasiekite bet kokį šiame dokumente matomą teksto formatavimą ir papildomus teksto stilius, kurie sukurti derėti.]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C23301">
      <w:rPr>
        <w:noProof/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3D78A3"/>
    <w:rsid w:val="00407D3F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F42F04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lt-LT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astaspavadinimas">
    <w:name w:val="Įprastas pavadinimas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Formlentel">
    <w:name w:val="Formų lentelė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saitaodis">
    <w:name w:val="1 saitažodis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paminjimas">
    <w:name w:val="1 paminėjimas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1intelektualusishipersaitas">
    <w:name w:val="1 intelektualusis hipersaitas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Neisprstaspaminjimas1">
    <w:name w:val="Neišspręstas paminėjimas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3</cp:revision>
  <dcterms:created xsi:type="dcterms:W3CDTF">2017-11-30T12:18:00Z</dcterms:created>
  <dcterms:modified xsi:type="dcterms:W3CDTF">2018-12-13T16:08:00Z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