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tvirukomaketas"/>
        <w:tblW w:w="0" w:type="auto"/>
        <w:jc w:val="center"/>
        <w:tblLayout w:type="fixed"/>
        <w:tblLook w:val="04A0" w:firstRow="1" w:lastRow="0" w:firstColumn="1" w:lastColumn="0" w:noHBand="0" w:noVBand="1"/>
        <w:tblDescription w:val="Dviejų pranešimo atvirukų puslapio maketas"/>
      </w:tblPr>
      <w:tblGrid>
        <w:gridCol w:w="5760"/>
        <w:gridCol w:w="720"/>
        <w:gridCol w:w="5760"/>
      </w:tblGrid>
      <w:tr w:rsidR="00E72C42" w:rsidTr="00C7599C">
        <w:trPr>
          <w:trHeight w:hRule="exact" w:val="1584"/>
          <w:jc w:val="center"/>
        </w:trPr>
        <w:tc>
          <w:tcPr>
            <w:tcW w:w="5760" w:type="dxa"/>
            <w:shd w:val="clear" w:color="auto" w:fill="FBDFE2" w:themeFill="accent2" w:themeFillTint="33"/>
          </w:tcPr>
          <w:p w:rsidR="00E72C42" w:rsidRDefault="003A42BA">
            <w:r>
              <w:t>Karolis džiaugiasi galėdamas pranešti, kad gimė jo sesutė</w:t>
            </w:r>
          </w:p>
          <w:p w:rsidR="00E72C42" w:rsidRDefault="003A42BA">
            <w:pPr>
              <w:pStyle w:val="Vardas"/>
            </w:pPr>
            <w:r>
              <w:t>Emilija</w:t>
            </w:r>
          </w:p>
        </w:tc>
        <w:tc>
          <w:tcPr>
            <w:tcW w:w="720" w:type="dxa"/>
          </w:tcPr>
          <w:p w:rsidR="00E72C42" w:rsidRDefault="00E72C42"/>
        </w:tc>
        <w:tc>
          <w:tcPr>
            <w:tcW w:w="5760" w:type="dxa"/>
            <w:shd w:val="clear" w:color="auto" w:fill="FBDFE2" w:themeFill="accent2" w:themeFillTint="33"/>
          </w:tcPr>
          <w:p w:rsidR="00E72C42" w:rsidRDefault="003A42BA">
            <w:r>
              <w:t>Karolis džiaugiasi galėdamas pranešti, kad gimė jo sesutė</w:t>
            </w:r>
          </w:p>
          <w:p w:rsidR="00E72C42" w:rsidRDefault="003A42BA">
            <w:pPr>
              <w:pStyle w:val="Vardas"/>
            </w:pPr>
            <w:r>
              <w:t>Emilija</w:t>
            </w:r>
          </w:p>
        </w:tc>
        <w:bookmarkStart w:id="0" w:name="_GoBack"/>
        <w:bookmarkEnd w:id="0"/>
      </w:tr>
      <w:tr w:rsidR="00E72C42" w:rsidTr="00C7599C">
        <w:trPr>
          <w:trHeight w:hRule="exact" w:val="1224"/>
          <w:jc w:val="center"/>
        </w:trPr>
        <w:tc>
          <w:tcPr>
            <w:tcW w:w="5760" w:type="dxa"/>
            <w:vAlign w:val="center"/>
          </w:tcPr>
          <w:p w:rsidR="00E72C42" w:rsidRDefault="003A42BA">
            <w:pPr>
              <w:pStyle w:val="Betarp"/>
            </w:pPr>
            <w:r>
              <w:t>DATA: [Data], LAIKAS: 15:47</w:t>
            </w:r>
            <w:r>
              <w:br/>
              <w:t>SVORIS: 3 kg 300 g, ŪGIS: 50 cm</w:t>
            </w:r>
          </w:p>
          <w:p w:rsidR="00E72C42" w:rsidRDefault="003A42BA">
            <w:r>
              <w:t>Jūsų Darius, Ona, Karolis ir Emilija</w:t>
            </w:r>
          </w:p>
        </w:tc>
        <w:tc>
          <w:tcPr>
            <w:tcW w:w="720" w:type="dxa"/>
          </w:tcPr>
          <w:p w:rsidR="00E72C42" w:rsidRDefault="00E72C42"/>
        </w:tc>
        <w:tc>
          <w:tcPr>
            <w:tcW w:w="5760" w:type="dxa"/>
            <w:vAlign w:val="center"/>
          </w:tcPr>
          <w:p w:rsidR="00E72C42" w:rsidRDefault="003A42BA">
            <w:pPr>
              <w:pStyle w:val="Betarp"/>
            </w:pPr>
            <w:r>
              <w:t>DATA: [Data], LAIKAS: 15:47</w:t>
            </w:r>
            <w:r>
              <w:br/>
              <w:t>SVORIS: 3 kg 300 g, ŪGIS: 50 cm</w:t>
            </w:r>
          </w:p>
          <w:p w:rsidR="00E72C42" w:rsidRDefault="003A42BA">
            <w:r>
              <w:t>Jūsų Darius, Ona, Karolis ir Emilija</w:t>
            </w:r>
          </w:p>
        </w:tc>
      </w:tr>
      <w:tr w:rsidR="00E72C42" w:rsidTr="00C7599C">
        <w:trPr>
          <w:trHeight w:hRule="exact" w:val="5544"/>
          <w:jc w:val="center"/>
        </w:trPr>
        <w:tc>
          <w:tcPr>
            <w:tcW w:w="5760" w:type="dxa"/>
          </w:tcPr>
          <w:p w:rsidR="00E72C42" w:rsidRDefault="003A42BA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1 paveikslėlis" descr="Miegančio kūdikio nuotrauka stambiu pl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paveikslėlis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72C42" w:rsidRDefault="00E72C42">
            <w:pPr>
              <w:pStyle w:val="Betarp"/>
            </w:pPr>
          </w:p>
        </w:tc>
        <w:tc>
          <w:tcPr>
            <w:tcW w:w="5760" w:type="dxa"/>
          </w:tcPr>
          <w:p w:rsidR="00E72C42" w:rsidRDefault="003A42BA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2 paveikslėlis" descr="Miegančio kūdikio nuotrauka stambiu pl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paveikslėlis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C42" w:rsidTr="00C7599C">
        <w:trPr>
          <w:trHeight w:hRule="exact" w:val="288"/>
          <w:jc w:val="center"/>
        </w:trPr>
        <w:tc>
          <w:tcPr>
            <w:tcW w:w="5760" w:type="dxa"/>
            <w:shd w:val="clear" w:color="auto" w:fill="FBDFE2" w:themeFill="accent2" w:themeFillTint="33"/>
          </w:tcPr>
          <w:p w:rsidR="00E72C42" w:rsidRDefault="00E72C42">
            <w:pPr>
              <w:pStyle w:val="Betarp"/>
            </w:pPr>
          </w:p>
        </w:tc>
        <w:tc>
          <w:tcPr>
            <w:tcW w:w="720" w:type="dxa"/>
          </w:tcPr>
          <w:p w:rsidR="00E72C42" w:rsidRDefault="00E72C42">
            <w:pPr>
              <w:pStyle w:val="Betarp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72C42" w:rsidRDefault="00E72C42">
            <w:pPr>
              <w:pStyle w:val="Betarp"/>
            </w:pPr>
          </w:p>
        </w:tc>
      </w:tr>
    </w:tbl>
    <w:p w:rsidR="00E72C42" w:rsidRDefault="00E72C42"/>
    <w:sectPr w:rsidR="00E72C42" w:rsidSect="00FE31B0">
      <w:headerReference w:type="default" r:id="rId9"/>
      <w:pgSz w:w="16839" w:h="11907" w:orient="landscape" w:code="9"/>
      <w:pgMar w:top="1797" w:right="2325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04" w:rsidRDefault="00BF7104">
      <w:pPr>
        <w:spacing w:before="0"/>
      </w:pPr>
      <w:r>
        <w:separator/>
      </w:r>
    </w:p>
  </w:endnote>
  <w:endnote w:type="continuationSeparator" w:id="0">
    <w:p w:rsidR="00BF7104" w:rsidRDefault="00BF71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04" w:rsidRDefault="00BF7104">
      <w:pPr>
        <w:spacing w:before="0"/>
      </w:pPr>
      <w:r>
        <w:separator/>
      </w:r>
    </w:p>
  </w:footnote>
  <w:footnote w:type="continuationSeparator" w:id="0">
    <w:p w:rsidR="00BF7104" w:rsidRDefault="00BF71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42" w:rsidRDefault="003A42BA" w:rsidP="00C7599C">
    <w:pPr>
      <w:pStyle w:val="Antrats"/>
    </w:pPr>
    <w:r>
      <w:t>Norėdami pakeisti nuotrauką, panaikinkite ją, tada skirtuke Įterpimas spustelėkite Paveikslėlis.</w:t>
    </w:r>
    <w:r>
      <w:br/>
      <w:t>Norėdami pakeisti vietos rezervavimo ženklo tekstą, tiesiog pažymėkite jį ir rašykite.</w:t>
    </w:r>
    <w:r>
      <w:br/>
      <w:t>Nežymėkite tarpų, esančių kairėje ir dešinėje prie žymimos srities simbolių.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42"/>
    <w:rsid w:val="003A42BA"/>
    <w:rsid w:val="00767436"/>
    <w:rsid w:val="00A90D9E"/>
    <w:rsid w:val="00BF7104"/>
    <w:rsid w:val="00C7599C"/>
    <w:rsid w:val="00E72C42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lt-LT" w:eastAsia="lt-LT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tvirukomaketas">
    <w:name w:val="Atviruko maketas"/>
    <w:basedOn w:val="prastojilent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pPr>
      <w:spacing w:before="0"/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Vardas">
    <w:name w:val="Vardas"/>
    <w:basedOn w:val="prastasis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color w:val="000000" w:themeColor="text1"/>
      <w:sz w:val="19"/>
      <w:szCs w:val="19"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2013-12-03T06:51:00Z</dcterms:modified>
  <cp:category/>
  <cp:contentStatus/>
</cp:coreProperties>
</file>