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카드 레이아웃 표, 페이지당 카드 2개 - 첫 번째 표에는 카드 겉면과 안쪽의 첫 번째 문장이 있고 두 번째 표에는 행복한 발렌타인 데이 보내가 있음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그림 183" title="빨간색 그라데이션 배경에 다양한 색조의 분홍색 하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그림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그림 183" title="빨간색 그라데이션 배경에 다양한 색조의 분홍색 하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그림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bookmarkStart w:id="0" w:name="_GoBack"/>
            <w:bookmarkEnd w:id="0"/>
            <w:r>
              <w:rPr>
                <w:lang w:val="ko-KR" w:bidi="ko-KR"/>
              </w:rPr>
              <w:t>훔쳐간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당신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val="ko-KR" w:bidi="ko-KR"/>
              </w:rPr>
              <w:t>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심장을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val="ko-KR" w:bidi="ko-KR"/>
              </w:rPr>
              <w:t>훔쳐간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당신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val="ko-KR" w:bidi="ko-KR"/>
              </w:rPr>
              <w:t>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심장을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그림 361" title="빨간색 배경에 많은 분홍색 하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그림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그림 361" title="빨간색 배경에 많은 분홍색 하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그림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val="ko-KR" w:bidi="ko-KR"/>
              </w:rPr>
              <w:lastRenderedPageBreak/>
              <w:t>소중히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간직해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주세요</w:t>
            </w:r>
            <w:r>
              <w:rPr>
                <w:lang w:val="ko-KR" w:bidi="ko-KR"/>
              </w:rPr>
              <w:br/>
            </w:r>
            <w:r>
              <w:rPr>
                <w:lang w:val="ko-KR" w:bidi="ko-KR"/>
              </w:rPr>
              <w:t>언제까지나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val="ko-KR" w:bidi="ko-KR"/>
              </w:rPr>
              <w:t>소중히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간직해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주세요</w:t>
            </w:r>
            <w:r>
              <w:rPr>
                <w:lang w:val="ko-KR" w:bidi="ko-KR"/>
              </w:rPr>
              <w:br/>
            </w:r>
            <w:r>
              <w:rPr>
                <w:lang w:val="ko-KR" w:bidi="ko-KR"/>
              </w:rPr>
              <w:t>언제까지나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카드 레이아웃 표, 페이지당 카드 2개 - 첫 번째 표에는 카드 겉면과 안쪽의 첫 번째 문장이 있고 두 번째 표에는 행복한 발렌타인 데이 보내가 있음"/>
      </w:tblPr>
      <w:tblGrid>
        <w:gridCol w:w="5387"/>
        <w:gridCol w:w="2327"/>
        <w:gridCol w:w="5066"/>
        <w:gridCol w:w="2610"/>
      </w:tblGrid>
      <w:tr w:rsidR="00506CA4" w14:paraId="1094B1B4" w14:textId="77777777" w:rsidTr="00D24792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val="ko-KR" w:bidi="ko-KR"/>
              </w:rPr>
              <w:t>행복한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발렌타인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데이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보내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ko-KR" w:bidi="ko-KR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그림 3" title="다양한 색조의 분홍색 하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val="ko-KR" w:bidi="ko-KR"/>
              </w:rPr>
              <w:t>행복한</w:t>
            </w:r>
            <w:r w:rsidRPr="0042463C">
              <w:rPr>
                <w:lang w:val="ko-KR" w:bidi="ko-KR"/>
              </w:rPr>
              <w:t xml:space="preserve"> </w:t>
            </w:r>
            <w:r w:rsidRPr="0042463C">
              <w:rPr>
                <w:lang w:val="ko-KR" w:bidi="ko-KR"/>
              </w:rPr>
              <w:t>발렌타인</w:t>
            </w:r>
            <w:r w:rsidRPr="0042463C">
              <w:rPr>
                <w:lang w:val="ko-KR" w:bidi="ko-KR"/>
              </w:rPr>
              <w:t xml:space="preserve"> </w:t>
            </w:r>
            <w:r w:rsidRPr="0042463C">
              <w:rPr>
                <w:lang w:val="ko-KR" w:bidi="ko-KR"/>
              </w:rPr>
              <w:t>데이</w:t>
            </w:r>
            <w:r w:rsidRPr="0042463C">
              <w:rPr>
                <w:lang w:val="ko-KR" w:bidi="ko-KR"/>
              </w:rPr>
              <w:t xml:space="preserve"> </w:t>
            </w:r>
            <w:r w:rsidRPr="0042463C">
              <w:rPr>
                <w:lang w:val="ko-KR" w:bidi="ko-KR"/>
              </w:rPr>
              <w:t>보내</w:t>
            </w:r>
          </w:p>
        </w:tc>
        <w:tc>
          <w:tcPr>
            <w:tcW w:w="848" w:type="pct"/>
          </w:tcPr>
          <w:p w14:paraId="23C325FA" w14:textId="77777777" w:rsidR="00506CA4" w:rsidRDefault="00506CA4" w:rsidP="00B33858">
            <w:pPr>
              <w:pStyle w:val="a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그림 4" title="다양한 색조의 분홍색 하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E6C5" w14:textId="77777777" w:rsidR="005841CA" w:rsidRDefault="005841CA">
      <w:pPr>
        <w:spacing w:after="0" w:line="240" w:lineRule="auto"/>
      </w:pPr>
      <w:r>
        <w:separator/>
      </w:r>
    </w:p>
  </w:endnote>
  <w:endnote w:type="continuationSeparator" w:id="0">
    <w:p w14:paraId="2F414CB9" w14:textId="77777777" w:rsidR="005841CA" w:rsidRDefault="0058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960E" w14:textId="77777777" w:rsidR="005841CA" w:rsidRDefault="005841CA">
      <w:pPr>
        <w:spacing w:after="0" w:line="240" w:lineRule="auto"/>
      </w:pPr>
      <w:r>
        <w:separator/>
      </w:r>
    </w:p>
  </w:footnote>
  <w:footnote w:type="continuationSeparator" w:id="0">
    <w:p w14:paraId="654DBB1B" w14:textId="77777777" w:rsidR="005841CA" w:rsidRDefault="0058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841CA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BF6589"/>
    <w:rsid w:val="00D24792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ko-KR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589"/>
    <w:rPr>
      <w:rFonts w:eastAsia="Malgun Gothic"/>
      <w:sz w:val="22"/>
    </w:rPr>
  </w:style>
  <w:style w:type="paragraph" w:styleId="Heading1">
    <w:name w:val="heading 1"/>
    <w:basedOn w:val="Normal"/>
    <w:link w:val="Heading1Char"/>
    <w:uiPriority w:val="9"/>
    <w:qFormat/>
    <w:rsid w:val="00BF6589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36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BF6589"/>
    <w:pPr>
      <w:spacing w:after="0" w:line="204" w:lineRule="auto"/>
      <w:ind w:left="1397" w:right="547"/>
      <w:jc w:val="left"/>
    </w:pPr>
    <w:rPr>
      <w:rFonts w:asciiTheme="majorHAnsi" w:eastAsia="Batang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F6589"/>
    <w:rPr>
      <w:rFonts w:asciiTheme="majorHAnsi" w:eastAsia="Batang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589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="Batang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F6589"/>
    <w:rPr>
      <w:rFonts w:asciiTheme="majorHAnsi" w:eastAsia="Batang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sid w:val="00BF6589"/>
    <w:pPr>
      <w:spacing w:after="0" w:line="240" w:lineRule="auto"/>
    </w:pPr>
    <w:rPr>
      <w:rFonts w:eastAsia="Malgun Gothic"/>
      <w:sz w:val="22"/>
      <w:szCs w:val="20"/>
    </w:rPr>
  </w:style>
  <w:style w:type="paragraph" w:customStyle="1" w:styleId="a">
    <w:name w:val="그래픽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BF6589"/>
    <w:rPr>
      <w:rFonts w:eastAsia="Malgun Gothic"/>
      <w:b/>
      <w:bCs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1">
    <w:name w:val="해시태그1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멘션1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customStyle="1" w:styleId="11">
    <w:name w:val="스마트 하이퍼링크1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a0">
    <w:name w:val="해결되지 않은 멘션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Zakia Lu (RWS Moravia)</cp:lastModifiedBy>
  <cp:revision>5</cp:revision>
  <dcterms:created xsi:type="dcterms:W3CDTF">2018-11-30T08:25:00Z</dcterms:created>
  <dcterms:modified xsi:type="dcterms:W3CDTF">2018-12-28T08:13:00Z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