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0B" w:rsidRDefault="007A7832">
      <w:pPr>
        <w:pStyle w:val="ac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172200" cy="1335024"/>
            <wp:effectExtent l="0" t="0" r="0" b="0"/>
            <wp:docPr id="11" name="Сурет 11" title="Телефон кабелінің замануи, графикалық суре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0B" w:rsidRDefault="007A7832">
      <w:pPr>
        <w:pStyle w:val="a3"/>
      </w:pPr>
      <w:r>
        <w:t>Қызметтік жазба</w:t>
      </w:r>
    </w:p>
    <w:tbl>
      <w:tblPr>
        <w:tblStyle w:val="a6"/>
        <w:tblW w:w="0" w:type="auto"/>
        <w:tblLook w:val="04A0" w:firstRow="1" w:lastRow="0" w:firstColumn="1" w:lastColumn="0" w:noHBand="0" w:noVBand="1"/>
        <w:tblCaption w:val="Қызметтік жазба тақырыбы"/>
      </w:tblPr>
      <w:tblGrid>
        <w:gridCol w:w="1773"/>
        <w:gridCol w:w="7980"/>
      </w:tblGrid>
      <w:tr w:rsidR="002C2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C280B" w:rsidRDefault="007A7832">
            <w:r>
              <w:t>Кімнен:</w:t>
            </w:r>
          </w:p>
        </w:tc>
        <w:tc>
          <w:tcPr>
            <w:tcW w:w="8262" w:type="dxa"/>
          </w:tcPr>
          <w:p w:rsidR="002C280B" w:rsidRDefault="007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[Жіберушінің аты]</w:t>
            </w:r>
          </w:p>
        </w:tc>
      </w:tr>
      <w:tr w:rsidR="002C28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2C280B" w:rsidRDefault="007A7832">
            <w:r>
              <w:t>Кімге:</w:t>
            </w:r>
          </w:p>
        </w:tc>
        <w:tc>
          <w:tcPr>
            <w:tcW w:w="8262" w:type="dxa"/>
          </w:tcPr>
          <w:p w:rsidR="002C280B" w:rsidRDefault="007A7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[Алушының аты]</w:t>
            </w:r>
          </w:p>
        </w:tc>
      </w:tr>
    </w:tbl>
    <w:p w:rsidR="002C280B" w:rsidRDefault="007A7832">
      <w:r>
        <w:t xml:space="preserve">Жазуға дайынсызба? Бар болғаны мәтіннің қатарын немесе параграфын таңдаңыз да, оны өз мәтініңізбен ауыстыру үшін теріп бастаңыз. Үздік нәтиже алу </w:t>
      </w:r>
      <w:r w:rsidR="00C831FD">
        <w:t>үшін таңдауыңыздағы</w:t>
      </w:r>
      <w:r>
        <w:t xml:space="preserve"> әріптердің оң немесе сол жағына бос орын қоспаңыз.</w:t>
      </w:r>
    </w:p>
    <w:p w:rsidR="002C280B" w:rsidRDefault="007A7832">
      <w:r>
        <w:t xml:space="preserve">Қосымша мәтін енгізгіңіз </w:t>
      </w:r>
      <w:r w:rsidR="00C831FD">
        <w:t>келе ме</w:t>
      </w:r>
      <w:r>
        <w:t xml:space="preserve">? Бұл қызметтік жазбада пішімдеуден туралауға көз қағыс арасында өтуге болады! Осы жақта көріп тұрған </w:t>
      </w:r>
      <w:r w:rsidR="00C831FD">
        <w:t>кез-келген</w:t>
      </w:r>
      <w:r>
        <w:t xml:space="preserve"> мәтін пішімдеуін алу үшін Басты қойындысындағы «Мәнерлер галереясын» сынап көріңіз.</w:t>
      </w:r>
    </w:p>
    <w:sectPr w:rsidR="002C280B" w:rsidSect="0011309B">
      <w:footerReference w:type="default" r:id="rId7"/>
      <w:pgSz w:w="11907" w:h="16839" w:code="9"/>
      <w:pgMar w:top="1225" w:right="1077" w:bottom="1225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32" w:rsidRDefault="007A7832">
      <w:pPr>
        <w:spacing w:line="240" w:lineRule="auto"/>
      </w:pPr>
      <w:r>
        <w:separator/>
      </w:r>
    </w:p>
    <w:p w:rsidR="007A7832" w:rsidRDefault="007A7832"/>
    <w:p w:rsidR="007A7832" w:rsidRDefault="007A7832"/>
  </w:endnote>
  <w:endnote w:type="continuationSeparator" w:id="0">
    <w:p w:rsidR="007A7832" w:rsidRDefault="007A7832">
      <w:pPr>
        <w:spacing w:line="240" w:lineRule="auto"/>
      </w:pPr>
      <w:r>
        <w:continuationSeparator/>
      </w:r>
    </w:p>
    <w:p w:rsidR="007A7832" w:rsidRDefault="007A7832"/>
    <w:p w:rsidR="007A7832" w:rsidRDefault="007A7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0B" w:rsidRDefault="007A7832">
    <w:pPr>
      <w:pStyle w:val="a9"/>
    </w:pPr>
    <w:r>
      <w:t>Бет</w:t>
    </w:r>
    <w:r>
      <w:rPr>
        <w:rStyle w:val="ab"/>
      </w:rPr>
      <w:fldChar w:fldCharType="begin"/>
    </w:r>
    <w:r>
      <w:rPr>
        <w:rStyle w:val="ab"/>
      </w:rPr>
      <w:instrText>PAGE   \* MERGEFORMAT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32" w:rsidRDefault="007A7832">
      <w:pPr>
        <w:spacing w:line="240" w:lineRule="auto"/>
      </w:pPr>
      <w:r>
        <w:separator/>
      </w:r>
    </w:p>
    <w:p w:rsidR="007A7832" w:rsidRDefault="007A7832"/>
    <w:p w:rsidR="007A7832" w:rsidRDefault="007A7832"/>
  </w:footnote>
  <w:footnote w:type="continuationSeparator" w:id="0">
    <w:p w:rsidR="007A7832" w:rsidRDefault="007A7832">
      <w:pPr>
        <w:spacing w:line="240" w:lineRule="auto"/>
      </w:pPr>
      <w:r>
        <w:continuationSeparator/>
      </w:r>
    </w:p>
    <w:p w:rsidR="007A7832" w:rsidRDefault="007A7832"/>
    <w:p w:rsidR="007A7832" w:rsidRDefault="007A78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B"/>
    <w:rsid w:val="0011309B"/>
    <w:rsid w:val="002C280B"/>
    <w:rsid w:val="007A7832"/>
    <w:rsid w:val="00AF3B7A"/>
    <w:rsid w:val="00C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kk-KZ" w:eastAsia="kk-KZ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-">
    <w:name w:val="heading 1"/>
    <w:basedOn w:val="a"/>
    <w:next w:val="a"/>
    <w:link w:val="1-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paragraph" w:styleId="2-">
    <w:name w:val="heading 2"/>
    <w:basedOn w:val="a"/>
    <w:next w:val="a"/>
    <w:link w:val="2-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89C711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2"/>
    <w:qFormat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character" w:customStyle="1" w:styleId="a4">
    <w:name w:val="Тақырып Таңба"/>
    <w:basedOn w:val="a0"/>
    <w:link w:val="a3"/>
    <w:uiPriority w:val="2"/>
    <w:rPr>
      <w:rFonts w:asciiTheme="majorHAnsi" w:eastAsiaTheme="majorEastAsia" w:hAnsiTheme="majorHAnsi" w:cstheme="majorBidi"/>
      <w:b/>
      <w:bCs/>
      <w:color w:val="89C711" w:themeColor="accent1"/>
      <w:kern w:val="28"/>
      <w:sz w:val="120"/>
      <w:szCs w:val="120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Қызметтік жазба формасы"/>
    <w:basedOn w:val="a1"/>
    <w:uiPriority w:val="99"/>
    <w:pPr>
      <w:spacing w:before="0" w:after="300" w:line="240" w:lineRule="auto"/>
    </w:pPr>
    <w:rPr>
      <w:sz w:val="40"/>
      <w:szCs w:val="40"/>
    </w:rPr>
    <w:tblPr>
      <w:tblInd w:w="0" w:type="dxa"/>
      <w:tblCellMar>
        <w:top w:w="0" w:type="dxa"/>
        <w:left w:w="0" w:type="dxa"/>
        <w:bottom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7">
    <w:name w:val="header"/>
    <w:basedOn w:val="a"/>
    <w:link w:val="a8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Үстіңгі деректеме Таңба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a">
    <w:name w:val="Төменгі деректеме Таңба"/>
    <w:basedOn w:val="a0"/>
    <w:link w:val="a9"/>
    <w:uiPriority w:val="99"/>
    <w:rPr>
      <w:sz w:val="24"/>
      <w:szCs w:val="24"/>
    </w:rPr>
  </w:style>
  <w:style w:type="character" w:styleId="ab">
    <w:name w:val="page number"/>
    <w:basedOn w:val="a0"/>
    <w:uiPriority w:val="99"/>
    <w:unhideWhenUsed/>
    <w:rPr>
      <w:b/>
      <w:bCs/>
      <w:color w:val="89C711" w:themeColor="accent1"/>
    </w:rPr>
  </w:style>
  <w:style w:type="character" w:customStyle="1" w:styleId="1-0">
    <w:name w:val="1-тақырып Таңба"/>
    <w:basedOn w:val="a0"/>
    <w:link w:val="1-"/>
    <w:uiPriority w:val="9"/>
    <w:rPr>
      <w:rFonts w:asciiTheme="majorHAnsi" w:eastAsiaTheme="majorEastAsia" w:hAnsiTheme="majorHAnsi" w:cstheme="majorBidi"/>
      <w:b/>
      <w:bCs/>
      <w:color w:val="89C711" w:themeColor="accent1"/>
      <w:sz w:val="32"/>
      <w:szCs w:val="32"/>
    </w:rPr>
  </w:style>
  <w:style w:type="character" w:customStyle="1" w:styleId="2-0">
    <w:name w:val="2-тақырып Таңба"/>
    <w:basedOn w:val="a0"/>
    <w:link w:val="2-"/>
    <w:uiPriority w:val="9"/>
    <w:semiHidden/>
    <w:rPr>
      <w:rFonts w:asciiTheme="majorHAnsi" w:eastAsiaTheme="majorEastAsia" w:hAnsiTheme="majorHAnsi" w:cstheme="majorBidi"/>
      <w:b/>
      <w:bCs/>
      <w:color w:val="89C711" w:themeColor="accent1"/>
    </w:rPr>
  </w:style>
  <w:style w:type="paragraph" w:styleId="ac">
    <w:name w:val="No Spacing"/>
    <w:uiPriority w:val="8"/>
    <w:qFormat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Zuzana Markova</cp:lastModifiedBy>
  <cp:revision>2</cp:revision>
  <dcterms:created xsi:type="dcterms:W3CDTF">2013-11-14T04:36:00Z</dcterms:created>
  <dcterms:modified xsi:type="dcterms:W3CDTF">2013-12-04T15:20:00Z</dcterms:modified>
</cp:coreProperties>
</file>