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66CCFF">
    <v:background id="_x0000_s1025" o:bwmode="white" fillcolor="#6cf" o:targetscreensize="1024,768">
      <v:fill color2="#cff" angle="-45" type="gradient"/>
    </v:background>
  </w:background>
  <w:body>
    <w:p w:rsidR="00BB7D07" w:rsidRPr="000E295B" w:rsidRDefault="009104DE" w:rsidP="00DC511C">
      <w:pPr>
        <w:snapToGrid w:val="0"/>
        <w:spacing w:beforeLines="1200" w:before="4380" w:afterLines="100" w:after="365"/>
        <w:ind w:leftChars="-157" w:left="-283" w:rightChars="-91" w:right="-164"/>
        <w:jc w:val="center"/>
        <w:rPr>
          <w:rFonts w:ascii="Century Gothic" w:hAnsi="Century Gothic"/>
          <w:color w:val="548DD4" w:themeColor="text2" w:themeTint="99"/>
          <w:sz w:val="48"/>
          <w:szCs w:val="48"/>
        </w:rPr>
      </w:pPr>
      <w:bookmarkStart w:id="0" w:name="_GoBack"/>
      <w:bookmarkEnd w:id="0"/>
      <w:r w:rsidRPr="000E295B">
        <w:rPr>
          <w:rFonts w:ascii="Century Gothic" w:hAnsi="Century Gothic"/>
          <w:noProof/>
          <w:color w:val="548DD4" w:themeColor="text2" w:themeTint="99"/>
          <w:sz w:val="48"/>
          <w:szCs w:val="4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-85493</wp:posOffset>
            </wp:positionV>
            <wp:extent cx="2686979" cy="2683727"/>
            <wp:effectExtent l="114300" t="38100" r="75271" b="59473"/>
            <wp:wrapNone/>
            <wp:docPr id="4" name="図 4" descr="C:\Users\i-chieyo\AppData\Local\Microsoft\Windows\Temporary Internet Files\Low\Content.IE5\VXP6ZOAZ\j04310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-chieyo\AppData\Local\Microsoft\Windows\Temporary Internet Files\Low\Content.IE5\VXP6ZOAZ\j043102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979" cy="268372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E1F72">
        <w:rPr>
          <w:rFonts w:ascii="Century Gothic" w:hAnsi="Century Gothic"/>
          <w:noProof/>
          <w:color w:val="548DD4" w:themeColor="text2" w:themeTint="99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-993140</wp:posOffset>
                </wp:positionH>
                <wp:positionV relativeFrom="paragraph">
                  <wp:posOffset>-2174875</wp:posOffset>
                </wp:positionV>
                <wp:extent cx="4721860" cy="7250430"/>
                <wp:effectExtent l="6985" t="6350" r="5080" b="127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1860" cy="7250430"/>
                          <a:chOff x="-844" y="-2705"/>
                          <a:chExt cx="7436" cy="11418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-844" y="-1837"/>
                            <a:ext cx="4297" cy="4297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763" y="-2705"/>
                            <a:ext cx="3829" cy="3829"/>
                          </a:xfrm>
                          <a:prstGeom prst="ellipse">
                            <a:avLst/>
                          </a:prstGeom>
                          <a:solidFill>
                            <a:srgbClr val="66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250" y="3524"/>
                            <a:ext cx="1662" cy="1662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73" y="3312"/>
                            <a:ext cx="797" cy="797"/>
                          </a:xfrm>
                          <a:prstGeom prst="ellipse">
                            <a:avLst/>
                          </a:prstGeom>
                          <a:solidFill>
                            <a:srgbClr val="33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170" y="5351"/>
                            <a:ext cx="494" cy="49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209" y="7809"/>
                            <a:ext cx="364" cy="364"/>
                          </a:xfrm>
                          <a:prstGeom prst="ellipse">
                            <a:avLst/>
                          </a:prstGeom>
                          <a:solidFill>
                            <a:srgbClr val="FF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079" y="1322"/>
                            <a:ext cx="494" cy="494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6" y="5351"/>
                            <a:ext cx="327" cy="327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165" y="5456"/>
                            <a:ext cx="704" cy="704"/>
                          </a:xfrm>
                          <a:prstGeom prst="ellipse">
                            <a:avLst/>
                          </a:prstGeom>
                          <a:solidFill>
                            <a:srgbClr val="66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-261" y="6790"/>
                            <a:ext cx="1923" cy="1923"/>
                          </a:xfrm>
                          <a:prstGeom prst="ellipse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965" y="7481"/>
                            <a:ext cx="494" cy="494"/>
                          </a:xfrm>
                          <a:prstGeom prst="ellipse">
                            <a:avLst/>
                          </a:prstGeom>
                          <a:solidFill>
                            <a:srgbClr val="66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B2A02" id="Group 13" o:spid="_x0000_s1026" style="position:absolute;margin-left:-78.2pt;margin-top:-171.25pt;width:371.8pt;height:570.9pt;z-index:-251643904" coordorigin="-844,-2705" coordsize="7436,1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">
                <v:oval id="Oval 2" o:spid="_x0000_s1027" style="position:absolute;left:-844;top:-1837;width:4297;height:4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" fillcolor="#ff9" stroked="f">
                  <v:textbox inset="5.85pt,.7pt,5.85pt,.7pt"/>
                </v:oval>
                <v:oval id="Oval 3" o:spid="_x0000_s1028" style="position:absolute;left:2763;top:-2705;width:3829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" fillcolor="#6ff" stroked="f">
                  <v:textbox inset="5.85pt,.7pt,5.85pt,.7pt"/>
                </v:oval>
                <v:oval id="Oval 4" o:spid="_x0000_s1029" style="position:absolute;left:4250;top:3524;width:166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" fillcolor="yellow" stroked="f">
                  <v:textbox inset="5.85pt,.7pt,5.85pt,.7pt"/>
                </v:oval>
                <v:oval id="Oval 5" o:spid="_x0000_s1030" style="position:absolute;left:373;top:3312;width:797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" fillcolor="#3cf" stroked="f">
                  <v:textbox inset="5.85pt,.7pt,5.85pt,.7pt"/>
                </v:oval>
                <v:oval id="Oval 6" o:spid="_x0000_s1031" style="position:absolute;left:1170;top:5351;width:494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" fillcolor="#f2f2f2 [3052]" stroked="f">
                  <v:textbox inset="5.85pt,.7pt,5.85pt,.7pt"/>
                </v:oval>
                <v:oval id="Oval 7" o:spid="_x0000_s1032" style="position:absolute;left:5209;top:7809;width:364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" fillcolor="#f9f" stroked="f">
                  <v:textbox inset="5.85pt,.7pt,5.85pt,.7pt"/>
                </v:oval>
                <v:oval id="Oval 8" o:spid="_x0000_s1033" style="position:absolute;left:5079;top:1322;width:494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" fillcolor="#cff" stroked="f">
                  <v:textbox inset="5.85pt,.7pt,5.85pt,.7pt"/>
                </v:oval>
                <v:oval id="Oval 9" o:spid="_x0000_s1034" style="position:absolute;left:46;top:5351;width:327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" fillcolor="#fcc" stroked="f">
                  <v:textbox inset="5.85pt,.7pt,5.85pt,.7pt"/>
                </v:oval>
                <v:oval id="Oval 10" o:spid="_x0000_s1035" style="position:absolute;left:4165;top:5456;width:704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" fillcolor="#6ff" stroked="f">
                  <v:textbox inset="5.85pt,.7pt,5.85pt,.7pt"/>
                </v:oval>
                <v:oval id="Oval 11" o:spid="_x0000_s1036" style="position:absolute;left:-261;top:6790;width:1923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" fillcolor="#f06" stroked="f">
                  <v:textbox inset="5.85pt,.7pt,5.85pt,.7pt"/>
                </v:oval>
                <v:oval id="Oval 12" o:spid="_x0000_s1037" style="position:absolute;left:1965;top:7481;width:494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" fillcolor="#6f6" stroked="f">
                  <v:textbox inset="5.85pt,.7pt,5.85pt,.7pt"/>
                </v:oval>
              </v:group>
            </w:pict>
          </mc:Fallback>
        </mc:AlternateContent>
      </w:r>
      <w:r w:rsidR="00BB7D07" w:rsidRPr="000E295B">
        <w:rPr>
          <w:rFonts w:ascii="Century Gothic" w:hAnsi="Century Gothic"/>
          <w:color w:val="548DD4" w:themeColor="text2" w:themeTint="99"/>
          <w:sz w:val="48"/>
          <w:szCs w:val="48"/>
        </w:rPr>
        <w:t>A</w:t>
      </w:r>
      <w:r w:rsidR="00BB7D07" w:rsidRPr="000E295B">
        <w:rPr>
          <w:rFonts w:ascii="Century Gothic" w:hAnsi="Century Gothic" w:hint="eastAsia"/>
          <w:color w:val="548DD4" w:themeColor="text2" w:themeTint="99"/>
          <w:sz w:val="48"/>
          <w:szCs w:val="48"/>
        </w:rPr>
        <w:t xml:space="preserve"> </w:t>
      </w:r>
      <w:r w:rsidR="00BB7D07" w:rsidRPr="000E295B">
        <w:rPr>
          <w:rFonts w:ascii="Century Gothic" w:hAnsi="Century Gothic"/>
          <w:color w:val="548DD4" w:themeColor="text2" w:themeTint="99"/>
          <w:sz w:val="48"/>
          <w:szCs w:val="48"/>
        </w:rPr>
        <w:t>Happy</w:t>
      </w:r>
      <w:r w:rsidR="00BB7D07" w:rsidRPr="000E295B">
        <w:rPr>
          <w:rFonts w:ascii="Century Gothic" w:hAnsi="Century Gothic" w:hint="eastAsia"/>
          <w:color w:val="548DD4" w:themeColor="text2" w:themeTint="99"/>
          <w:sz w:val="48"/>
          <w:szCs w:val="48"/>
        </w:rPr>
        <w:t xml:space="preserve"> </w:t>
      </w:r>
      <w:r w:rsidR="00BB7D07" w:rsidRPr="000E295B">
        <w:rPr>
          <w:rFonts w:ascii="Century Gothic" w:hAnsi="Century Gothic"/>
          <w:color w:val="548DD4" w:themeColor="text2" w:themeTint="99"/>
          <w:sz w:val="48"/>
          <w:szCs w:val="48"/>
        </w:rPr>
        <w:t>New</w:t>
      </w:r>
      <w:r w:rsidR="00BB7D07" w:rsidRPr="000E295B">
        <w:rPr>
          <w:rFonts w:ascii="Century Gothic" w:hAnsi="Century Gothic" w:hint="eastAsia"/>
          <w:color w:val="548DD4" w:themeColor="text2" w:themeTint="99"/>
          <w:sz w:val="48"/>
          <w:szCs w:val="48"/>
        </w:rPr>
        <w:t xml:space="preserve"> </w:t>
      </w:r>
      <w:r w:rsidR="00BB7D07" w:rsidRPr="000E295B">
        <w:rPr>
          <w:rFonts w:ascii="Century Gothic" w:hAnsi="Century Gothic"/>
          <w:color w:val="548DD4" w:themeColor="text2" w:themeTint="99"/>
          <w:sz w:val="48"/>
          <w:szCs w:val="48"/>
        </w:rPr>
        <w:t>Year</w:t>
      </w:r>
    </w:p>
    <w:p w:rsidR="00BB7D07" w:rsidRPr="00DC511C" w:rsidRDefault="00DC511C" w:rsidP="00DC511C">
      <w:pPr>
        <w:snapToGrid w:val="0"/>
        <w:ind w:right="-23"/>
        <w:jc w:val="center"/>
        <w:rPr>
          <w:rFonts w:ascii="HGMaruGothicMPRO" w:eastAsia="HGMaruGothicMPRO" w:hAnsi="Century Gothic"/>
          <w:color w:val="808080" w:themeColor="background1" w:themeShade="80"/>
          <w:sz w:val="28"/>
          <w:szCs w:val="28"/>
        </w:rPr>
      </w:pPr>
      <w:r w:rsidRPr="00DC511C">
        <w:rPr>
          <w:rFonts w:ascii="HGMaruGothicMPRO" w:eastAsia="HGMaruGothicMPRO" w:hAnsi="Century Gothic" w:hint="eastAsia"/>
          <w:color w:val="808080" w:themeColor="background1" w:themeShade="80"/>
          <w:sz w:val="28"/>
          <w:szCs w:val="28"/>
        </w:rPr>
        <w:t>旧年中は大変お世話になりました。</w:t>
      </w:r>
    </w:p>
    <w:p w:rsidR="00DC511C" w:rsidRPr="00DC511C" w:rsidRDefault="00DC511C" w:rsidP="00DC511C">
      <w:pPr>
        <w:snapToGrid w:val="0"/>
        <w:ind w:right="-23"/>
        <w:jc w:val="center"/>
        <w:rPr>
          <w:rFonts w:ascii="HGMaruGothicMPRO" w:eastAsia="HGMaruGothicMPRO" w:hAnsi="Century Gothic"/>
          <w:color w:val="808080" w:themeColor="background1" w:themeShade="80"/>
          <w:sz w:val="28"/>
          <w:szCs w:val="28"/>
        </w:rPr>
      </w:pPr>
      <w:r w:rsidRPr="00DC511C">
        <w:rPr>
          <w:rFonts w:ascii="HGMaruGothicMPRO" w:eastAsia="HGMaruGothicMPRO" w:hAnsi="Century Gothic" w:hint="eastAsia"/>
          <w:color w:val="808080" w:themeColor="background1" w:themeShade="80"/>
          <w:sz w:val="28"/>
          <w:szCs w:val="28"/>
        </w:rPr>
        <w:t>本年もよろしくお願いいたします。</w:t>
      </w:r>
    </w:p>
    <w:p w:rsidR="00DC511C" w:rsidRPr="00DC511C" w:rsidRDefault="00DC511C" w:rsidP="00DC511C">
      <w:pPr>
        <w:snapToGrid w:val="0"/>
        <w:ind w:right="-23"/>
        <w:jc w:val="center"/>
        <w:rPr>
          <w:rFonts w:ascii="HGMaruGothicMPRO" w:eastAsia="HGMaruGothicMPRO" w:hAnsi="Century Gothic"/>
          <w:color w:val="808080" w:themeColor="background1" w:themeShade="80"/>
          <w:sz w:val="28"/>
          <w:szCs w:val="28"/>
        </w:rPr>
      </w:pPr>
    </w:p>
    <w:p w:rsidR="00DC511C" w:rsidRPr="00DC511C" w:rsidRDefault="00EA2B1B" w:rsidP="00DC511C">
      <w:pPr>
        <w:snapToGrid w:val="0"/>
        <w:spacing w:afterLines="50" w:after="182"/>
        <w:ind w:right="-23"/>
        <w:jc w:val="center"/>
        <w:rPr>
          <w:rFonts w:ascii="HGMaruGothicMPRO" w:eastAsia="HGMaruGothicMPRO" w:hAnsi="Century Gothic"/>
          <w:color w:val="808080" w:themeColor="background1" w:themeShade="80"/>
          <w:sz w:val="22"/>
        </w:rPr>
      </w:pPr>
      <w:r w:rsidRPr="00EA2B1B">
        <w:rPr>
          <w:rFonts w:ascii="HGMaruGothicMPRO" w:eastAsia="HGMaruGothicMPRO" w:hAnsi="Century Gothic" w:hint="eastAsia"/>
          <w:color w:val="808080" w:themeColor="background1" w:themeShade="80"/>
          <w:sz w:val="22"/>
        </w:rPr>
        <w:t>令和</w:t>
      </w:r>
      <w:r w:rsidR="00DC511C" w:rsidRPr="00DC511C">
        <w:rPr>
          <w:rFonts w:ascii="HGMaruGothicMPRO" w:eastAsia="HGMaruGothicMPRO" w:hAnsi="Century Gothic" w:hint="eastAsia"/>
          <w:color w:val="808080" w:themeColor="background1" w:themeShade="80"/>
          <w:sz w:val="22"/>
        </w:rPr>
        <w:t>2年 元旦</w:t>
      </w:r>
    </w:p>
    <w:sectPr w:rsidR="00DC511C" w:rsidRPr="00DC511C" w:rsidSect="00BB7D07">
      <w:pgSz w:w="5670" w:h="8392" w:code="43"/>
      <w:pgMar w:top="720" w:right="720" w:bottom="720" w:left="720" w:header="851" w:footer="992" w:gutter="0"/>
      <w:cols w:space="425"/>
      <w:docGrid w:type="linesAndChars" w:linePitch="365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9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DE"/>
    <w:rsid w:val="00073908"/>
    <w:rsid w:val="000D0CB2"/>
    <w:rsid w:val="000E295B"/>
    <w:rsid w:val="0034358D"/>
    <w:rsid w:val="00375FD0"/>
    <w:rsid w:val="00377348"/>
    <w:rsid w:val="003A379A"/>
    <w:rsid w:val="00415318"/>
    <w:rsid w:val="004B33D4"/>
    <w:rsid w:val="004D160E"/>
    <w:rsid w:val="005E1F72"/>
    <w:rsid w:val="006068A0"/>
    <w:rsid w:val="009104DE"/>
    <w:rsid w:val="00956656"/>
    <w:rsid w:val="00BB7D07"/>
    <w:rsid w:val="00C63CC2"/>
    <w:rsid w:val="00CB700C"/>
    <w:rsid w:val="00DB2156"/>
    <w:rsid w:val="00DC511C"/>
    <w:rsid w:val="00E73B21"/>
    <w:rsid w:val="00EA2B1B"/>
    <w:rsid w:val="00FE5C7A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06f,#3cf,#6f6,#6ff,lime,#ff9,#f06"/>
    </o:shapedefaults>
    <o:shapelayout v:ext="edit">
      <o:idmap v:ext="edit" data="1"/>
    </o:shapelayout>
  </w:shapeDefaults>
  <w:decimalSymbol w:val="."/>
  <w:listSeparator w:val=","/>
  <w14:docId w14:val="5FF43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79A"/>
    <w:pPr>
      <w:widowControl w:val="0"/>
      <w:jc w:val="both"/>
    </w:pPr>
    <w:rPr>
      <w:rFonts w:ascii="Verdana" w:eastAsia="MS PGothic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スタイル2"/>
    <w:basedOn w:val="DefaultParagraphFont"/>
    <w:uiPriority w:val="1"/>
    <w:rsid w:val="00956656"/>
  </w:style>
  <w:style w:type="paragraph" w:styleId="BalloonText">
    <w:name w:val="Balloon Text"/>
    <w:basedOn w:val="Normal"/>
    <w:link w:val="BalloonTextChar"/>
    <w:uiPriority w:val="99"/>
    <w:semiHidden/>
    <w:unhideWhenUsed/>
    <w:rsid w:val="00910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写真差し替え年賀状 (ファンシー)</TPFriendlyName>
    <NumericId xmlns="1119c2e5-8fb9-4d5f-baf1-202c530f2c34">-1</NumericId>
    <BusinessGroup xmlns="1119c2e5-8fb9-4d5f-baf1-202c530f2c34" xsi:nil="true"/>
    <SourceTitle xmlns="1119c2e5-8fb9-4d5f-baf1-202c530f2c34">写真差し替え年賀状 (ファンシー)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208418</Value>
      <Value>447213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2009-10-21T22:32:14+00:00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TP010298382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44635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845D-4F51-49E8-95B5-2ACA1D2D4E49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2.xml><?xml version="1.0" encoding="utf-8"?>
<ds:datastoreItem xmlns:ds="http://schemas.openxmlformats.org/officeDocument/2006/customXml" ds:itemID="{22E0DB00-02E6-42FA-93DF-00979F314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D5C67-4400-489C-BB12-CAA62FDC9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ADE3C-753C-4CEB-8336-440F81D5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写真差し替え年賀状 (ファンシー)</vt:lpstr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写真差し替え年賀状 (ファンシー)</dc:title>
  <dc:creator/>
  <cp:lastModifiedBy/>
  <cp:revision>1</cp:revision>
  <dcterms:created xsi:type="dcterms:W3CDTF">2008-10-23T05:40:00Z</dcterms:created>
  <dcterms:modified xsi:type="dcterms:W3CDTF">2019-04-12T08:49:00Z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1665;#Template 12;#1328;# Word 12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0</vt:r8>
  </property>
</Properties>
</file>