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842EE9" w:rsidP="00003755">
            <w:pPr>
              <w:ind w:left="126" w:right="126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6067096</wp:posOffset>
                  </wp:positionV>
                  <wp:extent cx="2976398" cy="1597572"/>
                  <wp:effectExtent l="19050" t="0" r="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1967865</wp:posOffset>
                  </wp:positionV>
                  <wp:extent cx="2976245" cy="1597025"/>
                  <wp:effectExtent l="19050" t="0" r="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647710" w:rsidP="00003755">
            <w:pPr>
              <w:ind w:left="126" w:right="126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842EE9" w:rsidRPr="00143042" w:rsidRDefault="00C7266E" w:rsidP="00003755">
                        <w:pPr>
                          <w:pStyle w:val="1"/>
                        </w:pPr>
                        <w:r>
                          <w:rPr>
                            <w:rFonts w:ascii="HGP明朝E" w:eastAsia="HGP明朝E" w:hAnsiTheme="minorEastAsia" w:hint="eastAsia"/>
                            <w:lang w:eastAsia="ja-JP"/>
                          </w:rPr>
                          <w:t>恵美子</w:t>
                        </w:r>
                        <w:r w:rsidRPr="00C7266E">
                          <w:rPr>
                            <w:rFonts w:ascii="HGP明朝E" w:eastAsia="HGP明朝E" w:hAnsiTheme="minorEastAsia" w:hint="eastAsia"/>
                            <w:sz w:val="32"/>
                            <w:szCs w:val="32"/>
                            <w:lang w:eastAsia="ja-JP"/>
                          </w:rPr>
                          <w:t>さん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842EE9" w:rsidRPr="00143042" w:rsidRDefault="00C7266E" w:rsidP="00003755">
                        <w:pPr>
                          <w:pStyle w:val="1"/>
                        </w:pPr>
                        <w:r>
                          <w:rPr>
                            <w:rFonts w:ascii="HGP明朝E" w:eastAsia="HGP明朝E" w:hAnsiTheme="minorEastAsia" w:hint="eastAsia"/>
                            <w:lang w:eastAsia="ja-JP"/>
                          </w:rPr>
                          <w:t>勝也</w:t>
                        </w:r>
                        <w:r>
                          <w:rPr>
                            <w:rFonts w:ascii="HGP明朝E" w:eastAsia="HGP明朝E" w:hAnsiTheme="minorEastAsia" w:hint="eastAsia"/>
                            <w:sz w:val="32"/>
                            <w:szCs w:val="32"/>
                            <w:lang w:eastAsia="ja-JP"/>
                          </w:rPr>
                          <w:t>くん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842EE9" w:rsidRPr="00C7266E" w:rsidRDefault="00C7266E" w:rsidP="00003755">
                        <w:pPr>
                          <w:pStyle w:val="1"/>
                          <w:rPr>
                            <w:rFonts w:ascii="HGP明朝E" w:eastAsia="HGP明朝E" w:hint="eastAsia"/>
                          </w:rPr>
                        </w:pPr>
                        <w:r w:rsidRPr="00C7266E">
                          <w:rPr>
                            <w:rFonts w:ascii="HGP明朝E" w:eastAsia="HGP明朝E" w:hAnsiTheme="minorEastAsia" w:hint="eastAsia"/>
                            <w:lang w:eastAsia="ja-JP"/>
                          </w:rPr>
                          <w:t>真理子</w:t>
                        </w:r>
                        <w:r w:rsidRPr="00C7266E">
                          <w:rPr>
                            <w:rFonts w:ascii="HGP明朝E" w:eastAsia="HGP明朝E" w:hAnsiTheme="minorEastAsia" w:hint="eastAsia"/>
                            <w:sz w:val="32"/>
                            <w:szCs w:val="32"/>
                            <w:lang w:eastAsia="ja-JP"/>
                          </w:rPr>
                          <w:t>さん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003755" w:rsidRPr="00143042" w:rsidRDefault="00C7266E" w:rsidP="00003755">
                        <w:pPr>
                          <w:pStyle w:val="1"/>
                        </w:pPr>
                        <w:r>
                          <w:rPr>
                            <w:rFonts w:ascii="HGP明朝E" w:eastAsia="HGP明朝E" w:hAnsiTheme="minorEastAsia" w:hint="eastAsia"/>
                            <w:lang w:eastAsia="ja-JP"/>
                          </w:rPr>
                          <w:t>昌晃</w:t>
                        </w:r>
                        <w:r>
                          <w:rPr>
                            <w:rFonts w:ascii="HGP明朝E" w:eastAsia="HGP明朝E" w:hAnsiTheme="minorEastAsia" w:hint="eastAsia"/>
                            <w:sz w:val="32"/>
                            <w:szCs w:val="32"/>
                            <w:lang w:eastAsia="ja-JP"/>
                          </w:rPr>
                          <w:t>くん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517EC">
              <w:rPr>
                <w:noProof/>
                <w:lang w:eastAsia="ja-JP"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1965960</wp:posOffset>
                  </wp:positionV>
                  <wp:extent cx="2971806" cy="1600203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6" cy="160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3755" w:rsidTr="00003755">
        <w:trPr>
          <w:cantSplit/>
          <w:trHeight w:hRule="exact" w:val="72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</w:tr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842EE9" w:rsidP="00003755">
            <w:pPr>
              <w:ind w:left="126" w:right="126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1951990</wp:posOffset>
                  </wp:positionV>
                  <wp:extent cx="2976245" cy="1597025"/>
                  <wp:effectExtent l="19050" t="0" r="0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003755" w:rsidRDefault="00994A28" w:rsidP="00003755">
      <w:pPr>
        <w:ind w:left="126" w:right="126"/>
        <w:rPr>
          <w:vanish/>
        </w:rPr>
      </w:pPr>
    </w:p>
    <w:sectPr w:rsidR="00994A28" w:rsidRPr="00003755" w:rsidSect="00003755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proofState w:spelling="clean" w:grammar="clean"/>
  <w:stylePaneFormatFilter w:val="1021"/>
  <w:revisionView w:inkAnnotations="0"/>
  <w:defaultTabStop w:val="720"/>
  <w:characterSpacingControl w:val="doNotCompress"/>
  <w:savePreviewPicture/>
  <w:compat>
    <w:useFELayout/>
  </w:compat>
  <w:rsids>
    <w:rsidRoot w:val="00C7266E"/>
    <w:rsid w:val="00003755"/>
    <w:rsid w:val="000D1E6F"/>
    <w:rsid w:val="001D633B"/>
    <w:rsid w:val="00485A31"/>
    <w:rsid w:val="00647710"/>
    <w:rsid w:val="007503F5"/>
    <w:rsid w:val="00842EE9"/>
    <w:rsid w:val="00971D08"/>
    <w:rsid w:val="00994A28"/>
    <w:rsid w:val="00A50DDB"/>
    <w:rsid w:val="00A517EC"/>
    <w:rsid w:val="00C7266E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1"/>
  </w:style>
  <w:style w:type="paragraph" w:styleId="1">
    <w:name w:val="heading 1"/>
    <w:basedOn w:val="a"/>
    <w:next w:val="a"/>
    <w:link w:val="10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Name or place cards (clouds design, fold-over style)</TPFriendlyName>
    <NumericId xmlns="1119c2e5-8fb9-4d5f-baf1-202c530f2c34">-1</NumericId>
    <BusinessGroup xmlns="1119c2e5-8fb9-4d5f-baf1-202c530f2c34" xsi:nil="true"/>
    <SourceTitle xmlns="1119c2e5-8fb9-4d5f-baf1-202c530f2c34">Name or place cards (clouds design, fold-over style)</SourceTitle>
    <APEditor xmlns="1119c2e5-8fb9-4d5f-baf1-202c530f2c34">
      <UserInfo>
        <DisplayName>REDMOND\v-luannv</DisplayName>
        <AccountId>22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100770</Value>
      <Value>451987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2009-07-10T05:50:53+00:00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>WORDFiles</TPComponent>
    <AssetId xmlns="1119c2e5-8fb9-4d5f-baf1-202c530f2c34">TP010275479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REDMOND\cynvey</DisplayName>
        <AccountId>21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 xsi:nil="true"/>
    <CSXHash xmlns="1119c2e5-8fb9-4d5f-baf1-202c530f2c34" xsi:nil="true"/>
    <VoteCount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38389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519B-5804-4B17-9BA5-34A83ADAE373}"/>
</file>

<file path=customXml/itemProps2.xml><?xml version="1.0" encoding="utf-8"?>
<ds:datastoreItem xmlns:ds="http://schemas.openxmlformats.org/officeDocument/2006/customXml" ds:itemID="{FB08F53D-44E4-4245-AF71-09F9FBFBEAA8}"/>
</file>

<file path=customXml/itemProps3.xml><?xml version="1.0" encoding="utf-8"?>
<ds:datastoreItem xmlns:ds="http://schemas.openxmlformats.org/officeDocument/2006/customXml" ds:itemID="{4CA121E1-974F-4D6E-8EFF-BF3FB423E51A}"/>
</file>

<file path=docProps/app.xml><?xml version="1.0" encoding="utf-8"?>
<Properties xmlns="http://schemas.openxmlformats.org/officeDocument/2006/extended-properties" xmlns:vt="http://schemas.openxmlformats.org/officeDocument/2006/docPropsVTypes">
  <Template>BlueGreenFoldoverCards_TP10275479.dotx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fold-over style)</dc:title>
  <cp:lastModifiedBy>Akemi</cp:lastModifiedBy>
  <cp:revision>1</cp:revision>
  <dcterms:created xsi:type="dcterms:W3CDTF">2008-08-13T11:29:00Z</dcterms:created>
  <dcterms:modified xsi:type="dcterms:W3CDTF">2008-08-13T11:35:00Z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12;#1309;#Word 14</vt:lpwstr>
  </property>
  <property fmtid="{D5CDD505-2E9C-101B-9397-08002B2CF9AE}" pid="20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1</vt:r8>
  </property>
  <property fmtid="{D5CDD505-2E9C-101B-9397-08002B2CF9AE}" pid="39" name="Order">
    <vt:r8>10209400</vt:r8>
  </property>
</Properties>
</file>