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page" w:tblpX="3468" w:tblpY="-85"/>
        <w:tblW w:w="7063" w:type="dxa"/>
        <w:tblLayout w:type="fixed"/>
        <w:tblLook w:val="01E0" w:firstRow="1" w:lastRow="1" w:firstColumn="1" w:lastColumn="1" w:noHBand="0" w:noVBand="0"/>
      </w:tblPr>
      <w:tblGrid>
        <w:gridCol w:w="252"/>
        <w:gridCol w:w="2851"/>
        <w:gridCol w:w="540"/>
        <w:gridCol w:w="360"/>
        <w:gridCol w:w="3060"/>
      </w:tblGrid>
      <w:tr w:rsidR="005B3609" w:rsidRPr="00430CFD">
        <w:trPr>
          <w:gridBefore w:val="1"/>
          <w:wBefore w:w="252" w:type="dxa"/>
          <w:cantSplit/>
          <w:trHeight w:val="273"/>
        </w:trPr>
        <w:tc>
          <w:tcPr>
            <w:tcW w:w="6811" w:type="dxa"/>
            <w:gridSpan w:val="4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171300" w:rsidRDefault="008A156D">
            <w:pPr>
              <w:pStyle w:val="Heading2"/>
              <w:framePr w:hSpace="0" w:wrap="auto" w:vAnchor="margin" w:hAnchor="text" w:xAlign="left" w:yAlign="inline"/>
              <w:rPr>
                <w:lang w:eastAsia="ja-JP"/>
              </w:rPr>
            </w:pPr>
            <w:bookmarkStart w:id="0" w:name="_GoBack"/>
            <w:bookmarkEnd w:id="0"/>
            <w:r>
              <w:rPr>
                <w:rFonts w:hint="eastAsia"/>
                <w:lang w:eastAsia="ja-JP"/>
              </w:rPr>
              <w:t>中央商店街より</w:t>
            </w:r>
            <w:r w:rsidR="000977BF">
              <w:rPr>
                <w:rFonts w:hint="eastAsia"/>
                <w:lang w:eastAsia="ja-JP"/>
              </w:rPr>
              <w:t>、一年</w:t>
            </w:r>
            <w:r w:rsidR="005B3609">
              <w:rPr>
                <w:rFonts w:hint="eastAsia"/>
                <w:lang w:eastAsia="ja-JP"/>
              </w:rPr>
              <w:t>間</w:t>
            </w:r>
            <w:r w:rsidR="000977BF">
              <w:rPr>
                <w:rFonts w:hint="eastAsia"/>
                <w:lang w:eastAsia="ja-JP"/>
              </w:rPr>
              <w:t>の</w:t>
            </w:r>
            <w:r>
              <w:rPr>
                <w:rFonts w:hint="eastAsia"/>
                <w:lang w:eastAsia="ja-JP"/>
              </w:rPr>
              <w:t>感謝をこめて</w:t>
            </w:r>
            <w:r w:rsidR="000977BF">
              <w:rPr>
                <w:rFonts w:hint="eastAsia"/>
                <w:lang w:eastAsia="ja-JP"/>
              </w:rPr>
              <w:t>！</w:t>
            </w:r>
            <w:r w:rsidR="005B3609" w:rsidRPr="00171300">
              <w:rPr>
                <w:lang w:eastAsia="ja-JP"/>
              </w:rPr>
              <w:t xml:space="preserve"> </w:t>
            </w:r>
          </w:p>
        </w:tc>
      </w:tr>
      <w:tr w:rsidR="005B3609" w:rsidRPr="00430CFD">
        <w:trPr>
          <w:cantSplit/>
          <w:trHeight w:val="495"/>
        </w:trPr>
        <w:tc>
          <w:tcPr>
            <w:tcW w:w="7063" w:type="dxa"/>
            <w:gridSpan w:val="5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D50950" w:rsidRDefault="00311ABC">
            <w:pPr>
              <w:pStyle w:val="Heading1"/>
              <w:framePr w:hSpace="0" w:wrap="auto" w:vAnchor="margin" w:hAnchor="text" w:xAlign="left" w:yAlign="inline"/>
              <w:rPr>
                <w:color w:val="DD3B37"/>
              </w:rPr>
            </w:pPr>
            <w:r>
              <w:rPr>
                <w:rFonts w:hint="eastAsia"/>
                <w:lang w:eastAsia="ja-JP"/>
              </w:rPr>
              <w:t>福引補助</w:t>
            </w:r>
            <w:r w:rsidR="000977BF">
              <w:rPr>
                <w:rFonts w:hint="eastAsia"/>
                <w:lang w:eastAsia="ja-JP"/>
              </w:rPr>
              <w:t>券</w:t>
            </w:r>
          </w:p>
        </w:tc>
      </w:tr>
      <w:tr w:rsidR="00311ABC" w:rsidRPr="00430CFD">
        <w:trPr>
          <w:gridBefore w:val="1"/>
          <w:wBefore w:w="252" w:type="dxa"/>
          <w:cantSplit/>
          <w:trHeight w:val="37"/>
        </w:trPr>
        <w:tc>
          <w:tcPr>
            <w:tcW w:w="6811" w:type="dxa"/>
            <w:gridSpan w:val="4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11ABC" w:rsidRPr="00171300" w:rsidRDefault="00311ABC" w:rsidP="00311ABC">
            <w:pPr>
              <w:pStyle w:val="Heading2"/>
              <w:framePr w:hSpace="0" w:wrap="auto" w:vAnchor="margin" w:hAnchor="text" w:xAlign="left" w:yAlign="inlin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500</w:t>
            </w:r>
            <w:r>
              <w:rPr>
                <w:rFonts w:hint="eastAsia"/>
                <w:lang w:eastAsia="ja-JP"/>
              </w:rPr>
              <w:t>円お買い上げごとに、この福引補助券を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枚差し上げます。</w:t>
            </w:r>
          </w:p>
        </w:tc>
      </w:tr>
      <w:tr w:rsidR="00311ABC" w:rsidRPr="00430CFD">
        <w:trPr>
          <w:gridBefore w:val="1"/>
          <w:wBefore w:w="252" w:type="dxa"/>
          <w:cantSplit/>
          <w:trHeight w:val="77"/>
        </w:trPr>
        <w:tc>
          <w:tcPr>
            <w:tcW w:w="6811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11ABC" w:rsidRPr="00430CFD" w:rsidRDefault="00311ABC" w:rsidP="00311ABC">
            <w:pPr>
              <w:pStyle w:val="Heading2"/>
              <w:framePr w:hSpace="0" w:wrap="auto" w:vAnchor="margin" w:hAnchor="text" w:xAlign="left" w:yAlign="inline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福引補助券</w:t>
            </w:r>
            <w:r>
              <w:rPr>
                <w:rFonts w:hint="eastAsia"/>
                <w:lang w:eastAsia="ja-JP"/>
              </w:rPr>
              <w:t>10</w:t>
            </w:r>
            <w:r>
              <w:rPr>
                <w:rFonts w:hint="eastAsia"/>
                <w:lang w:eastAsia="ja-JP"/>
              </w:rPr>
              <w:t>枚で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回</w:t>
            </w:r>
            <w:r w:rsidR="005B3609">
              <w:rPr>
                <w:rFonts w:hint="eastAsia"/>
                <w:lang w:eastAsia="ja-JP"/>
              </w:rPr>
              <w:t>、クジ</w:t>
            </w:r>
            <w:r>
              <w:rPr>
                <w:rFonts w:hint="eastAsia"/>
                <w:lang w:eastAsia="ja-JP"/>
              </w:rPr>
              <w:t>を引けます。</w:t>
            </w:r>
          </w:p>
        </w:tc>
      </w:tr>
      <w:tr w:rsidR="005B3609" w:rsidRPr="00430CFD">
        <w:trPr>
          <w:gridBefore w:val="1"/>
          <w:wBefore w:w="252" w:type="dxa"/>
          <w:cantSplit/>
          <w:trHeight w:hRule="exact" w:val="144"/>
        </w:trPr>
        <w:tc>
          <w:tcPr>
            <w:tcW w:w="6811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430CFD" w:rsidRDefault="005B3609">
            <w:pPr>
              <w:pStyle w:val="a3"/>
              <w:rPr>
                <w:lang w:eastAsia="ja-JP"/>
              </w:rPr>
            </w:pPr>
            <w:r>
              <w:rPr>
                <w:lang w:eastAsia="ja-JP"/>
              </w:rPr>
              <w:tab/>
            </w:r>
          </w:p>
        </w:tc>
      </w:tr>
      <w:tr w:rsidR="005B3609" w:rsidRPr="00430CFD">
        <w:trPr>
          <w:gridBefore w:val="1"/>
          <w:wBefore w:w="252" w:type="dxa"/>
          <w:cantSplit/>
          <w:trHeight w:val="37"/>
        </w:trPr>
        <w:tc>
          <w:tcPr>
            <w:tcW w:w="2851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E64CBC" w:rsidRDefault="000977BF">
            <w:pPr>
              <w:pStyle w:val="1"/>
              <w:framePr w:hSpace="0" w:wrap="auto" w:vAnchor="margin" w:hAnchor="text" w:xAlign="left" w:yAlign="inlin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中央商店街事務局</w:t>
            </w:r>
          </w:p>
          <w:p w:rsidR="005B3609" w:rsidRPr="00E64CBC" w:rsidRDefault="000977BF">
            <w:pPr>
              <w:pStyle w:val="Heading3"/>
              <w:framePr w:hSpace="0" w:wrap="auto" w:vAnchor="margin" w:hAnchor="text" w:xAlign="left" w:yAlign="inlin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東京都調布市調布ヶ丘</w:t>
            </w:r>
          </w:p>
          <w:p w:rsidR="005B3609" w:rsidRPr="00E64CBC" w:rsidRDefault="000977BF">
            <w:pPr>
              <w:pStyle w:val="Heading3"/>
              <w:framePr w:hSpace="0" w:wrap="auto" w:vAnchor="margin" w:hAnchor="text" w:xAlign="left" w:yAlign="inlin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</w:t>
            </w:r>
            <w:r>
              <w:rPr>
                <w:rFonts w:hint="eastAsia"/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２</w:t>
            </w:r>
            <w:r>
              <w:rPr>
                <w:rFonts w:hint="eastAsia"/>
                <w:lang w:eastAsia="ja-JP"/>
              </w:rPr>
              <w:t>-34</w:t>
            </w:r>
          </w:p>
          <w:p w:rsidR="005B3609" w:rsidRDefault="000977BF">
            <w:pPr>
              <w:pStyle w:val="Heading3"/>
              <w:framePr w:hSpace="0" w:wrap="auto" w:vAnchor="margin" w:hAnchor="text" w:xAlign="left" w:yAlign="inlin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中央時計店</w:t>
            </w:r>
            <w:r>
              <w:rPr>
                <w:rFonts w:hint="eastAsia"/>
                <w:lang w:eastAsia="ja-JP"/>
              </w:rPr>
              <w:t xml:space="preserve"> 2 </w:t>
            </w:r>
            <w:r>
              <w:rPr>
                <w:rFonts w:hint="eastAsia"/>
                <w:lang w:eastAsia="ja-JP"/>
              </w:rPr>
              <w:t>階</w:t>
            </w:r>
          </w:p>
          <w:p w:rsidR="005B3609" w:rsidRPr="00430CFD" w:rsidRDefault="008A156D">
            <w:pPr>
              <w:pStyle w:val="a0"/>
              <w:framePr w:hSpace="0" w:wrap="auto" w:vAnchor="margin" w:hAnchor="text" w:xAlign="left" w:yAlign="inline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現金への引き換えはいたしません。</w:t>
            </w:r>
            <w:r w:rsidR="005B3609">
              <w:rPr>
                <w:lang w:eastAsia="ja-JP"/>
              </w:rPr>
              <w:br/>
            </w:r>
            <w:r w:rsidR="00311ABC">
              <w:rPr>
                <w:rFonts w:hint="eastAsia"/>
                <w:lang w:eastAsia="ja-JP"/>
              </w:rPr>
              <w:t>発行店印のない</w:t>
            </w:r>
            <w:r w:rsidR="005B3609">
              <w:rPr>
                <w:rFonts w:hint="eastAsia"/>
                <w:lang w:eastAsia="ja-JP"/>
              </w:rPr>
              <w:t>福引</w:t>
            </w:r>
            <w:r w:rsidR="00311ABC">
              <w:rPr>
                <w:rFonts w:hint="eastAsia"/>
                <w:lang w:eastAsia="ja-JP"/>
              </w:rPr>
              <w:t>補助券は無効です。</w:t>
            </w:r>
          </w:p>
        </w:tc>
        <w:tc>
          <w:tcPr>
            <w:tcW w:w="900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5B3609" w:rsidRPr="00E64CBC" w:rsidRDefault="000977BF">
            <w:pPr>
              <w:pStyle w:val="Heading3"/>
              <w:framePr w:hSpace="0" w:wrap="auto" w:vAnchor="margin" w:hAnchor="text" w:xAlign="left" w:yAlign="inline"/>
            </w:pPr>
            <w:r>
              <w:rPr>
                <w:rFonts w:hint="eastAsia"/>
                <w:lang w:eastAsia="ja-JP"/>
              </w:rPr>
              <w:t>発行店印</w:t>
            </w:r>
          </w:p>
        </w:tc>
        <w:tc>
          <w:tcPr>
            <w:tcW w:w="306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E64CBC" w:rsidRDefault="005B3609">
            <w:pPr>
              <w:pStyle w:val="a2"/>
              <w:framePr w:hSpace="0" w:wrap="auto" w:vAnchor="margin" w:hAnchor="text" w:xAlign="left" w:yAlign="inline"/>
            </w:pPr>
          </w:p>
        </w:tc>
      </w:tr>
      <w:tr w:rsidR="005B3609" w:rsidRPr="00430CFD">
        <w:trPr>
          <w:gridBefore w:val="1"/>
          <w:wBefore w:w="252" w:type="dxa"/>
          <w:cantSplit/>
          <w:trHeight w:val="37"/>
        </w:trPr>
        <w:tc>
          <w:tcPr>
            <w:tcW w:w="2851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E64CBC" w:rsidRDefault="005B3609">
            <w:pPr>
              <w:rPr>
                <w:rFonts w:ascii="Century Gothic" w:hAnsi="Century Gothic"/>
                <w:color w:val="DD3B37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5B3609" w:rsidRPr="00E64CBC" w:rsidRDefault="000977BF">
            <w:pPr>
              <w:pStyle w:val="Heading3"/>
              <w:framePr w:hSpace="0" w:wrap="auto" w:vAnchor="margin" w:hAnchor="text" w:xAlign="left" w:yAlign="inline"/>
            </w:pPr>
            <w:r>
              <w:rPr>
                <w:rFonts w:hint="eastAsia"/>
                <w:lang w:eastAsia="ja-JP"/>
              </w:rPr>
              <w:t>有効期限</w:t>
            </w:r>
          </w:p>
        </w:tc>
        <w:tc>
          <w:tcPr>
            <w:tcW w:w="306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E64CBC" w:rsidRDefault="005B3609">
            <w:pPr>
              <w:pStyle w:val="a2"/>
              <w:framePr w:hSpace="0" w:wrap="auto" w:vAnchor="margin" w:hAnchor="text" w:xAlign="left" w:yAlign="inline"/>
            </w:pPr>
          </w:p>
        </w:tc>
      </w:tr>
      <w:tr w:rsidR="005B3609" w:rsidRPr="00430CFD">
        <w:trPr>
          <w:gridBefore w:val="1"/>
          <w:wBefore w:w="252" w:type="dxa"/>
          <w:cantSplit/>
          <w:trHeight w:val="37"/>
        </w:trPr>
        <w:tc>
          <w:tcPr>
            <w:tcW w:w="2851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E64CBC" w:rsidRDefault="005B3609">
            <w:pPr>
              <w:rPr>
                <w:rFonts w:ascii="Century Gothic" w:hAnsi="Century Gothic"/>
                <w:color w:val="DD3B37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5B3609" w:rsidRPr="00E64CBC" w:rsidRDefault="000977BF">
            <w:pPr>
              <w:pStyle w:val="Heading3"/>
              <w:framePr w:hSpace="0" w:wrap="auto" w:vAnchor="margin" w:hAnchor="text" w:xAlign="left" w:yAlign="inline"/>
            </w:pPr>
            <w:r>
              <w:rPr>
                <w:rFonts w:hint="eastAsia"/>
                <w:lang w:eastAsia="ja-JP"/>
              </w:rPr>
              <w:t>番号</w:t>
            </w:r>
          </w:p>
        </w:tc>
        <w:tc>
          <w:tcPr>
            <w:tcW w:w="3420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E64CBC" w:rsidRDefault="005B3609">
            <w:pPr>
              <w:pStyle w:val="a2"/>
              <w:framePr w:hSpace="0" w:wrap="auto" w:vAnchor="margin" w:hAnchor="text" w:xAlign="left" w:yAlign="inline"/>
            </w:pPr>
          </w:p>
        </w:tc>
      </w:tr>
      <w:tr w:rsidR="005B3609" w:rsidRPr="00430CFD">
        <w:trPr>
          <w:gridBefore w:val="1"/>
          <w:wBefore w:w="252" w:type="dxa"/>
          <w:cantSplit/>
          <w:trHeight w:val="437"/>
        </w:trPr>
        <w:tc>
          <w:tcPr>
            <w:tcW w:w="2851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E64CBC" w:rsidRDefault="005B3609">
            <w:pPr>
              <w:rPr>
                <w:rFonts w:ascii="Century Gothic" w:hAnsi="Century Gothic"/>
                <w:color w:val="DD3B37"/>
                <w:sz w:val="16"/>
                <w:szCs w:val="16"/>
              </w:rPr>
            </w:pPr>
          </w:p>
        </w:tc>
        <w:tc>
          <w:tcPr>
            <w:tcW w:w="3960" w:type="dxa"/>
            <w:gridSpan w:val="3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E64CBC" w:rsidRDefault="005B3609">
            <w:pPr>
              <w:rPr>
                <w:rFonts w:ascii="Century Gothic" w:hAnsi="Century Gothic"/>
                <w:color w:val="DD3B37"/>
                <w:sz w:val="16"/>
                <w:szCs w:val="16"/>
              </w:rPr>
            </w:pPr>
          </w:p>
        </w:tc>
      </w:tr>
    </w:tbl>
    <w:tbl>
      <w:tblPr>
        <w:tblpPr w:leftFromText="187" w:rightFromText="187" w:vertAnchor="text" w:horzAnchor="page" w:tblpX="3471" w:tblpY="4681"/>
        <w:tblW w:w="7063" w:type="dxa"/>
        <w:tblLayout w:type="fixed"/>
        <w:tblLook w:val="01E0" w:firstRow="1" w:lastRow="1" w:firstColumn="1" w:lastColumn="1" w:noHBand="0" w:noVBand="0"/>
      </w:tblPr>
      <w:tblGrid>
        <w:gridCol w:w="252"/>
        <w:gridCol w:w="2851"/>
        <w:gridCol w:w="540"/>
        <w:gridCol w:w="360"/>
        <w:gridCol w:w="3060"/>
      </w:tblGrid>
      <w:tr w:rsidR="005B3609" w:rsidRPr="00430CFD">
        <w:trPr>
          <w:gridBefore w:val="1"/>
          <w:wBefore w:w="252" w:type="dxa"/>
          <w:cantSplit/>
          <w:trHeight w:val="273"/>
        </w:trPr>
        <w:tc>
          <w:tcPr>
            <w:tcW w:w="6811" w:type="dxa"/>
            <w:gridSpan w:val="4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171300" w:rsidRDefault="005B3609" w:rsidP="005B3609">
            <w:pPr>
              <w:pStyle w:val="Heading2"/>
              <w:framePr w:hSpace="0" w:wrap="auto" w:vAnchor="margin" w:hAnchor="text" w:xAlign="left" w:yAlign="inlin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中央商店街より、一年間の感謝をこめて！</w:t>
            </w:r>
            <w:r w:rsidRPr="00171300">
              <w:rPr>
                <w:lang w:eastAsia="ja-JP"/>
              </w:rPr>
              <w:t xml:space="preserve"> </w:t>
            </w:r>
          </w:p>
        </w:tc>
      </w:tr>
      <w:tr w:rsidR="005B3609" w:rsidRPr="00430CFD">
        <w:trPr>
          <w:cantSplit/>
          <w:trHeight w:val="495"/>
        </w:trPr>
        <w:tc>
          <w:tcPr>
            <w:tcW w:w="7063" w:type="dxa"/>
            <w:gridSpan w:val="5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D50950" w:rsidRDefault="005B3609" w:rsidP="005B3609">
            <w:pPr>
              <w:pStyle w:val="Heading1"/>
              <w:framePr w:hSpace="0" w:wrap="auto" w:vAnchor="margin" w:hAnchor="text" w:xAlign="left" w:yAlign="inline"/>
              <w:rPr>
                <w:color w:val="DD3B37"/>
              </w:rPr>
            </w:pPr>
            <w:r>
              <w:rPr>
                <w:rFonts w:hint="eastAsia"/>
                <w:lang w:eastAsia="ja-JP"/>
              </w:rPr>
              <w:t>福引補助券</w:t>
            </w:r>
          </w:p>
        </w:tc>
      </w:tr>
      <w:tr w:rsidR="005B3609" w:rsidRPr="00430CFD">
        <w:trPr>
          <w:gridBefore w:val="1"/>
          <w:wBefore w:w="252" w:type="dxa"/>
          <w:cantSplit/>
          <w:trHeight w:val="37"/>
        </w:trPr>
        <w:tc>
          <w:tcPr>
            <w:tcW w:w="6811" w:type="dxa"/>
            <w:gridSpan w:val="4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171300" w:rsidRDefault="005B3609" w:rsidP="005B3609">
            <w:pPr>
              <w:pStyle w:val="Heading2"/>
              <w:framePr w:hSpace="0" w:wrap="auto" w:vAnchor="margin" w:hAnchor="text" w:xAlign="left" w:yAlign="inlin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500</w:t>
            </w:r>
            <w:r>
              <w:rPr>
                <w:rFonts w:hint="eastAsia"/>
                <w:lang w:eastAsia="ja-JP"/>
              </w:rPr>
              <w:t>円お買い上げごとに、この福引補助券を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枚差し上げます。</w:t>
            </w:r>
          </w:p>
        </w:tc>
      </w:tr>
      <w:tr w:rsidR="005B3609" w:rsidRPr="00430CFD">
        <w:trPr>
          <w:gridBefore w:val="1"/>
          <w:wBefore w:w="252" w:type="dxa"/>
          <w:cantSplit/>
          <w:trHeight w:val="77"/>
        </w:trPr>
        <w:tc>
          <w:tcPr>
            <w:tcW w:w="6811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430CFD" w:rsidRDefault="005B3609" w:rsidP="005B3609">
            <w:pPr>
              <w:pStyle w:val="Heading2"/>
              <w:framePr w:hSpace="0" w:wrap="auto" w:vAnchor="margin" w:hAnchor="text" w:xAlign="left" w:yAlign="inline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福引補助券</w:t>
            </w:r>
            <w:r>
              <w:rPr>
                <w:rFonts w:hint="eastAsia"/>
                <w:lang w:eastAsia="ja-JP"/>
              </w:rPr>
              <w:t>10</w:t>
            </w:r>
            <w:r>
              <w:rPr>
                <w:rFonts w:hint="eastAsia"/>
                <w:lang w:eastAsia="ja-JP"/>
              </w:rPr>
              <w:t>枚で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回、クジを引けます。</w:t>
            </w:r>
          </w:p>
        </w:tc>
      </w:tr>
      <w:tr w:rsidR="005B3609" w:rsidRPr="00430CFD">
        <w:trPr>
          <w:gridBefore w:val="1"/>
          <w:wBefore w:w="252" w:type="dxa"/>
          <w:cantSplit/>
          <w:trHeight w:hRule="exact" w:val="144"/>
        </w:trPr>
        <w:tc>
          <w:tcPr>
            <w:tcW w:w="6811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430CFD" w:rsidRDefault="005B3609">
            <w:pPr>
              <w:pStyle w:val="a3"/>
              <w:rPr>
                <w:lang w:eastAsia="ja-JP"/>
              </w:rPr>
            </w:pPr>
            <w:r>
              <w:rPr>
                <w:lang w:eastAsia="ja-JP"/>
              </w:rPr>
              <w:tab/>
            </w:r>
          </w:p>
        </w:tc>
      </w:tr>
      <w:tr w:rsidR="005B3609" w:rsidRPr="00430CFD">
        <w:trPr>
          <w:gridBefore w:val="1"/>
          <w:wBefore w:w="252" w:type="dxa"/>
          <w:cantSplit/>
          <w:trHeight w:val="37"/>
        </w:trPr>
        <w:tc>
          <w:tcPr>
            <w:tcW w:w="2851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E64CBC" w:rsidRDefault="005B3609" w:rsidP="005B3609">
            <w:pPr>
              <w:pStyle w:val="1"/>
              <w:framePr w:hSpace="0" w:wrap="auto" w:vAnchor="margin" w:hAnchor="text" w:xAlign="left" w:yAlign="inlin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中央商店街事務局</w:t>
            </w:r>
          </w:p>
          <w:p w:rsidR="005B3609" w:rsidRPr="00E64CBC" w:rsidRDefault="005B3609" w:rsidP="005B3609">
            <w:pPr>
              <w:pStyle w:val="Heading3"/>
              <w:framePr w:hSpace="0" w:wrap="auto" w:vAnchor="margin" w:hAnchor="text" w:xAlign="left" w:yAlign="inlin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東京都調布市調布ヶ丘</w:t>
            </w:r>
          </w:p>
          <w:p w:rsidR="005B3609" w:rsidRPr="00E64CBC" w:rsidRDefault="005B3609" w:rsidP="005B3609">
            <w:pPr>
              <w:pStyle w:val="Heading3"/>
              <w:framePr w:hSpace="0" w:wrap="auto" w:vAnchor="margin" w:hAnchor="text" w:xAlign="left" w:yAlign="inlin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</w:t>
            </w:r>
            <w:r>
              <w:rPr>
                <w:rFonts w:hint="eastAsia"/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２</w:t>
            </w:r>
            <w:r>
              <w:rPr>
                <w:rFonts w:hint="eastAsia"/>
                <w:lang w:eastAsia="ja-JP"/>
              </w:rPr>
              <w:t>-34</w:t>
            </w:r>
          </w:p>
          <w:p w:rsidR="005B3609" w:rsidRDefault="005B3609" w:rsidP="005B3609">
            <w:pPr>
              <w:pStyle w:val="Heading3"/>
              <w:framePr w:hSpace="0" w:wrap="auto" w:vAnchor="margin" w:hAnchor="text" w:xAlign="left" w:yAlign="inlin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中央時計店</w:t>
            </w:r>
            <w:r>
              <w:rPr>
                <w:rFonts w:hint="eastAsia"/>
                <w:lang w:eastAsia="ja-JP"/>
              </w:rPr>
              <w:t xml:space="preserve"> 2 </w:t>
            </w:r>
            <w:r>
              <w:rPr>
                <w:rFonts w:hint="eastAsia"/>
                <w:lang w:eastAsia="ja-JP"/>
              </w:rPr>
              <w:t>階</w:t>
            </w:r>
          </w:p>
          <w:p w:rsidR="005B3609" w:rsidRPr="00430CFD" w:rsidRDefault="005B3609" w:rsidP="005B3609">
            <w:pPr>
              <w:pStyle w:val="a0"/>
              <w:framePr w:hSpace="0" w:wrap="auto" w:vAnchor="margin" w:hAnchor="text" w:xAlign="left" w:yAlign="inline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現金への引き換えはいたしません。</w:t>
            </w:r>
            <w:r>
              <w:rPr>
                <w:lang w:eastAsia="ja-JP"/>
              </w:rPr>
              <w:br/>
            </w:r>
            <w:r>
              <w:rPr>
                <w:rFonts w:hint="eastAsia"/>
                <w:lang w:eastAsia="ja-JP"/>
              </w:rPr>
              <w:t>発行店印のない福引補助券は無効です。</w:t>
            </w:r>
          </w:p>
        </w:tc>
        <w:tc>
          <w:tcPr>
            <w:tcW w:w="900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5B3609" w:rsidRPr="00E64CBC" w:rsidRDefault="005B3609" w:rsidP="005B3609">
            <w:pPr>
              <w:pStyle w:val="Heading3"/>
              <w:framePr w:hSpace="0" w:wrap="auto" w:vAnchor="margin" w:hAnchor="text" w:xAlign="left" w:yAlign="inline"/>
            </w:pPr>
            <w:r>
              <w:rPr>
                <w:rFonts w:hint="eastAsia"/>
                <w:lang w:eastAsia="ja-JP"/>
              </w:rPr>
              <w:t>発行店印</w:t>
            </w:r>
          </w:p>
        </w:tc>
        <w:tc>
          <w:tcPr>
            <w:tcW w:w="306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E64CBC" w:rsidRDefault="005B3609" w:rsidP="005B3609">
            <w:pPr>
              <w:pStyle w:val="a2"/>
              <w:framePr w:hSpace="0" w:wrap="auto" w:vAnchor="margin" w:hAnchor="text" w:xAlign="left" w:yAlign="inline"/>
            </w:pPr>
          </w:p>
        </w:tc>
      </w:tr>
      <w:tr w:rsidR="005B3609" w:rsidRPr="00430CFD">
        <w:trPr>
          <w:gridBefore w:val="1"/>
          <w:wBefore w:w="252" w:type="dxa"/>
          <w:cantSplit/>
          <w:trHeight w:val="37"/>
        </w:trPr>
        <w:tc>
          <w:tcPr>
            <w:tcW w:w="2851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E64CBC" w:rsidRDefault="005B3609" w:rsidP="005B3609">
            <w:pPr>
              <w:rPr>
                <w:rFonts w:ascii="Century Gothic" w:hAnsi="Century Gothic"/>
                <w:color w:val="DD3B37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5B3609" w:rsidRPr="00E64CBC" w:rsidRDefault="005B3609" w:rsidP="005B3609">
            <w:pPr>
              <w:pStyle w:val="Heading3"/>
              <w:framePr w:hSpace="0" w:wrap="auto" w:vAnchor="margin" w:hAnchor="text" w:xAlign="left" w:yAlign="inline"/>
            </w:pPr>
            <w:r>
              <w:rPr>
                <w:rFonts w:hint="eastAsia"/>
                <w:lang w:eastAsia="ja-JP"/>
              </w:rPr>
              <w:t>有効期限</w:t>
            </w:r>
          </w:p>
        </w:tc>
        <w:tc>
          <w:tcPr>
            <w:tcW w:w="306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E64CBC" w:rsidRDefault="005B3609" w:rsidP="005B3609">
            <w:pPr>
              <w:pStyle w:val="a2"/>
              <w:framePr w:hSpace="0" w:wrap="auto" w:vAnchor="margin" w:hAnchor="text" w:xAlign="left" w:yAlign="inline"/>
            </w:pPr>
          </w:p>
        </w:tc>
      </w:tr>
      <w:tr w:rsidR="005B3609" w:rsidRPr="00430CFD">
        <w:trPr>
          <w:gridBefore w:val="1"/>
          <w:wBefore w:w="252" w:type="dxa"/>
          <w:cantSplit/>
          <w:trHeight w:val="37"/>
        </w:trPr>
        <w:tc>
          <w:tcPr>
            <w:tcW w:w="2851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E64CBC" w:rsidRDefault="005B3609" w:rsidP="005B3609">
            <w:pPr>
              <w:rPr>
                <w:rFonts w:ascii="Century Gothic" w:hAnsi="Century Gothic"/>
                <w:color w:val="DD3B37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5B3609" w:rsidRPr="00E64CBC" w:rsidRDefault="005B3609" w:rsidP="005B3609">
            <w:pPr>
              <w:pStyle w:val="Heading3"/>
              <w:framePr w:hSpace="0" w:wrap="auto" w:vAnchor="margin" w:hAnchor="text" w:xAlign="left" w:yAlign="inline"/>
            </w:pPr>
            <w:r>
              <w:rPr>
                <w:rFonts w:hint="eastAsia"/>
                <w:lang w:eastAsia="ja-JP"/>
              </w:rPr>
              <w:t>番号</w:t>
            </w:r>
          </w:p>
        </w:tc>
        <w:tc>
          <w:tcPr>
            <w:tcW w:w="3420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E64CBC" w:rsidRDefault="005B3609" w:rsidP="005B3609">
            <w:pPr>
              <w:pStyle w:val="a2"/>
              <w:framePr w:hSpace="0" w:wrap="auto" w:vAnchor="margin" w:hAnchor="text" w:xAlign="left" w:yAlign="inline"/>
            </w:pPr>
          </w:p>
        </w:tc>
      </w:tr>
      <w:tr w:rsidR="005B3609" w:rsidRPr="00430CFD">
        <w:trPr>
          <w:gridBefore w:val="1"/>
          <w:wBefore w:w="252" w:type="dxa"/>
          <w:cantSplit/>
          <w:trHeight w:val="437"/>
        </w:trPr>
        <w:tc>
          <w:tcPr>
            <w:tcW w:w="2851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E64CBC" w:rsidRDefault="005B3609" w:rsidP="005B3609">
            <w:pPr>
              <w:rPr>
                <w:rFonts w:ascii="Century Gothic" w:hAnsi="Century Gothic"/>
                <w:color w:val="DD3B37"/>
                <w:sz w:val="16"/>
                <w:szCs w:val="16"/>
              </w:rPr>
            </w:pPr>
          </w:p>
        </w:tc>
        <w:tc>
          <w:tcPr>
            <w:tcW w:w="3960" w:type="dxa"/>
            <w:gridSpan w:val="3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E64CBC" w:rsidRDefault="005B3609" w:rsidP="005B3609">
            <w:pPr>
              <w:rPr>
                <w:rFonts w:ascii="Century Gothic" w:hAnsi="Century Gothic"/>
                <w:color w:val="DD3B37"/>
                <w:sz w:val="16"/>
                <w:szCs w:val="16"/>
              </w:rPr>
            </w:pPr>
          </w:p>
        </w:tc>
      </w:tr>
    </w:tbl>
    <w:tbl>
      <w:tblPr>
        <w:tblpPr w:leftFromText="187" w:rightFromText="187" w:vertAnchor="page" w:horzAnchor="page" w:tblpX="3471" w:tblpY="10988"/>
        <w:tblW w:w="7063" w:type="dxa"/>
        <w:tblLayout w:type="fixed"/>
        <w:tblLook w:val="01E0" w:firstRow="1" w:lastRow="1" w:firstColumn="1" w:lastColumn="1" w:noHBand="0" w:noVBand="0"/>
      </w:tblPr>
      <w:tblGrid>
        <w:gridCol w:w="252"/>
        <w:gridCol w:w="2851"/>
        <w:gridCol w:w="540"/>
        <w:gridCol w:w="360"/>
        <w:gridCol w:w="3060"/>
      </w:tblGrid>
      <w:tr w:rsidR="005B3609" w:rsidRPr="00430CFD">
        <w:trPr>
          <w:gridBefore w:val="1"/>
          <w:wBefore w:w="252" w:type="dxa"/>
          <w:cantSplit/>
          <w:trHeight w:val="273"/>
        </w:trPr>
        <w:tc>
          <w:tcPr>
            <w:tcW w:w="6811" w:type="dxa"/>
            <w:gridSpan w:val="4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171300" w:rsidRDefault="005B3609" w:rsidP="005B3609">
            <w:pPr>
              <w:pStyle w:val="Heading2"/>
              <w:framePr w:hSpace="0" w:wrap="auto" w:vAnchor="margin" w:hAnchor="text" w:xAlign="left" w:yAlign="inlin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中央商店街より、一年間の感謝をこめて！</w:t>
            </w:r>
            <w:r w:rsidRPr="00171300">
              <w:rPr>
                <w:lang w:eastAsia="ja-JP"/>
              </w:rPr>
              <w:t xml:space="preserve"> </w:t>
            </w:r>
          </w:p>
        </w:tc>
      </w:tr>
      <w:tr w:rsidR="005B3609" w:rsidRPr="00430CFD">
        <w:trPr>
          <w:cantSplit/>
          <w:trHeight w:val="495"/>
        </w:trPr>
        <w:tc>
          <w:tcPr>
            <w:tcW w:w="7063" w:type="dxa"/>
            <w:gridSpan w:val="5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D50950" w:rsidRDefault="005B3609" w:rsidP="005B3609">
            <w:pPr>
              <w:pStyle w:val="Heading1"/>
              <w:framePr w:hSpace="0" w:wrap="auto" w:vAnchor="margin" w:hAnchor="text" w:xAlign="left" w:yAlign="inline"/>
              <w:rPr>
                <w:color w:val="DD3B37"/>
              </w:rPr>
            </w:pPr>
            <w:r>
              <w:rPr>
                <w:rFonts w:hint="eastAsia"/>
                <w:lang w:eastAsia="ja-JP"/>
              </w:rPr>
              <w:t>福引補助券</w:t>
            </w:r>
          </w:p>
        </w:tc>
      </w:tr>
      <w:tr w:rsidR="005B3609" w:rsidRPr="00430CFD">
        <w:trPr>
          <w:gridBefore w:val="1"/>
          <w:wBefore w:w="252" w:type="dxa"/>
          <w:cantSplit/>
          <w:trHeight w:val="37"/>
        </w:trPr>
        <w:tc>
          <w:tcPr>
            <w:tcW w:w="6811" w:type="dxa"/>
            <w:gridSpan w:val="4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171300" w:rsidRDefault="005B3609" w:rsidP="005B3609">
            <w:pPr>
              <w:pStyle w:val="Heading2"/>
              <w:framePr w:hSpace="0" w:wrap="auto" w:vAnchor="margin" w:hAnchor="text" w:xAlign="left" w:yAlign="inlin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500</w:t>
            </w:r>
            <w:r>
              <w:rPr>
                <w:rFonts w:hint="eastAsia"/>
                <w:lang w:eastAsia="ja-JP"/>
              </w:rPr>
              <w:t>円お買い上げごとに、この福引補助券を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枚差し上げます。</w:t>
            </w:r>
          </w:p>
        </w:tc>
      </w:tr>
      <w:tr w:rsidR="005B3609" w:rsidRPr="00430CFD">
        <w:trPr>
          <w:gridBefore w:val="1"/>
          <w:wBefore w:w="252" w:type="dxa"/>
          <w:cantSplit/>
          <w:trHeight w:val="77"/>
        </w:trPr>
        <w:tc>
          <w:tcPr>
            <w:tcW w:w="6811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430CFD" w:rsidRDefault="005B3609" w:rsidP="005B3609">
            <w:pPr>
              <w:pStyle w:val="Heading2"/>
              <w:framePr w:hSpace="0" w:wrap="auto" w:vAnchor="margin" w:hAnchor="text" w:xAlign="left" w:yAlign="inline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福引補助券</w:t>
            </w:r>
            <w:r>
              <w:rPr>
                <w:rFonts w:hint="eastAsia"/>
                <w:lang w:eastAsia="ja-JP"/>
              </w:rPr>
              <w:t>10</w:t>
            </w:r>
            <w:r>
              <w:rPr>
                <w:rFonts w:hint="eastAsia"/>
                <w:lang w:eastAsia="ja-JP"/>
              </w:rPr>
              <w:t>枚で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回、クジを引けます。</w:t>
            </w:r>
          </w:p>
        </w:tc>
      </w:tr>
      <w:tr w:rsidR="005B3609" w:rsidRPr="00430CFD">
        <w:trPr>
          <w:gridBefore w:val="1"/>
          <w:wBefore w:w="252" w:type="dxa"/>
          <w:cantSplit/>
          <w:trHeight w:hRule="exact" w:val="144"/>
        </w:trPr>
        <w:tc>
          <w:tcPr>
            <w:tcW w:w="6811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430CFD" w:rsidRDefault="005B3609">
            <w:pPr>
              <w:pStyle w:val="a3"/>
              <w:rPr>
                <w:lang w:eastAsia="ja-JP"/>
              </w:rPr>
            </w:pPr>
            <w:r>
              <w:rPr>
                <w:lang w:eastAsia="ja-JP"/>
              </w:rPr>
              <w:tab/>
            </w:r>
          </w:p>
        </w:tc>
      </w:tr>
      <w:tr w:rsidR="005B3609" w:rsidRPr="00430CFD">
        <w:trPr>
          <w:gridBefore w:val="1"/>
          <w:wBefore w:w="252" w:type="dxa"/>
          <w:cantSplit/>
          <w:trHeight w:val="37"/>
        </w:trPr>
        <w:tc>
          <w:tcPr>
            <w:tcW w:w="2851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E64CBC" w:rsidRDefault="005B3609" w:rsidP="005B3609">
            <w:pPr>
              <w:pStyle w:val="1"/>
              <w:framePr w:hSpace="0" w:wrap="auto" w:vAnchor="margin" w:hAnchor="text" w:xAlign="left" w:yAlign="inlin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中央商店街事務局</w:t>
            </w:r>
          </w:p>
          <w:p w:rsidR="005B3609" w:rsidRPr="00E64CBC" w:rsidRDefault="005B3609" w:rsidP="005B3609">
            <w:pPr>
              <w:pStyle w:val="Heading3"/>
              <w:framePr w:hSpace="0" w:wrap="auto" w:vAnchor="margin" w:hAnchor="text" w:xAlign="left" w:yAlign="inlin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東京都調布市調布ヶ丘</w:t>
            </w:r>
          </w:p>
          <w:p w:rsidR="005B3609" w:rsidRPr="00E64CBC" w:rsidRDefault="005B3609" w:rsidP="005B3609">
            <w:pPr>
              <w:pStyle w:val="Heading3"/>
              <w:framePr w:hSpace="0" w:wrap="auto" w:vAnchor="margin" w:hAnchor="text" w:xAlign="left" w:yAlign="inlin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</w:t>
            </w:r>
            <w:r>
              <w:rPr>
                <w:rFonts w:hint="eastAsia"/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２</w:t>
            </w:r>
            <w:r>
              <w:rPr>
                <w:rFonts w:hint="eastAsia"/>
                <w:lang w:eastAsia="ja-JP"/>
              </w:rPr>
              <w:t>-34</w:t>
            </w:r>
          </w:p>
          <w:p w:rsidR="005B3609" w:rsidRDefault="005B3609" w:rsidP="005B3609">
            <w:pPr>
              <w:pStyle w:val="Heading3"/>
              <w:framePr w:hSpace="0" w:wrap="auto" w:vAnchor="margin" w:hAnchor="text" w:xAlign="left" w:yAlign="inlin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中央時計店</w:t>
            </w:r>
            <w:r>
              <w:rPr>
                <w:rFonts w:hint="eastAsia"/>
                <w:lang w:eastAsia="ja-JP"/>
              </w:rPr>
              <w:t xml:space="preserve"> 2 </w:t>
            </w:r>
            <w:r>
              <w:rPr>
                <w:rFonts w:hint="eastAsia"/>
                <w:lang w:eastAsia="ja-JP"/>
              </w:rPr>
              <w:t>階</w:t>
            </w:r>
          </w:p>
          <w:p w:rsidR="005B3609" w:rsidRPr="00430CFD" w:rsidRDefault="005B3609" w:rsidP="005B3609">
            <w:pPr>
              <w:pStyle w:val="a0"/>
              <w:framePr w:hSpace="0" w:wrap="auto" w:vAnchor="margin" w:hAnchor="text" w:xAlign="left" w:yAlign="inline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現金への引き換えはいたしません。</w:t>
            </w:r>
            <w:r>
              <w:rPr>
                <w:lang w:eastAsia="ja-JP"/>
              </w:rPr>
              <w:br/>
            </w:r>
            <w:r>
              <w:rPr>
                <w:rFonts w:hint="eastAsia"/>
                <w:lang w:eastAsia="ja-JP"/>
              </w:rPr>
              <w:t>発行店印のない福引補助券は無効です。</w:t>
            </w:r>
          </w:p>
        </w:tc>
        <w:tc>
          <w:tcPr>
            <w:tcW w:w="900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5B3609" w:rsidRPr="00E64CBC" w:rsidRDefault="005B3609" w:rsidP="005B3609">
            <w:pPr>
              <w:pStyle w:val="Heading3"/>
              <w:framePr w:hSpace="0" w:wrap="auto" w:vAnchor="margin" w:hAnchor="text" w:xAlign="left" w:yAlign="inline"/>
            </w:pPr>
            <w:r>
              <w:rPr>
                <w:rFonts w:hint="eastAsia"/>
                <w:lang w:eastAsia="ja-JP"/>
              </w:rPr>
              <w:t>発行店印</w:t>
            </w:r>
          </w:p>
        </w:tc>
        <w:tc>
          <w:tcPr>
            <w:tcW w:w="306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E64CBC" w:rsidRDefault="005B3609" w:rsidP="005B3609">
            <w:pPr>
              <w:pStyle w:val="a2"/>
              <w:framePr w:hSpace="0" w:wrap="auto" w:vAnchor="margin" w:hAnchor="text" w:xAlign="left" w:yAlign="inline"/>
            </w:pPr>
          </w:p>
        </w:tc>
      </w:tr>
      <w:tr w:rsidR="005B3609" w:rsidRPr="00430CFD">
        <w:trPr>
          <w:gridBefore w:val="1"/>
          <w:wBefore w:w="252" w:type="dxa"/>
          <w:cantSplit/>
          <w:trHeight w:val="37"/>
        </w:trPr>
        <w:tc>
          <w:tcPr>
            <w:tcW w:w="2851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E64CBC" w:rsidRDefault="005B3609" w:rsidP="005B3609">
            <w:pPr>
              <w:rPr>
                <w:rFonts w:ascii="Century Gothic" w:hAnsi="Century Gothic"/>
                <w:color w:val="DD3B37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5B3609" w:rsidRPr="00E64CBC" w:rsidRDefault="005B3609" w:rsidP="005B3609">
            <w:pPr>
              <w:pStyle w:val="Heading3"/>
              <w:framePr w:hSpace="0" w:wrap="auto" w:vAnchor="margin" w:hAnchor="text" w:xAlign="left" w:yAlign="inline"/>
            </w:pPr>
            <w:r>
              <w:rPr>
                <w:rFonts w:hint="eastAsia"/>
                <w:lang w:eastAsia="ja-JP"/>
              </w:rPr>
              <w:t>有効期限</w:t>
            </w:r>
          </w:p>
        </w:tc>
        <w:tc>
          <w:tcPr>
            <w:tcW w:w="306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E64CBC" w:rsidRDefault="005B3609" w:rsidP="005B3609">
            <w:pPr>
              <w:pStyle w:val="a2"/>
              <w:framePr w:hSpace="0" w:wrap="auto" w:vAnchor="margin" w:hAnchor="text" w:xAlign="left" w:yAlign="inline"/>
            </w:pPr>
          </w:p>
        </w:tc>
      </w:tr>
      <w:tr w:rsidR="005B3609" w:rsidRPr="00430CFD">
        <w:trPr>
          <w:gridBefore w:val="1"/>
          <w:wBefore w:w="252" w:type="dxa"/>
          <w:cantSplit/>
          <w:trHeight w:val="37"/>
        </w:trPr>
        <w:tc>
          <w:tcPr>
            <w:tcW w:w="2851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E64CBC" w:rsidRDefault="005B3609" w:rsidP="005B3609">
            <w:pPr>
              <w:rPr>
                <w:rFonts w:ascii="Century Gothic" w:hAnsi="Century Gothic"/>
                <w:color w:val="DD3B37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5B3609" w:rsidRPr="00E64CBC" w:rsidRDefault="005B3609" w:rsidP="005B3609">
            <w:pPr>
              <w:pStyle w:val="Heading3"/>
              <w:framePr w:hSpace="0" w:wrap="auto" w:vAnchor="margin" w:hAnchor="text" w:xAlign="left" w:yAlign="inline"/>
            </w:pPr>
            <w:r>
              <w:rPr>
                <w:rFonts w:hint="eastAsia"/>
                <w:lang w:eastAsia="ja-JP"/>
              </w:rPr>
              <w:t>番号</w:t>
            </w:r>
          </w:p>
        </w:tc>
        <w:tc>
          <w:tcPr>
            <w:tcW w:w="3420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E64CBC" w:rsidRDefault="005B3609" w:rsidP="005B3609">
            <w:pPr>
              <w:pStyle w:val="a2"/>
              <w:framePr w:hSpace="0" w:wrap="auto" w:vAnchor="margin" w:hAnchor="text" w:xAlign="left" w:yAlign="inline"/>
            </w:pPr>
          </w:p>
        </w:tc>
      </w:tr>
      <w:tr w:rsidR="005B3609" w:rsidRPr="00430CFD">
        <w:trPr>
          <w:gridBefore w:val="1"/>
          <w:wBefore w:w="252" w:type="dxa"/>
          <w:cantSplit/>
          <w:trHeight w:val="447"/>
        </w:trPr>
        <w:tc>
          <w:tcPr>
            <w:tcW w:w="2851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E64CBC" w:rsidRDefault="005B3609">
            <w:pPr>
              <w:rPr>
                <w:rFonts w:ascii="Century Gothic" w:hAnsi="Century Gothic"/>
                <w:color w:val="DD3B37"/>
                <w:sz w:val="16"/>
                <w:szCs w:val="16"/>
              </w:rPr>
            </w:pPr>
          </w:p>
        </w:tc>
        <w:tc>
          <w:tcPr>
            <w:tcW w:w="3960" w:type="dxa"/>
            <w:gridSpan w:val="3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3609" w:rsidRPr="00E64CBC" w:rsidRDefault="005B3609">
            <w:pPr>
              <w:rPr>
                <w:rFonts w:ascii="Century Gothic" w:hAnsi="Century Gothic"/>
                <w:color w:val="DD3B37"/>
                <w:sz w:val="16"/>
                <w:szCs w:val="16"/>
              </w:rPr>
            </w:pPr>
          </w:p>
        </w:tc>
      </w:tr>
    </w:tbl>
    <w:p w:rsidR="009B10E8" w:rsidRPr="00D50950" w:rsidRDefault="005B360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5" type="#_x0000_t202" style="position:absolute;margin-left:48.95pt;margin-top:38.15pt;width:537.1pt;height:228.05pt;z-index:-251657728;mso-wrap-style:none;mso-position-horizontal-relative:page;mso-position-vertical-relative:page" filled="f" fillcolor="#fc0" stroked="f">
            <v:textbox style="mso-fit-shape-to-text:t">
              <w:txbxContent>
                <w:p w:rsidR="005B3609" w:rsidRDefault="005B3609">
                  <w:r w:rsidRPr="002F2095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Man with packages " style="width:502.5pt;height:220.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3" type="#_x0000_t202" style="position:absolute;margin-left:48.85pt;margin-top:278.1pt;width:537.35pt;height:228.25pt;z-index:-251659776;mso-wrap-style:none;mso-position-horizontal-relative:page;mso-position-vertical-relative:page" filled="f" stroked="f">
            <v:textbox style="mso-next-textbox:#_x0000_s1243;mso-fit-shape-to-text:t">
              <w:txbxContent>
                <w:p w:rsidR="005B3609" w:rsidRPr="002F2095" w:rsidRDefault="005B3609">
                  <w:r w:rsidRPr="002F2095">
                    <w:pict>
                      <v:shape id="_x0000_i1026" type="#_x0000_t75" alt="Man with packages " style="width:502.5pt;height:221.2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4" type="#_x0000_t202" style="position:absolute;margin-left:48.85pt;margin-top:520pt;width:537.35pt;height:228.25pt;z-index:-251658752;mso-wrap-style:none;mso-position-horizontal-relative:page;mso-position-vertical-relative:page" filled="f" stroked="f">
            <v:textbox style="mso-next-textbox:#_x0000_s1244;mso-fit-shape-to-text:t">
              <w:txbxContent>
                <w:p w:rsidR="005B3609" w:rsidRPr="002F2095" w:rsidRDefault="005B3609">
                  <w:r w:rsidRPr="002F2095">
                    <w:pict>
                      <v:shape id="_x0000_i1027" type="#_x0000_t75" alt="Man with packages " style="width:502.5pt;height:221.2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9B10E8" w:rsidRPr="00D50950" w:rsidSect="009B10E8">
      <w:pgSz w:w="11907" w:h="16840" w:code="9"/>
      <w:pgMar w:top="1440" w:right="862" w:bottom="1440" w:left="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DB6"/>
    <w:rsid w:val="00034DB6"/>
    <w:rsid w:val="000977BF"/>
    <w:rsid w:val="00311ABC"/>
    <w:rsid w:val="005B3609"/>
    <w:rsid w:val="0071455E"/>
    <w:rsid w:val="008A156D"/>
    <w:rsid w:val="00967DDD"/>
    <w:rsid w:val="009B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c0">
      <v:fill color="#fc0"/>
      <o:colormru v:ext="edit" colors="#dd3b37"/>
      <o:colormenu v:ext="edit" fill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0E8"/>
    <w:rPr>
      <w:rFonts w:eastAsia="MS PGothic"/>
      <w:sz w:val="24"/>
      <w:szCs w:val="24"/>
    </w:rPr>
  </w:style>
  <w:style w:type="paragraph" w:styleId="Heading1">
    <w:name w:val="heading 1"/>
    <w:basedOn w:val="Normal"/>
    <w:next w:val="Normal"/>
    <w:qFormat/>
    <w:pPr>
      <w:framePr w:hSpace="187" w:wrap="around" w:vAnchor="text" w:hAnchor="margin" w:xAlign="right" w:y="61"/>
      <w:outlineLvl w:val="0"/>
    </w:pPr>
    <w:rPr>
      <w:rFonts w:ascii="Century Gothic" w:hAnsi="Century Gothic"/>
      <w:color w:val="75B5F2"/>
      <w:sz w:val="52"/>
      <w:szCs w:val="52"/>
    </w:rPr>
  </w:style>
  <w:style w:type="paragraph" w:styleId="Heading2">
    <w:name w:val="heading 2"/>
    <w:basedOn w:val="Normal"/>
    <w:next w:val="Normal"/>
    <w:qFormat/>
    <w:pPr>
      <w:framePr w:hSpace="187" w:wrap="around" w:vAnchor="text" w:hAnchor="margin" w:xAlign="right" w:y="1"/>
      <w:outlineLvl w:val="1"/>
    </w:pPr>
    <w:rPr>
      <w:rFonts w:ascii="Century Gothic" w:hAnsi="Century Gothic"/>
      <w:color w:val="DD3B37"/>
      <w:sz w:val="20"/>
      <w:szCs w:val="20"/>
    </w:rPr>
  </w:style>
  <w:style w:type="paragraph" w:styleId="Heading3">
    <w:name w:val="heading 3"/>
    <w:basedOn w:val="Normal"/>
    <w:next w:val="Normal"/>
    <w:qFormat/>
    <w:pPr>
      <w:framePr w:hSpace="187" w:wrap="around" w:vAnchor="text" w:hAnchor="margin" w:xAlign="right" w:y="1"/>
      <w:outlineLvl w:val="2"/>
    </w:pPr>
    <w:rPr>
      <w:rFonts w:ascii="Century Gothic" w:hAnsi="Century Gothic"/>
      <w:color w:val="DD3B37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1">
    <w:name w:val="住所の行 1"/>
    <w:basedOn w:val="Normal"/>
    <w:pPr>
      <w:framePr w:hSpace="187" w:wrap="around" w:vAnchor="text" w:hAnchor="margin" w:xAlign="right" w:y="1"/>
      <w:spacing w:before="60"/>
    </w:pPr>
    <w:rPr>
      <w:rFonts w:ascii="Century Gothic" w:hAnsi="Century Gothic"/>
      <w:color w:val="DD3B37"/>
      <w:sz w:val="16"/>
      <w:szCs w:val="16"/>
    </w:rPr>
  </w:style>
  <w:style w:type="paragraph" w:customStyle="1" w:styleId="a">
    <w:name w:val="受取人"/>
    <w:basedOn w:val="Normal"/>
    <w:pPr>
      <w:framePr w:hSpace="187" w:wrap="around" w:vAnchor="text" w:hAnchor="margin" w:xAlign="right" w:y="1"/>
      <w:pBdr>
        <w:bottom w:val="single" w:sz="2" w:space="1" w:color="DD3B37"/>
      </w:pBdr>
    </w:pPr>
    <w:rPr>
      <w:rFonts w:ascii="Century Gothic" w:hAnsi="Century Gothic"/>
      <w:b/>
      <w:color w:val="DD3B37"/>
      <w:sz w:val="20"/>
      <w:szCs w:val="20"/>
    </w:rPr>
  </w:style>
  <w:style w:type="paragraph" w:customStyle="1" w:styleId="a0">
    <w:name w:val="細字"/>
    <w:basedOn w:val="Normal"/>
    <w:pPr>
      <w:framePr w:hSpace="187" w:wrap="around" w:vAnchor="text" w:hAnchor="margin" w:xAlign="right" w:y="1"/>
      <w:spacing w:before="160"/>
    </w:pPr>
    <w:rPr>
      <w:rFonts w:ascii="Century Gothic" w:hAnsi="Century Gothic"/>
      <w:color w:val="DD3B37"/>
      <w:sz w:val="12"/>
      <w:szCs w:val="12"/>
    </w:rPr>
  </w:style>
  <w:style w:type="paragraph" w:customStyle="1" w:styleId="a1">
    <w:name w:val="福引券の説明"/>
    <w:basedOn w:val="Normal"/>
    <w:pPr>
      <w:framePr w:hSpace="187" w:wrap="around" w:vAnchor="text" w:hAnchor="margin" w:xAlign="right" w:y="1"/>
      <w:pBdr>
        <w:bottom w:val="single" w:sz="2" w:space="1" w:color="DD3B37"/>
      </w:pBdr>
    </w:pPr>
    <w:rPr>
      <w:rFonts w:ascii="Century Gothic" w:hAnsi="Century Gothic"/>
      <w:color w:val="DD3B37"/>
      <w:sz w:val="20"/>
      <w:szCs w:val="20"/>
    </w:rPr>
  </w:style>
  <w:style w:type="paragraph" w:customStyle="1" w:styleId="a2">
    <w:name w:val="小規模の規則"/>
    <w:basedOn w:val="Normal"/>
    <w:pPr>
      <w:framePr w:hSpace="187" w:wrap="around" w:vAnchor="text" w:hAnchor="margin" w:xAlign="right" w:y="1"/>
      <w:pBdr>
        <w:bottom w:val="single" w:sz="2" w:space="1" w:color="DD3B37"/>
      </w:pBdr>
    </w:pPr>
    <w:rPr>
      <w:rFonts w:ascii="Century Gothic" w:hAnsi="Century Gothic"/>
      <w:color w:val="DD3B37"/>
      <w:sz w:val="16"/>
      <w:szCs w:val="16"/>
    </w:rPr>
  </w:style>
  <w:style w:type="paragraph" w:customStyle="1" w:styleId="a3">
    <w:name w:val="スペース"/>
    <w:basedOn w:val="Normal"/>
    <w:rPr>
      <w:rFonts w:ascii="Century Gothic" w:hAnsi="Century Gothic"/>
      <w:color w:val="DD3B3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Holiday gift certificates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590253</Value>
      <Value>590256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2012-01-26T16:04:00+00:00</AssetStart>
    <FriendlyTitle xmlns="1119c2e5-8fb9-4d5f-baf1-202c530f2c34" xsi:nil="true"/>
    <Provider xmlns="1119c2e5-8fb9-4d5f-baf1-202c530f2c34" xsi:nil="true"/>
    <LastHandOff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TP102820538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810703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2721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151aab7bd2b68b4b7bc4eaf9a2dd06e0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3ad05a882b144693b3923cf30c7e0bf8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31C4D-3753-4D49-A4F6-0C363D818F37}"/>
</file>

<file path=customXml/itemProps2.xml><?xml version="1.0" encoding="utf-8"?>
<ds:datastoreItem xmlns:ds="http://schemas.openxmlformats.org/officeDocument/2006/customXml" ds:itemID="{EB146034-ACFF-4211-8653-266810C597F4}"/>
</file>

<file path=customXml/itemProps3.xml><?xml version="1.0" encoding="utf-8"?>
<ds:datastoreItem xmlns:ds="http://schemas.openxmlformats.org/officeDocument/2006/customXml" ds:itemID="{B3A3092D-19B8-43F6-BF4B-3E9CB2A1F0A2}"/>
</file>

<file path=docProps/app.xml><?xml version="1.0" encoding="utf-8"?>
<Properties xmlns="http://schemas.openxmlformats.org/officeDocument/2006/extended-properties" xmlns:vt="http://schemas.openxmlformats.org/officeDocument/2006/docPropsVTypes">
  <Template>01012884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中央商店街より、一年間の感謝をこめて</vt:lpstr>
    </vt:vector>
  </TitlesOfParts>
  <Manager/>
  <Company>Microsoft Corporation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2003-11-17T21:55:00Z</cp:lastPrinted>
  <dcterms:created xsi:type="dcterms:W3CDTF">2012-06-01T15:39:00Z</dcterms:created>
  <dcterms:modified xsi:type="dcterms:W3CDTF">2012-06-01T15:39:00Z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TC010128841041</vt:lpwstr>
  </property>
  <property fmtid="{D5CDD505-2E9C-101B-9397-08002B2CF9AE}" pid="3" name="Order">
    <vt:r8>13779200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0x010100F6E1CA76AAD4564AAF106FC3CFA868360400186944AA932D8046A3B88E9B37BEBDF5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