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899" w:rsidRDefault="0033475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FD922C5" wp14:editId="6817B4FC">
            <wp:simplePos x="0" y="0"/>
            <wp:positionH relativeFrom="column">
              <wp:posOffset>3746500</wp:posOffset>
            </wp:positionH>
            <wp:positionV relativeFrom="page">
              <wp:posOffset>1281430</wp:posOffset>
            </wp:positionV>
            <wp:extent cx="826770" cy="877570"/>
            <wp:effectExtent l="38100" t="114300" r="30480" b="13208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狛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7958">
                      <a:off x="0" y="0"/>
                      <a:ext cx="8267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AA6C14" wp14:editId="7B011D1E">
                <wp:simplePos x="0" y="0"/>
                <wp:positionH relativeFrom="column">
                  <wp:posOffset>1945640</wp:posOffset>
                </wp:positionH>
                <wp:positionV relativeFrom="page">
                  <wp:posOffset>2139315</wp:posOffset>
                </wp:positionV>
                <wp:extent cx="2379980" cy="798195"/>
                <wp:effectExtent l="685800" t="0" r="20320" b="590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9980" cy="798195"/>
                        </a:xfrm>
                        <a:prstGeom prst="cloudCallout">
                          <a:avLst>
                            <a:gd name="adj1" fmla="val -79708"/>
                            <a:gd name="adj2" fmla="val -41995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D4F32" w:rsidRPr="008D4F32" w:rsidRDefault="008D4F32" w:rsidP="008D4F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8"/>
                              </w:rPr>
                            </w:pPr>
                            <w:r w:rsidRPr="008D4F3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28"/>
                              </w:rPr>
                              <w:t>今年もいっぱい</w:t>
                            </w:r>
                          </w:p>
                          <w:p w:rsidR="008D4F32" w:rsidRPr="008D4F32" w:rsidRDefault="008D4F32" w:rsidP="008D4F3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8"/>
                              </w:rPr>
                            </w:pPr>
                            <w:r w:rsidRPr="008D4F3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28"/>
                              </w:rPr>
                              <w:t>遊ぼうね！！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2" o:spid="_x0000_s1026" type="#_x0000_t106" style="position:absolute;left:0;text-align:left;margin-left:153.2pt;margin-top:168.45pt;width:187.4pt;height:6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" adj="-6417,1729" fillcolor="white [3201]" strokecolor="#92cddc [1944]" strokeweight="1pt">
                <v:fill color2="#b6dde8 [1304]" focus="100%" type="gradient"/>
                <v:shadow on="t" color="#205867 [1608]" opacity=".5" offset="1pt"/>
                <v:textbox inset="5.85pt,.7pt,5.85pt,.7pt">
                  <w:txbxContent>
                    <w:p w:rsidR="008D4F32" w:rsidRPr="008D4F32" w:rsidRDefault="008D4F32" w:rsidP="008D4F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28"/>
                        </w:rPr>
                      </w:pPr>
                      <w:r w:rsidRPr="008D4F32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28"/>
                        </w:rPr>
                        <w:t>今年もいっぱい</w:t>
                      </w:r>
                    </w:p>
                    <w:p w:rsidR="008D4F32" w:rsidRPr="008D4F32" w:rsidRDefault="008D4F32" w:rsidP="008D4F3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28"/>
                        </w:rPr>
                      </w:pPr>
                      <w:r w:rsidRPr="008D4F32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28"/>
                        </w:rPr>
                        <w:t>遊ぼうね！！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4C710A4" wp14:editId="13D65074">
            <wp:simplePos x="0" y="0"/>
            <wp:positionH relativeFrom="column">
              <wp:posOffset>-1595120</wp:posOffset>
            </wp:positionH>
            <wp:positionV relativeFrom="page">
              <wp:posOffset>558800</wp:posOffset>
            </wp:positionV>
            <wp:extent cx="4034790" cy="3025775"/>
            <wp:effectExtent l="123507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012288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140" b="96262" l="14306" r="91024">
                                  <a14:foregroundMark x1="24825" y1="50654" x2="18934" y2="41495"/>
                                  <a14:foregroundMark x1="25666" y1="52897" x2="31136" y2="65421"/>
                                  <a14:foregroundMark x1="27349" y1="75140" x2="30715" y2="88411"/>
                                  <a14:foregroundMark x1="30435" y1="89346" x2="35203" y2="96449"/>
                                  <a14:foregroundMark x1="54418" y1="94953" x2="58065" y2="83364"/>
                                  <a14:foregroundMark x1="83450" y1="88972" x2="86255" y2="93084"/>
                                  <a14:foregroundMark x1="87518" y1="90280" x2="93689" y2="85607"/>
                                  <a14:foregroundMark x1="90743" y1="82991" x2="90323" y2="49720"/>
                                  <a14:foregroundMark x1="53717" y1="31215" x2="60589" y2="29533"/>
                                  <a14:foregroundMark x1="63394" y1="29907" x2="68583" y2="34579"/>
                                  <a14:foregroundMark x1="72931" y1="37757" x2="77560" y2="42056"/>
                                  <a14:foregroundMark x1="77840" y1="40561" x2="79663" y2="34206"/>
                                  <a14:foregroundMark x1="23843" y1="25234" x2="32118" y2="20748"/>
                                  <a14:foregroundMark x1="34502" y1="20748" x2="43619" y2="23551"/>
                                  <a14:foregroundMark x1="46704" y1="24299" x2="52595" y2="34206"/>
                                  <a14:foregroundMark x1="18654" y1="34953" x2="19776" y2="28037"/>
                                  <a14:foregroundMark x1="19776" y1="27290" x2="22581" y2="24486"/>
                                  <a14:foregroundMark x1="18934" y1="39626" x2="17952" y2="35140"/>
                                  <a14:foregroundMark x1="28752" y1="54953" x2="36325" y2="57944"/>
                                  <a14:foregroundMark x1="37728" y1="56636" x2="46704" y2="56262"/>
                                  <a14:backgroundMark x1="16269" y1="34019" x2="18093" y2="19439"/>
                                  <a14:backgroundMark x1="33941" y1="61869" x2="32959" y2="59813"/>
                                  <a14:backgroundMark x1="51613" y1="20374" x2="38149" y2="14206"/>
                                  <a14:backgroundMark x1="38289" y1="67103" x2="39411" y2="61682"/>
                                  <a14:backgroundMark x1="27630" y1="17570" x2="42216" y2="17009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4790" cy="3025775"/>
                    </a:xfrm>
                    <a:prstGeom prst="rect">
                      <a:avLst/>
                    </a:prstGeom>
                    <a:effectLst>
                      <a:glow rad="101600">
                        <a:srgbClr val="FFC000">
                          <a:alpha val="60000"/>
                        </a:srgbClr>
                      </a:glow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2A8">
        <w:rPr>
          <w:noProof/>
        </w:rPr>
        <w:drawing>
          <wp:anchor distT="0" distB="0" distL="114300" distR="114300" simplePos="0" relativeHeight="251661312" behindDoc="0" locked="0" layoutInCell="1" allowOverlap="1" wp14:anchorId="31E8DD37" wp14:editId="4D7B58CD">
            <wp:simplePos x="0" y="0"/>
            <wp:positionH relativeFrom="column">
              <wp:posOffset>1289050</wp:posOffset>
            </wp:positionH>
            <wp:positionV relativeFrom="page">
              <wp:posOffset>2949575</wp:posOffset>
            </wp:positionV>
            <wp:extent cx="3294743" cy="573314"/>
            <wp:effectExtent l="19050" t="0" r="58420" b="939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_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743" cy="573314"/>
                    </a:xfrm>
                    <a:prstGeom prst="rect">
                      <a:avLst/>
                    </a:prstGeom>
                    <a:effectLst>
                      <a:outerShdw blurRad="50800" dist="76200" dir="5400000" algn="t" rotWithShape="0">
                        <a:prstClr val="black">
                          <a:alpha val="71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81F">
        <w:rPr>
          <w:noProof/>
        </w:rPr>
        <w:drawing>
          <wp:anchor distT="0" distB="0" distL="114300" distR="114300" simplePos="0" relativeHeight="251659264" behindDoc="1" locked="0" layoutInCell="1" allowOverlap="1" wp14:anchorId="294E0CDF" wp14:editId="32508979">
            <wp:simplePos x="0" y="0"/>
            <wp:positionH relativeFrom="page">
              <wp:posOffset>-3867785</wp:posOffset>
            </wp:positionH>
            <wp:positionV relativeFrom="page">
              <wp:posOffset>-1915795</wp:posOffset>
            </wp:positionV>
            <wp:extent cx="11081520" cy="5587920"/>
            <wp:effectExtent l="0" t="0" r="5715" b="0"/>
            <wp:wrapNone/>
            <wp:docPr id="5" name="図 4" descr="happy_nenga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_nenga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81520" cy="558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5899" w:rsidSect="004F141E">
      <w:pgSz w:w="8376" w:h="5659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8A0" w:rsidRDefault="002578A0" w:rsidP="008F4EC5">
      <w:r>
        <w:separator/>
      </w:r>
    </w:p>
  </w:endnote>
  <w:endnote w:type="continuationSeparator" w:id="0">
    <w:p w:rsidR="002578A0" w:rsidRDefault="002578A0" w:rsidP="008F4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8A0" w:rsidRDefault="002578A0" w:rsidP="008F4EC5">
      <w:r>
        <w:separator/>
      </w:r>
    </w:p>
  </w:footnote>
  <w:footnote w:type="continuationSeparator" w:id="0">
    <w:p w:rsidR="002578A0" w:rsidRDefault="002578A0" w:rsidP="008F4E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12885"/>
    <w:rsid w:val="00025611"/>
    <w:rsid w:val="00081312"/>
    <w:rsid w:val="00112885"/>
    <w:rsid w:val="0025476E"/>
    <w:rsid w:val="002578A0"/>
    <w:rsid w:val="00334758"/>
    <w:rsid w:val="003672A8"/>
    <w:rsid w:val="004A21DD"/>
    <w:rsid w:val="004F141E"/>
    <w:rsid w:val="008D4F32"/>
    <w:rsid w:val="008F4EC5"/>
    <w:rsid w:val="00917C3F"/>
    <w:rsid w:val="00BD781F"/>
    <w:rsid w:val="00E95512"/>
    <w:rsid w:val="00F82B10"/>
    <w:rsid w:val="00FB0B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EC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F4EC5"/>
  </w:style>
  <w:style w:type="paragraph" w:styleId="Footer">
    <w:name w:val="footer"/>
    <w:basedOn w:val="Normal"/>
    <w:link w:val="FooterChar"/>
    <w:uiPriority w:val="99"/>
    <w:unhideWhenUsed/>
    <w:rsid w:val="008F4EC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F4EC5"/>
  </w:style>
  <w:style w:type="paragraph" w:styleId="BalloonText">
    <w:name w:val="Balloon Text"/>
    <w:basedOn w:val="Normal"/>
    <w:link w:val="BalloonTextChar"/>
    <w:uiPriority w:val="99"/>
    <w:semiHidden/>
    <w:unhideWhenUsed/>
    <w:rsid w:val="008F4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EC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EC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F4EC5"/>
  </w:style>
  <w:style w:type="paragraph" w:styleId="Footer">
    <w:name w:val="footer"/>
    <w:basedOn w:val="Normal"/>
    <w:link w:val="FooterChar"/>
    <w:uiPriority w:val="99"/>
    <w:unhideWhenUsed/>
    <w:rsid w:val="008F4EC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F4EC5"/>
  </w:style>
  <w:style w:type="paragraph" w:styleId="BalloonText">
    <w:name w:val="Balloon Text"/>
    <w:basedOn w:val="Normal"/>
    <w:link w:val="BalloonTextChar"/>
    <w:uiPriority w:val="99"/>
    <w:semiHidden/>
    <w:unhideWhenUsed/>
    <w:rsid w:val="008F4EC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EC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true</PrimaryImageGen>
    <TPInstallLocation xmlns="1119c2e5-8fb9-4d5f-baf1-202c530f2c34" xsi:nil="true"/>
    <IntlLangReview xmlns="1119c2e5-8fb9-4d5f-baf1-202c530f2c34">false</IntlLangReview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>2012年 写真入り年賀状</SourceTitle>
    <HandoffToMSDN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486244</Value>
      <Value>486245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LocManualTestRequired xmlns="1119c2e5-8fb9-4d5f-baf1-202c530f2c34">false</LocManualTestRequired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TP102803736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>false</MarketSpecific>
    <LastHandOff xmlns="1119c2e5-8fb9-4d5f-baf1-202c530f2c34" xsi:nil="true"/>
    <LocalizationTagsTaxHTField0 xmlns="1119c2e5-8fb9-4d5f-baf1-202c530f2c34">
      <Terms xmlns="http://schemas.microsoft.com/office/infopath/2007/PartnerControls"/>
    </LocalizationTagsTaxHTField0>
    <OriginalRelease xmlns="1119c2e5-8fb9-4d5f-baf1-202c530f2c34">14</OriginalRelease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OfficeOnline,OfficeOnlineVNext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2035-01-01T08:00:00+00:00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150546</LocLastLocAttemptVersionLookup>
    <AssetStart xmlns="1119c2e5-8fb9-4d5f-baf1-202c530f2c34">2011-12-16T09:08:00+00:00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D4F578F5-0ABD-4E2E-B13C-1BC5ACF88335}"/>
</file>

<file path=customXml/itemProps2.xml><?xml version="1.0" encoding="utf-8"?>
<ds:datastoreItem xmlns:ds="http://schemas.openxmlformats.org/officeDocument/2006/customXml" ds:itemID="{AE063DD5-4E3E-4D9D-AE40-782C910411B4}"/>
</file>

<file path=customXml/itemProps3.xml><?xml version="1.0" encoding="utf-8"?>
<ds:datastoreItem xmlns:ds="http://schemas.openxmlformats.org/officeDocument/2006/customXml" ds:itemID="{37DFC844-86E6-4336-A1BF-189A24A965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 写真入り年賀状</dc:title>
  <dc:creator>Microsoft Corporation</dc:creator>
  <cp:lastModifiedBy/>
  <dcterms:created xsi:type="dcterms:W3CDTF">2011-12-16T08:38:00Z</dcterms:created>
  <dcterms:modified xsi:type="dcterms:W3CDTF">2011-12-16T08:38:00Z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