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B86" w:rsidRDefault="001F14BC">
      <w:r>
        <w:rPr>
          <w:noProof/>
        </w:rPr>
        <w:drawing>
          <wp:inline distT="0" distB="0" distL="0" distR="0">
            <wp:extent cx="6400800" cy="868680"/>
            <wp:effectExtent l="0" t="0" r="0" b="7620"/>
            <wp:docPr id="1" name="図 1" title="人々が日の出に向かってビーチを走る、金色のフィルターがかかった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 brea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B86" w:rsidRDefault="001F14BC" w:rsidP="001F14BC">
      <w:pPr>
        <w:pStyle w:val="a3"/>
      </w:pPr>
      <w:r>
        <w:rPr>
          <w:lang w:val="ja-JP"/>
        </w:rPr>
        <w:t>春休み旅行荷造りリスト</w:t>
      </w:r>
    </w:p>
    <w:tbl>
      <w:tblPr>
        <w:tblStyle w:val="a7"/>
        <w:tblW w:w="0" w:type="auto"/>
        <w:tblLook w:val="04A0" w:firstRow="1" w:lastRow="0" w:firstColumn="1" w:lastColumn="0" w:noHBand="0" w:noVBand="1"/>
        <w:tblCaption w:val="リスト レイアウト"/>
      </w:tblPr>
      <w:tblGrid>
        <w:gridCol w:w="4680"/>
        <w:gridCol w:w="721"/>
        <w:gridCol w:w="4679"/>
      </w:tblGrid>
      <w:tr w:rsidR="002B3B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2B3B86" w:rsidRPr="001F14BC" w:rsidRDefault="001F14BC" w:rsidP="001F14BC">
            <w:pPr>
              <w:spacing w:line="312" w:lineRule="auto"/>
              <w:rPr>
                <w:b w:val="0"/>
              </w:rPr>
            </w:pPr>
            <w:r w:rsidRPr="001F14BC">
              <w:rPr>
                <w:b w:val="0"/>
                <w:lang w:val="ja-JP"/>
              </w:rPr>
              <w:t>衣服</w:t>
            </w:r>
          </w:p>
        </w:tc>
        <w:tc>
          <w:tcPr>
            <w:tcW w:w="721" w:type="dxa"/>
          </w:tcPr>
          <w:p w:rsidR="002B3B86" w:rsidRPr="001F14BC" w:rsidRDefault="002B3B86">
            <w:pPr>
              <w:rPr>
                <w:b w:val="0"/>
              </w:rPr>
            </w:pPr>
          </w:p>
        </w:tc>
        <w:tc>
          <w:tcPr>
            <w:tcW w:w="4679" w:type="dxa"/>
          </w:tcPr>
          <w:p w:rsidR="002B3B86" w:rsidRPr="001F14BC" w:rsidRDefault="001F14BC" w:rsidP="001F14BC">
            <w:pPr>
              <w:spacing w:line="312" w:lineRule="auto"/>
              <w:rPr>
                <w:b w:val="0"/>
              </w:rPr>
            </w:pPr>
            <w:r w:rsidRPr="001F14BC">
              <w:rPr>
                <w:b w:val="0"/>
                <w:lang w:val="ja-JP"/>
              </w:rPr>
              <w:t>洗面道具</w:t>
            </w:r>
          </w:p>
        </w:tc>
      </w:tr>
      <w:tr w:rsidR="002B3B86">
        <w:tc>
          <w:tcPr>
            <w:tcW w:w="4680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荷造りリスト"/>
            </w:tblPr>
            <w:tblGrid>
              <w:gridCol w:w="360"/>
              <w:gridCol w:w="4320"/>
            </w:tblGrid>
            <w:tr w:rsidR="002B3B86" w:rsidTr="002B3B8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B3B86" w:rsidRDefault="002B3B86"/>
              </w:tc>
              <w:tc>
                <w:tcPr>
                  <w:tcW w:w="4615" w:type="pct"/>
                </w:tcPr>
                <w:p w:rsidR="002B3B86" w:rsidRDefault="001F14B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ja-JP"/>
                    </w:rPr>
                    <w:t>水着</w:t>
                  </w:r>
                </w:p>
              </w:tc>
            </w:tr>
            <w:tr w:rsidR="002B3B86" w:rsidTr="002B3B8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B3B86" w:rsidRDefault="002B3B86"/>
              </w:tc>
              <w:tc>
                <w:tcPr>
                  <w:tcW w:w="4615" w:type="pct"/>
                </w:tcPr>
                <w:p w:rsidR="002B3B86" w:rsidRDefault="001F14B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ja-JP"/>
                    </w:rPr>
                    <w:t>スポーツ ウェア</w:t>
                  </w:r>
                </w:p>
              </w:tc>
            </w:tr>
            <w:tr w:rsidR="002B3B86" w:rsidTr="002B3B8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B3B86" w:rsidRDefault="002B3B86"/>
              </w:tc>
              <w:tc>
                <w:tcPr>
                  <w:tcW w:w="4615" w:type="pct"/>
                </w:tcPr>
                <w:p w:rsidR="002B3B86" w:rsidRDefault="001F14BC" w:rsidP="001F14B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ja-JP"/>
                    </w:rPr>
                    <w:t>ビーチ ウェア</w:t>
                  </w:r>
                </w:p>
              </w:tc>
            </w:tr>
            <w:tr w:rsidR="002B3B86" w:rsidTr="002B3B8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B3B86" w:rsidRDefault="002B3B86"/>
              </w:tc>
              <w:tc>
                <w:tcPr>
                  <w:tcW w:w="4615" w:type="pct"/>
                </w:tcPr>
                <w:p w:rsidR="002B3B86" w:rsidRDefault="001F14B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ja-JP"/>
                    </w:rPr>
                    <w:t>日中の服</w:t>
                  </w:r>
                </w:p>
              </w:tc>
            </w:tr>
            <w:tr w:rsidR="002B3B86" w:rsidTr="002B3B8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B3B86" w:rsidRDefault="002B3B86"/>
              </w:tc>
              <w:tc>
                <w:tcPr>
                  <w:tcW w:w="4615" w:type="pct"/>
                </w:tcPr>
                <w:p w:rsidR="002B3B86" w:rsidRDefault="001F14B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ja-JP"/>
                    </w:rPr>
                    <w:t>夜用の服</w:t>
                  </w:r>
                </w:p>
              </w:tc>
            </w:tr>
            <w:tr w:rsidR="002B3B86" w:rsidTr="002B3B8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B3B86" w:rsidRDefault="002B3B86"/>
              </w:tc>
              <w:tc>
                <w:tcPr>
                  <w:tcW w:w="4615" w:type="pct"/>
                </w:tcPr>
                <w:p w:rsidR="002B3B86" w:rsidRDefault="001F14B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ja-JP"/>
                    </w:rPr>
                    <w:t>軽いジャケットまたはセーター</w:t>
                  </w:r>
                </w:p>
              </w:tc>
            </w:tr>
          </w:tbl>
          <w:p w:rsidR="002B3B86" w:rsidRDefault="002B3B86"/>
        </w:tc>
        <w:tc>
          <w:tcPr>
            <w:tcW w:w="721" w:type="dxa"/>
          </w:tcPr>
          <w:p w:rsidR="002B3B86" w:rsidRDefault="002B3B86"/>
        </w:tc>
        <w:tc>
          <w:tcPr>
            <w:tcW w:w="4679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荷造りリスト"/>
            </w:tblPr>
            <w:tblGrid>
              <w:gridCol w:w="360"/>
              <w:gridCol w:w="4319"/>
            </w:tblGrid>
            <w:tr w:rsidR="002B3B86" w:rsidTr="002B3B8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B3B86" w:rsidRDefault="002B3B86"/>
              </w:tc>
              <w:tc>
                <w:tcPr>
                  <w:tcW w:w="4615" w:type="pct"/>
                </w:tcPr>
                <w:p w:rsidR="002B3B86" w:rsidRDefault="001F14B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ja-JP"/>
                    </w:rPr>
                    <w:t>シャンプーとコンディショナー</w:t>
                  </w:r>
                </w:p>
              </w:tc>
            </w:tr>
            <w:tr w:rsidR="002B3B86" w:rsidTr="002B3B8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B3B86" w:rsidRDefault="002B3B86"/>
              </w:tc>
              <w:tc>
                <w:tcPr>
                  <w:tcW w:w="4615" w:type="pct"/>
                </w:tcPr>
                <w:p w:rsidR="002B3B86" w:rsidRDefault="001F14B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ja-JP"/>
                    </w:rPr>
                    <w:t>ヘア スタイリング用品</w:t>
                  </w:r>
                </w:p>
              </w:tc>
            </w:tr>
            <w:tr w:rsidR="002B3B86" w:rsidTr="002B3B8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B3B86" w:rsidRDefault="002B3B86"/>
              </w:tc>
              <w:tc>
                <w:tcPr>
                  <w:tcW w:w="4615" w:type="pct"/>
                </w:tcPr>
                <w:p w:rsidR="002B3B86" w:rsidRDefault="001F14B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ja-JP"/>
                    </w:rPr>
                    <w:t>保湿剤</w:t>
                  </w:r>
                </w:p>
              </w:tc>
            </w:tr>
            <w:tr w:rsidR="002B3B86" w:rsidTr="002B3B8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B3B86" w:rsidRDefault="002B3B86"/>
              </w:tc>
              <w:tc>
                <w:tcPr>
                  <w:tcW w:w="4615" w:type="pct"/>
                </w:tcPr>
                <w:p w:rsidR="002B3B86" w:rsidRDefault="001F14B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ja-JP"/>
                    </w:rPr>
                    <w:t>歯ブラシ、歯磨き粉、フロス</w:t>
                  </w:r>
                </w:p>
              </w:tc>
            </w:tr>
            <w:tr w:rsidR="002B3B86" w:rsidTr="002B3B8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B3B86" w:rsidRDefault="002B3B86"/>
              </w:tc>
              <w:tc>
                <w:tcPr>
                  <w:tcW w:w="4615" w:type="pct"/>
                </w:tcPr>
                <w:p w:rsidR="002B3B86" w:rsidRDefault="001F14B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ja-JP"/>
                    </w:rPr>
                    <w:t>カミソリとシェービング クリーム</w:t>
                  </w:r>
                </w:p>
              </w:tc>
            </w:tr>
            <w:tr w:rsidR="002B3B86" w:rsidTr="002B3B8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B3B86" w:rsidRDefault="002B3B86"/>
              </w:tc>
              <w:tc>
                <w:tcPr>
                  <w:tcW w:w="4615" w:type="pct"/>
                </w:tcPr>
                <w:p w:rsidR="002B3B86" w:rsidRDefault="001F14B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ja-JP"/>
                    </w:rPr>
                    <w:t>香水、コロン、アフターシェーブ</w:t>
                  </w:r>
                </w:p>
              </w:tc>
            </w:tr>
          </w:tbl>
          <w:p w:rsidR="002B3B86" w:rsidRDefault="002B3B86"/>
        </w:tc>
      </w:tr>
    </w:tbl>
    <w:p w:rsidR="002B3B86" w:rsidRDefault="002B3B86"/>
    <w:tbl>
      <w:tblPr>
        <w:tblStyle w:val="a7"/>
        <w:tblW w:w="0" w:type="auto"/>
        <w:tblLook w:val="04A0" w:firstRow="1" w:lastRow="0" w:firstColumn="1" w:lastColumn="0" w:noHBand="0" w:noVBand="1"/>
        <w:tblCaption w:val="リスト レイアウト"/>
      </w:tblPr>
      <w:tblGrid>
        <w:gridCol w:w="4680"/>
        <w:gridCol w:w="721"/>
        <w:gridCol w:w="4679"/>
      </w:tblGrid>
      <w:tr w:rsidR="002B3B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2B3B86" w:rsidRPr="001F14BC" w:rsidRDefault="001F14BC" w:rsidP="001F14BC">
            <w:pPr>
              <w:spacing w:line="312" w:lineRule="auto"/>
              <w:rPr>
                <w:b w:val="0"/>
              </w:rPr>
            </w:pPr>
            <w:r w:rsidRPr="001F14BC">
              <w:rPr>
                <w:b w:val="0"/>
                <w:lang w:val="ja-JP"/>
              </w:rPr>
              <w:t>重要書類</w:t>
            </w:r>
          </w:p>
        </w:tc>
        <w:tc>
          <w:tcPr>
            <w:tcW w:w="721" w:type="dxa"/>
          </w:tcPr>
          <w:p w:rsidR="002B3B86" w:rsidRPr="001F14BC" w:rsidRDefault="002B3B86">
            <w:pPr>
              <w:rPr>
                <w:b w:val="0"/>
              </w:rPr>
            </w:pPr>
          </w:p>
        </w:tc>
        <w:tc>
          <w:tcPr>
            <w:tcW w:w="4679" w:type="dxa"/>
          </w:tcPr>
          <w:p w:rsidR="002B3B86" w:rsidRPr="001F14BC" w:rsidRDefault="001F14BC" w:rsidP="001F14BC">
            <w:pPr>
              <w:spacing w:line="312" w:lineRule="auto"/>
              <w:rPr>
                <w:b w:val="0"/>
              </w:rPr>
            </w:pPr>
            <w:r w:rsidRPr="001F14BC">
              <w:rPr>
                <w:b w:val="0"/>
                <w:lang w:val="ja-JP"/>
              </w:rPr>
              <w:t>医薬品</w:t>
            </w:r>
          </w:p>
        </w:tc>
      </w:tr>
      <w:tr w:rsidR="002B3B86">
        <w:tc>
          <w:tcPr>
            <w:tcW w:w="4680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荷造りリスト"/>
            </w:tblPr>
            <w:tblGrid>
              <w:gridCol w:w="360"/>
              <w:gridCol w:w="4320"/>
            </w:tblGrid>
            <w:tr w:rsidR="002B3B86" w:rsidTr="002B3B8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B3B86" w:rsidRDefault="002B3B86"/>
              </w:tc>
              <w:tc>
                <w:tcPr>
                  <w:tcW w:w="4615" w:type="pct"/>
                </w:tcPr>
                <w:p w:rsidR="002B3B86" w:rsidRDefault="001F14B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ja-JP"/>
                    </w:rPr>
                    <w:t>パスポート</w:t>
                  </w:r>
                </w:p>
              </w:tc>
            </w:tr>
            <w:tr w:rsidR="002B3B86" w:rsidTr="002B3B8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B3B86" w:rsidRDefault="002B3B86"/>
              </w:tc>
              <w:tc>
                <w:tcPr>
                  <w:tcW w:w="4615" w:type="pct"/>
                </w:tcPr>
                <w:p w:rsidR="002B3B86" w:rsidRDefault="001F14B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ja-JP"/>
                    </w:rPr>
                    <w:t>運転免許証</w:t>
                  </w:r>
                </w:p>
              </w:tc>
            </w:tr>
            <w:tr w:rsidR="002B3B86" w:rsidTr="002B3B8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B3B86" w:rsidRDefault="002B3B86"/>
              </w:tc>
              <w:tc>
                <w:tcPr>
                  <w:tcW w:w="4615" w:type="pct"/>
                </w:tcPr>
                <w:p w:rsidR="002B3B86" w:rsidRDefault="001F14B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ja-JP"/>
                    </w:rPr>
                    <w:t>予約の確認書</w:t>
                  </w:r>
                </w:p>
              </w:tc>
            </w:tr>
            <w:tr w:rsidR="002B3B86" w:rsidTr="002B3B8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B3B86" w:rsidRDefault="002B3B86"/>
              </w:tc>
              <w:tc>
                <w:tcPr>
                  <w:tcW w:w="4615" w:type="pct"/>
                </w:tcPr>
                <w:p w:rsidR="002B3B86" w:rsidRDefault="001F14B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ja-JP"/>
                    </w:rPr>
                    <w:t>旅行とイベントのチケット</w:t>
                  </w:r>
                </w:p>
              </w:tc>
            </w:tr>
            <w:tr w:rsidR="002B3B86" w:rsidTr="002B3B8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B3B86" w:rsidRDefault="002B3B86"/>
              </w:tc>
              <w:tc>
                <w:tcPr>
                  <w:tcW w:w="4615" w:type="pct"/>
                </w:tcPr>
                <w:p w:rsidR="002B3B86" w:rsidRDefault="001F14B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ja-JP"/>
                    </w:rPr>
                    <w:t>旅行先の地図</w:t>
                  </w:r>
                </w:p>
              </w:tc>
            </w:tr>
            <w:tr w:rsidR="002B3B86" w:rsidTr="002B3B8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B3B86" w:rsidRDefault="002B3B86"/>
              </w:tc>
              <w:tc>
                <w:tcPr>
                  <w:tcW w:w="4615" w:type="pct"/>
                </w:tcPr>
                <w:p w:rsidR="002B3B86" w:rsidRDefault="001F14B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ja-JP"/>
                    </w:rPr>
                    <w:t>ガイドブック</w:t>
                  </w:r>
                </w:p>
              </w:tc>
            </w:tr>
          </w:tbl>
          <w:p w:rsidR="002B3B86" w:rsidRDefault="002B3B86"/>
        </w:tc>
        <w:tc>
          <w:tcPr>
            <w:tcW w:w="721" w:type="dxa"/>
          </w:tcPr>
          <w:p w:rsidR="002B3B86" w:rsidRDefault="002B3B86"/>
        </w:tc>
        <w:tc>
          <w:tcPr>
            <w:tcW w:w="4679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荷造りリスト"/>
            </w:tblPr>
            <w:tblGrid>
              <w:gridCol w:w="360"/>
              <w:gridCol w:w="4319"/>
            </w:tblGrid>
            <w:tr w:rsidR="002B3B86" w:rsidTr="002B3B8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B3B86" w:rsidRDefault="002B3B86"/>
              </w:tc>
              <w:tc>
                <w:tcPr>
                  <w:tcW w:w="4615" w:type="pct"/>
                </w:tcPr>
                <w:p w:rsidR="002B3B86" w:rsidRDefault="001F14B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ja-JP"/>
                    </w:rPr>
                    <w:t>処方薬</w:t>
                  </w:r>
                </w:p>
              </w:tc>
            </w:tr>
            <w:tr w:rsidR="002B3B86" w:rsidTr="002B3B8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B3B86" w:rsidRDefault="002B3B86"/>
              </w:tc>
              <w:tc>
                <w:tcPr>
                  <w:tcW w:w="4615" w:type="pct"/>
                </w:tcPr>
                <w:p w:rsidR="002B3B86" w:rsidRDefault="001F14B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ja-JP"/>
                    </w:rPr>
                    <w:t>鎮痛剤</w:t>
                  </w:r>
                </w:p>
              </w:tc>
            </w:tr>
            <w:tr w:rsidR="002B3B86" w:rsidTr="002B3B8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B3B86" w:rsidRDefault="002B3B86"/>
              </w:tc>
              <w:tc>
                <w:tcPr>
                  <w:tcW w:w="4615" w:type="pct"/>
                </w:tcPr>
                <w:p w:rsidR="002B3B86" w:rsidRDefault="001F14B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ja-JP"/>
                    </w:rPr>
                    <w:t>手の除菌剤</w:t>
                  </w:r>
                </w:p>
              </w:tc>
            </w:tr>
            <w:tr w:rsidR="002B3B86" w:rsidTr="002B3B8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B3B86" w:rsidRDefault="002B3B86"/>
              </w:tc>
              <w:tc>
                <w:tcPr>
                  <w:tcW w:w="4615" w:type="pct"/>
                </w:tcPr>
                <w:p w:rsidR="002B3B86" w:rsidRDefault="001F14B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ja-JP"/>
                    </w:rPr>
                    <w:t>日焼け止め</w:t>
                  </w:r>
                </w:p>
              </w:tc>
            </w:tr>
            <w:tr w:rsidR="002B3B86" w:rsidTr="002B3B8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B3B86" w:rsidRDefault="002B3B86"/>
              </w:tc>
              <w:tc>
                <w:tcPr>
                  <w:tcW w:w="4615" w:type="pct"/>
                </w:tcPr>
                <w:p w:rsidR="002B3B86" w:rsidRDefault="001F14B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ja-JP"/>
                    </w:rPr>
                    <w:t>リップ クリーム</w:t>
                  </w:r>
                </w:p>
              </w:tc>
            </w:tr>
            <w:tr w:rsidR="002B3B86" w:rsidTr="002B3B8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B3B86" w:rsidRDefault="002B3B86"/>
              </w:tc>
              <w:tc>
                <w:tcPr>
                  <w:tcW w:w="4615" w:type="pct"/>
                </w:tcPr>
                <w:p w:rsidR="002B3B86" w:rsidRDefault="001F14B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ja-JP"/>
                    </w:rPr>
                    <w:t>包帯</w:t>
                  </w:r>
                </w:p>
              </w:tc>
            </w:tr>
          </w:tbl>
          <w:p w:rsidR="002B3B86" w:rsidRDefault="002B3B86"/>
        </w:tc>
      </w:tr>
    </w:tbl>
    <w:p w:rsidR="002B3B86" w:rsidRPr="001F14BC" w:rsidRDefault="002B3B86"/>
    <w:tbl>
      <w:tblPr>
        <w:tblStyle w:val="a7"/>
        <w:tblW w:w="0" w:type="auto"/>
        <w:tblLook w:val="04A0" w:firstRow="1" w:lastRow="0" w:firstColumn="1" w:lastColumn="0" w:noHBand="0" w:noVBand="1"/>
        <w:tblCaption w:val="リスト レイアウト"/>
      </w:tblPr>
      <w:tblGrid>
        <w:gridCol w:w="4680"/>
        <w:gridCol w:w="721"/>
        <w:gridCol w:w="4679"/>
      </w:tblGrid>
      <w:tr w:rsidR="002B3B86" w:rsidRPr="001F14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2B3B86" w:rsidRPr="001F14BC" w:rsidRDefault="001F14BC" w:rsidP="001F14BC">
            <w:pPr>
              <w:spacing w:line="312" w:lineRule="auto"/>
              <w:rPr>
                <w:b w:val="0"/>
              </w:rPr>
            </w:pPr>
            <w:r w:rsidRPr="001F14BC">
              <w:rPr>
                <w:b w:val="0"/>
                <w:lang w:val="ja-JP"/>
              </w:rPr>
              <w:t>アクセサリー</w:t>
            </w:r>
          </w:p>
        </w:tc>
        <w:tc>
          <w:tcPr>
            <w:tcW w:w="721" w:type="dxa"/>
          </w:tcPr>
          <w:p w:rsidR="002B3B86" w:rsidRPr="001F14BC" w:rsidRDefault="002B3B86" w:rsidP="001F14BC">
            <w:pPr>
              <w:spacing w:line="312" w:lineRule="auto"/>
              <w:rPr>
                <w:b w:val="0"/>
                <w:lang w:val="ja-JP"/>
              </w:rPr>
            </w:pPr>
          </w:p>
        </w:tc>
        <w:tc>
          <w:tcPr>
            <w:tcW w:w="4679" w:type="dxa"/>
          </w:tcPr>
          <w:p w:rsidR="002B3B86" w:rsidRPr="001F14BC" w:rsidRDefault="001F14BC" w:rsidP="001F14BC">
            <w:pPr>
              <w:spacing w:line="312" w:lineRule="auto"/>
              <w:rPr>
                <w:b w:val="0"/>
                <w:lang w:val="ja-JP"/>
              </w:rPr>
            </w:pPr>
            <w:r w:rsidRPr="001F14BC">
              <w:rPr>
                <w:b w:val="0"/>
                <w:lang w:val="ja-JP"/>
              </w:rPr>
              <w:t>電子機器</w:t>
            </w:r>
          </w:p>
        </w:tc>
      </w:tr>
      <w:tr w:rsidR="002B3B86">
        <w:tc>
          <w:tcPr>
            <w:tcW w:w="4680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荷造りリスト"/>
            </w:tblPr>
            <w:tblGrid>
              <w:gridCol w:w="360"/>
              <w:gridCol w:w="4320"/>
            </w:tblGrid>
            <w:tr w:rsidR="002B3B86" w:rsidTr="002B3B8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B3B86" w:rsidRDefault="002B3B86"/>
              </w:tc>
              <w:tc>
                <w:tcPr>
                  <w:tcW w:w="4615" w:type="pct"/>
                </w:tcPr>
                <w:p w:rsidR="002B3B86" w:rsidRDefault="001F14B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ja-JP"/>
                    </w:rPr>
                    <w:t>ベルト</w:t>
                  </w:r>
                </w:p>
              </w:tc>
            </w:tr>
            <w:tr w:rsidR="002B3B86" w:rsidTr="002B3B8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B3B86" w:rsidRDefault="002B3B86"/>
              </w:tc>
              <w:tc>
                <w:tcPr>
                  <w:tcW w:w="4615" w:type="pct"/>
                </w:tcPr>
                <w:p w:rsidR="002B3B86" w:rsidRDefault="001F14B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ja-JP"/>
                    </w:rPr>
                    <w:t>靴</w:t>
                  </w:r>
                </w:p>
              </w:tc>
            </w:tr>
            <w:tr w:rsidR="002B3B86" w:rsidTr="002B3B8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B3B86" w:rsidRDefault="002B3B86"/>
              </w:tc>
              <w:tc>
                <w:tcPr>
                  <w:tcW w:w="4615" w:type="pct"/>
                </w:tcPr>
                <w:p w:rsidR="002B3B86" w:rsidRDefault="001F14B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ja-JP"/>
                    </w:rPr>
                    <w:t>宝飾品</w:t>
                  </w:r>
                </w:p>
              </w:tc>
            </w:tr>
            <w:tr w:rsidR="002B3B86" w:rsidTr="002B3B8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B3B86" w:rsidRDefault="002B3B86"/>
              </w:tc>
              <w:tc>
                <w:tcPr>
                  <w:tcW w:w="4615" w:type="pct"/>
                </w:tcPr>
                <w:p w:rsidR="002B3B86" w:rsidRDefault="001F14B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ja-JP"/>
                    </w:rPr>
                    <w:t>ビーチ バッグ</w:t>
                  </w:r>
                </w:p>
              </w:tc>
            </w:tr>
            <w:tr w:rsidR="002B3B86" w:rsidTr="002B3B8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B3B86" w:rsidRDefault="002B3B86"/>
              </w:tc>
              <w:tc>
                <w:tcPr>
                  <w:tcW w:w="4615" w:type="pct"/>
                </w:tcPr>
                <w:p w:rsidR="002B3B86" w:rsidRDefault="001F14B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ja-JP"/>
                    </w:rPr>
                    <w:t>ビーチ サンダル</w:t>
                  </w:r>
                </w:p>
              </w:tc>
            </w:tr>
            <w:tr w:rsidR="002B3B86" w:rsidTr="002B3B8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B3B86" w:rsidRDefault="002B3B86"/>
              </w:tc>
              <w:tc>
                <w:tcPr>
                  <w:tcW w:w="4615" w:type="pct"/>
                </w:tcPr>
                <w:p w:rsidR="002B3B86" w:rsidRDefault="001F14B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ja-JP"/>
                    </w:rPr>
                    <w:t>帽子</w:t>
                  </w:r>
                </w:p>
              </w:tc>
            </w:tr>
          </w:tbl>
          <w:p w:rsidR="002B3B86" w:rsidRDefault="002B3B86"/>
        </w:tc>
        <w:tc>
          <w:tcPr>
            <w:tcW w:w="721" w:type="dxa"/>
          </w:tcPr>
          <w:p w:rsidR="002B3B86" w:rsidRDefault="002B3B86"/>
        </w:tc>
        <w:tc>
          <w:tcPr>
            <w:tcW w:w="4679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荷造りリスト"/>
            </w:tblPr>
            <w:tblGrid>
              <w:gridCol w:w="360"/>
              <w:gridCol w:w="4319"/>
            </w:tblGrid>
            <w:tr w:rsidR="002B3B86" w:rsidTr="002B3B8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B3B86" w:rsidRDefault="002B3B86"/>
              </w:tc>
              <w:tc>
                <w:tcPr>
                  <w:tcW w:w="4615" w:type="pct"/>
                </w:tcPr>
                <w:p w:rsidR="002B3B86" w:rsidRDefault="001F14B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ja-JP"/>
                    </w:rPr>
                    <w:t>タブレット</w:t>
                  </w:r>
                </w:p>
              </w:tc>
            </w:tr>
            <w:tr w:rsidR="002B3B86" w:rsidTr="002B3B8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B3B86" w:rsidRDefault="002B3B86"/>
              </w:tc>
              <w:tc>
                <w:tcPr>
                  <w:tcW w:w="4615" w:type="pct"/>
                </w:tcPr>
                <w:p w:rsidR="002B3B86" w:rsidRDefault="001F14B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ja-JP"/>
                    </w:rPr>
                    <w:t>スマートフォン</w:t>
                  </w:r>
                </w:p>
              </w:tc>
            </w:tr>
            <w:tr w:rsidR="002B3B86" w:rsidTr="002B3B8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B3B86" w:rsidRDefault="002B3B86"/>
              </w:tc>
              <w:tc>
                <w:tcPr>
                  <w:tcW w:w="4615" w:type="pct"/>
                </w:tcPr>
                <w:p w:rsidR="002B3B86" w:rsidRDefault="001F14B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ja-JP"/>
                    </w:rPr>
                    <w:t>Bluetooth ヘッドセット</w:t>
                  </w:r>
                </w:p>
              </w:tc>
            </w:tr>
            <w:tr w:rsidR="002B3B86" w:rsidTr="002B3B8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B3B86" w:rsidRDefault="002B3B86"/>
              </w:tc>
              <w:tc>
                <w:tcPr>
                  <w:tcW w:w="4615" w:type="pct"/>
                </w:tcPr>
                <w:p w:rsidR="002B3B86" w:rsidRDefault="001F14B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ja-JP"/>
                    </w:rPr>
                    <w:t>スポーツ用 MP3 プレーヤー</w:t>
                  </w:r>
                </w:p>
              </w:tc>
            </w:tr>
            <w:tr w:rsidR="002B3B86" w:rsidTr="002B3B8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B3B86" w:rsidRDefault="002B3B86"/>
              </w:tc>
              <w:tc>
                <w:tcPr>
                  <w:tcW w:w="4615" w:type="pct"/>
                </w:tcPr>
                <w:p w:rsidR="002B3B86" w:rsidRDefault="001F14B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ja-JP"/>
                    </w:rPr>
                    <w:t>すべてのデバイスの充電器</w:t>
                  </w:r>
                </w:p>
              </w:tc>
            </w:tr>
            <w:tr w:rsidR="002B3B86" w:rsidTr="002B3B8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2B3B86" w:rsidRDefault="002B3B86"/>
              </w:tc>
              <w:tc>
                <w:tcPr>
                  <w:tcW w:w="4615" w:type="pct"/>
                </w:tcPr>
                <w:p w:rsidR="002B3B86" w:rsidRDefault="001F14B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lang w:val="ja-JP"/>
                    </w:rPr>
                    <w:t>海外旅行の場合は変換器</w:t>
                  </w:r>
                </w:p>
              </w:tc>
            </w:tr>
          </w:tbl>
          <w:p w:rsidR="002B3B86" w:rsidRDefault="002B3B86"/>
        </w:tc>
      </w:tr>
    </w:tbl>
    <w:p w:rsidR="002B3B86" w:rsidRDefault="001F14BC" w:rsidP="001F14BC">
      <w:pPr>
        <w:pStyle w:val="1"/>
      </w:pPr>
      <w:r>
        <w:rPr>
          <w:lang w:val="ja-JP"/>
        </w:rPr>
        <w:t>メモ</w:t>
      </w:r>
      <w:bookmarkStart w:id="0" w:name="_GoBack"/>
      <w:bookmarkEnd w:id="0"/>
    </w:p>
    <w:p w:rsidR="002B3B86" w:rsidRDefault="001F14BC" w:rsidP="001F14BC">
      <w:pPr>
        <w:rPr>
          <w:noProof/>
        </w:rPr>
      </w:pPr>
      <w:r>
        <w:rPr>
          <w:noProof/>
          <w:lang w:val="ja-JP"/>
        </w:rPr>
        <w:t xml:space="preserve">カテゴリは次の手順で簡単に追加できます: 1. </w:t>
      </w:r>
      <w:r w:rsidR="00490A38" w:rsidRPr="00490A38">
        <w:rPr>
          <w:rFonts w:hint="eastAsia"/>
          <w:noProof/>
          <w:lang w:val="ja-JP"/>
        </w:rPr>
        <w:t>カテゴリ名をクリックして、</w:t>
      </w:r>
      <w:r w:rsidR="00490A38" w:rsidRPr="00490A38">
        <w:rPr>
          <w:noProof/>
          <w:lang w:val="ja-JP"/>
        </w:rPr>
        <w:t>[表ツール] の [レイアウト] タブから [表全体の選択] を選びます。</w:t>
      </w:r>
      <w:r>
        <w:rPr>
          <w:noProof/>
          <w:lang w:val="ja-JP"/>
        </w:rPr>
        <w:t xml:space="preserve"> </w:t>
      </w:r>
      <w:r w:rsidR="00F8205A">
        <w:rPr>
          <w:noProof/>
          <w:lang w:val="ja-JP"/>
        </w:rPr>
        <w:br/>
      </w:r>
      <w:r>
        <w:rPr>
          <w:noProof/>
          <w:lang w:val="ja-JP"/>
        </w:rPr>
        <w:t>2. [ホーム] タブの [コピー] を選び、Ctrl + End キーを押して文書の末尾にジャンプします。</w:t>
      </w:r>
      <w:r w:rsidR="00257960">
        <w:rPr>
          <w:noProof/>
        </w:rPr>
        <w:t>3</w:t>
      </w:r>
      <w:r>
        <w:rPr>
          <w:noProof/>
          <w:lang w:val="ja-JP"/>
        </w:rPr>
        <w:t xml:space="preserve">. Enter キーを押して、[ホーム] タブの </w:t>
      </w:r>
      <w:r w:rsidR="00AC32DA">
        <w:rPr>
          <w:noProof/>
          <w:lang w:val="ja-JP"/>
        </w:rPr>
        <w:br/>
      </w:r>
      <w:r>
        <w:rPr>
          <w:noProof/>
          <w:lang w:val="ja-JP"/>
        </w:rPr>
        <w:t>[貼り付け] を選びます。</w:t>
      </w:r>
    </w:p>
    <w:sectPr w:rsidR="002B3B86">
      <w:footerReference w:type="default" r:id="rId7"/>
      <w:pgSz w:w="12240" w:h="15840"/>
      <w:pgMar w:top="1080" w:right="1080" w:bottom="43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86" w:rsidRDefault="001F14BC">
      <w:r>
        <w:separator/>
      </w:r>
    </w:p>
  </w:endnote>
  <w:endnote w:type="continuationSeparator" w:id="0">
    <w:p w:rsidR="002B3B86" w:rsidRDefault="001F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B86" w:rsidRDefault="001F14BC">
    <w:r>
      <w:fldChar w:fldCharType="begin"/>
    </w:r>
    <w:r>
      <w:instrText>PAGE   \* MERGEFORMAT</w:instrText>
    </w:r>
    <w:r>
      <w:fldChar w:fldCharType="separate"/>
    </w:r>
    <w:r w:rsidRPr="001F14BC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86" w:rsidRDefault="001F14BC">
      <w:r>
        <w:separator/>
      </w:r>
    </w:p>
  </w:footnote>
  <w:footnote w:type="continuationSeparator" w:id="0">
    <w:p w:rsidR="002B3B86" w:rsidRDefault="001F1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86"/>
    <w:rsid w:val="001F14BC"/>
    <w:rsid w:val="00257960"/>
    <w:rsid w:val="002B3B86"/>
    <w:rsid w:val="00490A38"/>
    <w:rsid w:val="00723E2F"/>
    <w:rsid w:val="00AC32DA"/>
    <w:rsid w:val="00F8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4BC"/>
    <w:pPr>
      <w:spacing w:after="0" w:line="240" w:lineRule="auto"/>
    </w:pPr>
    <w:rPr>
      <w:rFonts w:ascii="Meiryo UI" w:eastAsia="Meiryo UI" w:hAnsi="Meiryo UI" w:cs="Meiryo UI"/>
      <w:sz w:val="18"/>
    </w:rPr>
  </w:style>
  <w:style w:type="paragraph" w:styleId="1">
    <w:name w:val="heading 1"/>
    <w:basedOn w:val="a"/>
    <w:next w:val="a"/>
    <w:link w:val="10"/>
    <w:uiPriority w:val="9"/>
    <w:qFormat/>
    <w:rsid w:val="00723E2F"/>
    <w:pPr>
      <w:keepNext/>
      <w:keepLines/>
      <w:spacing w:before="480"/>
      <w:contextualSpacing/>
      <w:outlineLvl w:val="0"/>
    </w:pPr>
    <w:rPr>
      <w:bCs/>
      <w:color w:val="F37321" w:themeColor="accent1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F14BC"/>
    <w:pPr>
      <w:keepNext/>
      <w:keepLines/>
      <w:spacing w:before="40"/>
      <w:outlineLvl w:val="1"/>
    </w:pPr>
    <w:rPr>
      <w:color w:val="F37321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"/>
    <w:qFormat/>
    <w:rsid w:val="001F14BC"/>
    <w:pPr>
      <w:spacing w:before="300" w:after="220"/>
      <w:contextualSpacing/>
    </w:pPr>
    <w:rPr>
      <w:color w:val="F37321" w:themeColor="accent1"/>
      <w:kern w:val="28"/>
      <w:sz w:val="48"/>
      <w:szCs w:val="52"/>
    </w:rPr>
  </w:style>
  <w:style w:type="character" w:customStyle="1" w:styleId="a4">
    <w:name w:val="タイトルの文字"/>
    <w:basedOn w:val="a0"/>
    <w:link w:val="a3"/>
    <w:uiPriority w:val="1"/>
    <w:rsid w:val="001F14BC"/>
    <w:rPr>
      <w:rFonts w:ascii="Meiryo UI" w:eastAsia="Meiryo UI" w:hAnsi="Meiryo UI" w:cs="Meiryo UI"/>
      <w:color w:val="F37321" w:themeColor="accent1"/>
      <w:kern w:val="28"/>
      <w:sz w:val="48"/>
      <w:szCs w:val="52"/>
    </w:rPr>
  </w:style>
  <w:style w:type="table" w:styleId="a5">
    <w:name w:val="Table Grid"/>
    <w:basedOn w:val="a1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name w:val="罫線の表  (淡)"/>
    <w:basedOn w:val="a1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ホスト テーブル"/>
    <w:basedOn w:val="a1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10">
    <w:name w:val="見出し 1 (文字)"/>
    <w:basedOn w:val="a0"/>
    <w:link w:val="1"/>
    <w:uiPriority w:val="9"/>
    <w:rsid w:val="00723E2F"/>
    <w:rPr>
      <w:rFonts w:ascii="Meiryo UI" w:eastAsia="Meiryo UI" w:hAnsi="Meiryo UI" w:cs="Meiryo UI"/>
      <w:bCs/>
      <w:color w:val="F37321" w:themeColor="accent1"/>
      <w:sz w:val="22"/>
      <w:szCs w:val="22"/>
    </w:rPr>
  </w:style>
  <w:style w:type="table" w:customStyle="1" w:styleId="a8">
    <w:name w:val="リスト カテゴリ"/>
    <w:basedOn w:val="a1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styleId="a9">
    <w:name w:val="header"/>
    <w:basedOn w:val="a"/>
    <w:link w:val="aa"/>
    <w:uiPriority w:val="99"/>
    <w:unhideWhenUsed/>
    <w:pPr>
      <w:tabs>
        <w:tab w:val="center" w:pos="4680"/>
        <w:tab w:val="right" w:pos="9360"/>
      </w:tabs>
    </w:pPr>
  </w:style>
  <w:style w:type="character" w:customStyle="1" w:styleId="20">
    <w:name w:val="見出し 2 (文字)"/>
    <w:basedOn w:val="a0"/>
    <w:link w:val="2"/>
    <w:uiPriority w:val="9"/>
    <w:rsid w:val="001F14BC"/>
    <w:rPr>
      <w:rFonts w:ascii="Meiryo UI" w:eastAsia="Meiryo UI" w:hAnsi="Meiryo UI" w:cs="Meiryo UI"/>
      <w:color w:val="F37321" w:themeColor="accent1"/>
      <w:sz w:val="26"/>
      <w:szCs w:val="26"/>
    </w:rPr>
  </w:style>
  <w:style w:type="character" w:customStyle="1" w:styleId="aa">
    <w:name w:val="ヘッダー (文字)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spacing w:before="240"/>
      <w:jc w:val="right"/>
    </w:pPr>
    <w:rPr>
      <w:b/>
      <w:noProof/>
      <w:color w:val="F37321" w:themeColor="accent1"/>
    </w:rPr>
  </w:style>
  <w:style w:type="character" w:customStyle="1" w:styleId="ac">
    <w:name w:val="フッター (文字)"/>
    <w:basedOn w:val="a0"/>
    <w:link w:val="ab"/>
    <w:uiPriority w:val="99"/>
    <w:rPr>
      <w:b/>
      <w:noProof/>
      <w:color w:val="F37321" w:themeColor="accent1"/>
    </w:rPr>
  </w:style>
  <w:style w:type="paragraph" w:styleId="ad">
    <w:name w:val="No Spacing"/>
    <w:uiPriority w:val="1"/>
    <w:qFormat/>
    <w:rsid w:val="001F14BC"/>
    <w:pPr>
      <w:spacing w:after="0" w:line="240" w:lineRule="auto"/>
    </w:pPr>
    <w:rPr>
      <w:rFonts w:ascii="Meiryo UI" w:eastAsia="Meiryo UI" w:hAnsi="Meiryo UI" w:cs="Meiryo UI"/>
    </w:rPr>
  </w:style>
  <w:style w:type="paragraph" w:styleId="ae">
    <w:name w:val="Title"/>
    <w:basedOn w:val="a"/>
    <w:next w:val="a"/>
    <w:link w:val="af"/>
    <w:uiPriority w:val="10"/>
    <w:qFormat/>
    <w:rsid w:val="001F14BC"/>
    <w:pPr>
      <w:spacing w:before="240" w:after="120"/>
      <w:jc w:val="center"/>
      <w:outlineLvl w:val="0"/>
    </w:pPr>
    <w:rPr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1F14BC"/>
    <w:rPr>
      <w:rFonts w:ascii="Meiryo UI" w:eastAsia="Meiryo UI" w:hAnsi="Meiryo UI" w:cs="Meiryo U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メモ</vt:lpstr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wac Tran</cp:lastModifiedBy>
  <cp:revision>33</cp:revision>
  <dcterms:created xsi:type="dcterms:W3CDTF">2013-08-16T16:51:00Z</dcterms:created>
  <dcterms:modified xsi:type="dcterms:W3CDTF">2014-04-11T07:56:00Z</dcterms:modified>
</cp:coreProperties>
</file>