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4E7A51" w:rsidRDefault="000150E9" w:rsidP="0026504D">
      <w:pPr>
        <w:pStyle w:val="Titolo"/>
        <w:rPr>
          <w:noProof/>
        </w:rPr>
      </w:pPr>
      <w:bookmarkStart w:id="0" w:name="_GoBack"/>
      <w:bookmarkEnd w:id="0"/>
      <w:r w:rsidRPr="004E7A51">
        <w:rPr>
          <w:noProof/>
          <w:lang w:bidi="it-IT"/>
        </w:rPr>
        <w:drawing>
          <wp:anchor distT="0" distB="0" distL="114300" distR="114300" simplePos="0" relativeHeight="251666432" behindDoc="0" locked="1" layoutInCell="1" allowOverlap="1" wp14:anchorId="13169DD3" wp14:editId="38A72030">
            <wp:simplePos x="0" y="0"/>
            <wp:positionH relativeFrom="margin">
              <wp:posOffset>5066030</wp:posOffset>
            </wp:positionH>
            <wp:positionV relativeFrom="page">
              <wp:posOffset>1531620</wp:posOffset>
            </wp:positionV>
            <wp:extent cx="685800" cy="621665"/>
            <wp:effectExtent l="0" t="0" r="0" b="0"/>
            <wp:wrapNone/>
            <wp:docPr id="192" name="Immagine 192" descr="Logo di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4E7A51">
        <w:rPr>
          <w:noProof/>
          <w:lang w:bidi="it-IT"/>
        </w:rPr>
        <w:t>Benvenuto in Word</w:t>
      </w:r>
    </w:p>
    <w:p w14:paraId="161A7B04" w14:textId="77777777" w:rsidR="000150E9" w:rsidRPr="004E7A51" w:rsidRDefault="000150E9" w:rsidP="0026504D">
      <w:pPr>
        <w:pStyle w:val="Sottotitolo"/>
        <w:rPr>
          <w:noProof/>
        </w:rPr>
      </w:pPr>
      <w:bookmarkStart w:id="1" w:name="_Hlk487785372"/>
      <w:bookmarkEnd w:id="1"/>
      <w:r w:rsidRPr="004E7A51">
        <w:rPr>
          <w:noProof/>
          <w:lang w:bidi="it-IT"/>
        </w:rPr>
        <w:t>Istruzioni da modificare, condividere e stampare</w:t>
      </w:r>
    </w:p>
    <w:p w14:paraId="10EE15EF" w14:textId="77777777" w:rsidR="00943B06" w:rsidRPr="004E7A51" w:rsidRDefault="00943B06" w:rsidP="0026504D">
      <w:pPr>
        <w:rPr>
          <w:noProof/>
        </w:rPr>
      </w:pPr>
      <w:r w:rsidRPr="004E7A51">
        <w:rPr>
          <w:noProof/>
          <w:lang w:bidi="it-IT"/>
        </w:rPr>
        <w:t>A differenza delle guide vecchio stile, questo documento è interamente personalizzabile in base alle proprie esigenze. Vengono presentate alcune informazioni di base su Word, ma non è un documento solo da leggere. Può anche essere modificato, per apprendere con la pratica.</w:t>
      </w:r>
    </w:p>
    <w:p w14:paraId="18CC1E42" w14:textId="77777777" w:rsidR="009853E9" w:rsidRPr="004E7A51" w:rsidRDefault="00943B06" w:rsidP="00943B06">
      <w:pPr>
        <w:rPr>
          <w:noProof/>
        </w:rPr>
      </w:pPr>
      <w:r w:rsidRPr="004E7A51">
        <w:rPr>
          <w:noProof/>
          <w:lang w:bidi="it-IT"/>
        </w:rPr>
        <w:t xml:space="preserve">Per esercitarsi nell'uso delle funzionalità di Word, cercare il testo </w:t>
      </w:r>
      <w:r w:rsidRPr="004E7A51">
        <w:rPr>
          <w:rStyle w:val="Enfasicorsivo"/>
          <w:noProof/>
          <w:lang w:bidi="it-IT"/>
        </w:rPr>
        <w:t>Prova</w:t>
      </w:r>
      <w:r w:rsidRPr="004E7A51">
        <w:rPr>
          <w:noProof/>
          <w:lang w:bidi="it-IT"/>
        </w:rPr>
        <w:t xml:space="preserve"> di colore rosso nel documento.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video"/>
      </w:tblPr>
      <w:tblGrid>
        <w:gridCol w:w="5117"/>
        <w:gridCol w:w="3909"/>
      </w:tblGrid>
      <w:tr w:rsidR="00B61F85" w:rsidRPr="004E7A51" w14:paraId="73BFAB0B" w14:textId="77777777" w:rsidTr="00BF457D">
        <w:tc>
          <w:tcPr>
            <w:tcW w:w="5310" w:type="dxa"/>
          </w:tcPr>
          <w:p w14:paraId="69B198CD" w14:textId="77777777" w:rsidR="00B61F85" w:rsidRPr="004E7A51" w:rsidRDefault="00BA3CC7" w:rsidP="00BF457D">
            <w:pPr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63ED0586" wp14:editId="16F9D2A1">
                  <wp:extent cx="3346704" cy="1883664"/>
                  <wp:effectExtent l="0" t="0" r="6350" b="2540"/>
                  <wp:docPr id="5" name="Video 5" descr="Introduzione ai video in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7C7E971A" w:rsidR="00B61F85" w:rsidRPr="004E7A51" w:rsidRDefault="00B61F85" w:rsidP="00BF457D">
            <w:pPr>
              <w:rPr>
                <w:noProof/>
              </w:rPr>
            </w:pPr>
            <w:r w:rsidRPr="004E7A51">
              <w:rPr>
                <w:rStyle w:val="Enfasigrassetto"/>
                <w:noProof/>
                <w:lang w:bidi="it-IT"/>
              </w:rPr>
              <w:t>Per risparmiare tempo:</w:t>
            </w:r>
            <w:r w:rsidRPr="004E7A51">
              <w:rPr>
                <w:noProof/>
                <w:lang w:bidi="it-IT"/>
              </w:rPr>
              <w:t xml:space="preserve"> Se si ha poco tempo ma si vuole vedere come funziona, guardare questo video: </w:t>
            </w:r>
            <w:hyperlink r:id="rId12" w:history="1">
              <w:r w:rsidRPr="001F77B8">
                <w:rPr>
                  <w:rStyle w:val="Collegamentoipertestuale"/>
                  <w:noProof/>
                  <w:lang w:bidi="it-IT"/>
                </w:rPr>
                <w:t>Benvenuto in Word</w:t>
              </w:r>
            </w:hyperlink>
            <w:r w:rsidRPr="004E7A51">
              <w:rPr>
                <w:noProof/>
                <w:lang w:bidi="it-IT"/>
              </w:rPr>
              <w:t>.</w:t>
            </w:r>
          </w:p>
        </w:tc>
      </w:tr>
    </w:tbl>
    <w:p w14:paraId="1B11A8E1" w14:textId="77777777" w:rsidR="0026484A" w:rsidRPr="004E7A51" w:rsidRDefault="0026484A" w:rsidP="0026504D">
      <w:pPr>
        <w:pStyle w:val="Titolo1"/>
        <w:rPr>
          <w:noProof/>
        </w:rPr>
      </w:pPr>
      <w:r w:rsidRPr="004E7A51">
        <w:rPr>
          <w:noProof/>
          <w:lang w:bidi="it-IT"/>
        </w:rPr>
        <w:t>Scrivere in modo eloquente, con un piccolo aiuto</w:t>
      </w:r>
    </w:p>
    <w:p w14:paraId="0F88782A" w14:textId="77777777" w:rsidR="006B0B82" w:rsidRPr="004E7A51" w:rsidRDefault="006B0B82" w:rsidP="006B0B82">
      <w:pPr>
        <w:rPr>
          <w:noProof/>
        </w:rPr>
      </w:pPr>
      <w:r w:rsidRPr="004E7A51">
        <w:rPr>
          <w:noProof/>
          <w:lang w:bidi="it-IT"/>
        </w:rPr>
        <w:t>Word controlla automaticamente l'ortografia e la grammatica e contrassegna le parole errate con una sottolineatura ondulata rossa. Gli errori grammaticali vengono segnati con una doppia sottolineatura blu.</w:t>
      </w:r>
    </w:p>
    <w:p w14:paraId="01768E1F" w14:textId="77777777" w:rsidR="006B0B82" w:rsidRPr="004E7A51" w:rsidRDefault="006B0B82" w:rsidP="006B0B82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posizionare il cursore alla fine di questo paragrafo e premere INVIO per iniziare un nuovo paragrafo. Scrivere una frase con alcuni errori di ortografia o grammatica e premere INVIO per completare il paragrafo. </w:t>
      </w:r>
    </w:p>
    <w:p w14:paraId="3C36EAD7" w14:textId="77777777" w:rsidR="0026484A" w:rsidRPr="004E7A51" w:rsidRDefault="006B0B82" w:rsidP="006B0B82">
      <w:pPr>
        <w:rPr>
          <w:noProof/>
        </w:rPr>
      </w:pPr>
      <w:r w:rsidRPr="004E7A51">
        <w:rPr>
          <w:noProof/>
          <w:lang w:bidi="it-IT"/>
        </w:rPr>
        <w:t>Fare clic con il pulsante destro del mouse sul testo sottolineato oppure premere F7. Scegliere un suggerimento per correggere gli errori.</w:t>
      </w:r>
    </w:p>
    <w:p w14:paraId="21DC210F" w14:textId="77777777" w:rsidR="0026484A" w:rsidRPr="004E7A51" w:rsidRDefault="0026484A" w:rsidP="0026504D">
      <w:pPr>
        <w:pStyle w:val="Titolo1-interruzionedipagina"/>
        <w:rPr>
          <w:noProof/>
        </w:rPr>
      </w:pPr>
      <w:r w:rsidRPr="004E7A51">
        <w:rPr>
          <w:noProof/>
          <w:lang w:bidi="it-IT"/>
        </w:rPr>
        <w:lastRenderedPageBreak/>
        <w:t>Contare le parole in Word</w:t>
      </w:r>
    </w:p>
    <w:p w14:paraId="14ED116C" w14:textId="77777777" w:rsidR="0026484A" w:rsidRPr="004E7A51" w:rsidRDefault="0026484A" w:rsidP="00083C22">
      <w:pPr>
        <w:keepNext/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premere INVIO dopo questa riga e digitare alcune parole.</w:t>
      </w:r>
    </w:p>
    <w:p w14:paraId="65C20EF5" w14:textId="77777777" w:rsidR="00F54BD0" w:rsidRPr="004E7A51" w:rsidRDefault="0026484A" w:rsidP="0026504D">
      <w:pPr>
        <w:rPr>
          <w:noProof/>
        </w:rPr>
      </w:pPr>
      <w:r w:rsidRPr="004E7A51">
        <w:rPr>
          <w:noProof/>
          <w:lang w:bidi="it-IT"/>
        </w:rPr>
        <w:t>La barra di stato nella parte inferiore della finestra mostra il conteggio parziale del numero di parole nel documento.</w:t>
      </w:r>
    </w:p>
    <w:p w14:paraId="60C4CC15" w14:textId="77777777" w:rsidR="0026484A" w:rsidRPr="004E7A51" w:rsidRDefault="00F54BD0" w:rsidP="0026484A">
      <w:pPr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09122204" wp14:editId="17AF976C">
            <wp:extent cx="1451152" cy="210312"/>
            <wp:effectExtent l="19050" t="19050" r="15875" b="18415"/>
            <wp:docPr id="30" name="Immagine 30" descr="Esempio di conteggio delle parole sulla barra di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52" cy="2103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4E7A51" w:rsidRDefault="00457BEB" w:rsidP="0026504D">
      <w:pPr>
        <w:pStyle w:val="Titolo1"/>
        <w:rPr>
          <w:noProof/>
        </w:rPr>
      </w:pPr>
      <w:r w:rsidRPr="004E7A51">
        <w:rPr>
          <w:noProof/>
          <w:lang w:bidi="it-IT"/>
        </w:rPr>
        <w:t>Salvare il documento e accedervi ovunque</w:t>
      </w:r>
    </w:p>
    <w:p w14:paraId="49449820" w14:textId="77777777" w:rsidR="006B0B82" w:rsidRPr="004E7A51" w:rsidRDefault="006B0B82" w:rsidP="00B53817">
      <w:pPr>
        <w:rPr>
          <w:noProof/>
        </w:rPr>
      </w:pPr>
      <w:r w:rsidRPr="004E7A51">
        <w:rPr>
          <w:noProof/>
          <w:lang w:bidi="it-IT"/>
        </w:rPr>
        <w:t>Quando si salva il documento in OneDrive, sarà possibile aprirlo da qualsiasi posizione, sul computer, tablet o telefono. Le modifiche verranno salvate automaticamente.</w:t>
      </w:r>
    </w:p>
    <w:p w14:paraId="678CF2BE" w14:textId="77777777" w:rsidR="009853E9" w:rsidRPr="004E7A51" w:rsidRDefault="000150E9" w:rsidP="00B53817">
      <w:pPr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4650C4E7" wp14:editId="06A2890F">
            <wp:extent cx="5686425" cy="2580395"/>
            <wp:effectExtent l="19050" t="19050" r="9525" b="10795"/>
            <wp:docPr id="2" name="Immagine 2" descr="Esempio di salvataggio in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3544" cy="25836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4E7A51" w:rsidRDefault="009853E9" w:rsidP="00B53817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selezionare </w:t>
      </w:r>
      <w:r w:rsidRPr="004E7A51">
        <w:rPr>
          <w:rStyle w:val="Enfasigrassetto"/>
          <w:noProof/>
          <w:lang w:bidi="it-IT"/>
        </w:rPr>
        <w:t>File</w:t>
      </w:r>
      <w:r w:rsidRPr="004E7A51">
        <w:rPr>
          <w:noProof/>
          <w:lang w:bidi="it-IT"/>
        </w:rPr>
        <w:t xml:space="preserve"> &gt; </w:t>
      </w:r>
      <w:r w:rsidRPr="004E7A51">
        <w:rPr>
          <w:rStyle w:val="Enfasigrassetto"/>
          <w:noProof/>
          <w:lang w:bidi="it-IT"/>
        </w:rPr>
        <w:t>Salva con nome</w:t>
      </w:r>
      <w:r w:rsidRPr="004E7A51">
        <w:rPr>
          <w:noProof/>
          <w:lang w:bidi="it-IT"/>
        </w:rPr>
        <w:t>, selezionare OneDrive e assegnare un nome al documento.</w:t>
      </w:r>
    </w:p>
    <w:p w14:paraId="07D5C342" w14:textId="77777777" w:rsidR="00457BEB" w:rsidRPr="004E7A51" w:rsidRDefault="00457BEB" w:rsidP="00B53817">
      <w:pPr>
        <w:rPr>
          <w:noProof/>
        </w:rPr>
      </w:pPr>
      <w:r w:rsidRPr="004E7A51">
        <w:rPr>
          <w:noProof/>
          <w:lang w:bidi="it-IT"/>
        </w:rPr>
        <w:t>Se si accede a Office 365 in un altro dispositivo, il documento comparirà nell'elenco dei file recenti. Si può riprendere dal punto in cui si è interrotto il lavoro, anche se il documento è stato lasciato aperto nel computer di origine.</w:t>
      </w:r>
    </w:p>
    <w:p w14:paraId="2EB08083" w14:textId="77777777" w:rsidR="00457BEB" w:rsidRPr="004E7A51" w:rsidRDefault="00457BEB" w:rsidP="0026504D">
      <w:pPr>
        <w:pStyle w:val="Titolo1-interruzionedipagina"/>
        <w:rPr>
          <w:noProof/>
        </w:rPr>
      </w:pPr>
      <w:r w:rsidRPr="004E7A51">
        <w:rPr>
          <w:noProof/>
          <w:lang w:bidi="it-IT"/>
        </w:rPr>
        <w:lastRenderedPageBreak/>
        <w:t>Condividere e collaborare</w:t>
      </w:r>
    </w:p>
    <w:p w14:paraId="443EEAA5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it-IT"/>
        </w:rPr>
        <w:t>Una volta salvato in OneDrive, il documento può essere condiviso con altre persone. Non è neanche necessario che abbiano Word per aprirlo.</w:t>
      </w:r>
    </w:p>
    <w:p w14:paraId="3CBC999A" w14:textId="02E602B4" w:rsidR="00457BEB" w:rsidRPr="004E7A51" w:rsidRDefault="00457BEB" w:rsidP="00457BEB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Selezionare </w:t>
      </w:r>
      <w:r w:rsidRPr="004E7A51">
        <w:rPr>
          <w:rStyle w:val="Enfasigrassetto"/>
          <w:noProof/>
          <w:lang w:bidi="it-IT"/>
        </w:rPr>
        <w:t>Condividi</w:t>
      </w:r>
      <w:r w:rsidRPr="004E7A51">
        <w:rPr>
          <w:noProof/>
          <w:lang w:bidi="it-IT"/>
        </w:rPr>
        <w:t xml:space="preserve"> e inviare un collegamento al documento (scelta rapida da tastiera: ALT+F+Z o ALT+Z+S).</w:t>
      </w:r>
    </w:p>
    <w:p w14:paraId="2A5D84BC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it-IT"/>
        </w:rPr>
        <w:t>Per inviare il collegamento è possibile digitare l'indirizzo di posta elettronica di un utente oppure copiare il collegamento e incollarlo in un messaggio o in una chat. Per fare in modo che l'altra persona possa solo leggere il documento ma non modificarlo, impostare le autorizzazioni di sola lettura.</w:t>
      </w:r>
    </w:p>
    <w:p w14:paraId="60B9E754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it-IT"/>
        </w:rPr>
        <w:t>Se il destinatario non ha Word, il documento viene aperto nel Web browser, in Word Online.</w:t>
      </w:r>
    </w:p>
    <w:p w14:paraId="56EC62D9" w14:textId="77777777" w:rsidR="00457BEB" w:rsidRPr="004E7A51" w:rsidRDefault="00457BEB" w:rsidP="0026504D">
      <w:pPr>
        <w:pStyle w:val="Titolo1"/>
        <w:rPr>
          <w:noProof/>
        </w:rPr>
      </w:pPr>
      <w:r w:rsidRPr="004E7A51">
        <w:rPr>
          <w:noProof/>
          <w:lang w:bidi="it-IT"/>
        </w:rPr>
        <w:t>Aggiungere elementi visivi con immagini dal Web</w:t>
      </w:r>
    </w:p>
    <w:p w14:paraId="4598F6CC" w14:textId="47EFDA4C" w:rsidR="00457BEB" w:rsidRPr="004E7A51" w:rsidRDefault="00E55B4B" w:rsidP="00B61F85">
      <w:pPr>
        <w:keepNext/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579662EF" wp14:editId="61541B3F">
            <wp:extent cx="5739811" cy="2486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4306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it-IT"/>
        </w:rPr>
        <w:t>Word collabora con Bing per consentire l'accesso a migliaia di immagini che è possibile usare nei documenti.</w:t>
      </w:r>
    </w:p>
    <w:p w14:paraId="09FA70A8" w14:textId="77777777" w:rsidR="00457BEB" w:rsidRPr="004E7A51" w:rsidRDefault="00457BEB" w:rsidP="0026484A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premere INVIO dopo questa riga per creare una riga vuota:</w:t>
      </w:r>
    </w:p>
    <w:p w14:paraId="67C0A1E3" w14:textId="77777777" w:rsidR="006B0B82" w:rsidRPr="004E7A51" w:rsidRDefault="006B0B82" w:rsidP="006B0B82">
      <w:pPr>
        <w:pStyle w:val="Numeroelenco"/>
        <w:numPr>
          <w:ilvl w:val="0"/>
          <w:numId w:val="2"/>
        </w:numPr>
        <w:rPr>
          <w:noProof/>
        </w:rPr>
      </w:pPr>
      <w:r w:rsidRPr="004E7A51">
        <w:rPr>
          <w:noProof/>
          <w:lang w:bidi="it-IT"/>
        </w:rPr>
        <w:t xml:space="preserve">Con il cursore nell'area vuota qui sopra, passare alla scheda Inserisci, selezionare </w:t>
      </w:r>
      <w:r w:rsidRPr="004E7A51">
        <w:rPr>
          <w:rStyle w:val="Enfasigrassetto"/>
          <w:noProof/>
          <w:lang w:bidi="it-IT"/>
        </w:rPr>
        <w:t>Immagini online</w:t>
      </w:r>
      <w:r w:rsidRPr="004E7A51">
        <w:rPr>
          <w:noProof/>
          <w:lang w:bidi="it-IT"/>
        </w:rPr>
        <w:t xml:space="preserve"> e quindi cercare qualcosa, ad esempio </w:t>
      </w:r>
      <w:r w:rsidRPr="004E7A51">
        <w:rPr>
          <w:rStyle w:val="Enfasiintensa"/>
          <w:noProof/>
          <w:lang w:bidi="it-IT"/>
        </w:rPr>
        <w:t>ClipArt cucciolo</w:t>
      </w:r>
      <w:r w:rsidRPr="004E7A51">
        <w:rPr>
          <w:noProof/>
          <w:lang w:bidi="it-IT"/>
        </w:rPr>
        <w:t>.</w:t>
      </w:r>
    </w:p>
    <w:p w14:paraId="640F7EE5" w14:textId="77777777" w:rsidR="006B0B82" w:rsidRPr="004E7A51" w:rsidRDefault="006B0B82" w:rsidP="006B0B82">
      <w:pPr>
        <w:pStyle w:val="Numeroelenco"/>
        <w:numPr>
          <w:ilvl w:val="0"/>
          <w:numId w:val="1"/>
        </w:numPr>
        <w:rPr>
          <w:noProof/>
        </w:rPr>
      </w:pPr>
      <w:r w:rsidRPr="004E7A51">
        <w:rPr>
          <w:noProof/>
          <w:lang w:bidi="it-IT"/>
        </w:rPr>
        <w:t xml:space="preserve">Selezionare l'immagine che si vuole e selezionare </w:t>
      </w:r>
      <w:r w:rsidRPr="004E7A51">
        <w:rPr>
          <w:rStyle w:val="Enfasigrassetto"/>
          <w:noProof/>
          <w:lang w:bidi="it-IT"/>
        </w:rPr>
        <w:t>Inserisci</w:t>
      </w:r>
      <w:r w:rsidRPr="004E7A51">
        <w:rPr>
          <w:noProof/>
          <w:lang w:bidi="it-IT"/>
        </w:rPr>
        <w:t>.</w:t>
      </w:r>
    </w:p>
    <w:p w14:paraId="4183F394" w14:textId="77777777" w:rsidR="00457BEB" w:rsidRPr="004E7A51" w:rsidRDefault="00457BEB" w:rsidP="00457BEB">
      <w:pPr>
        <w:pStyle w:val="Titolo1"/>
        <w:rPr>
          <w:noProof/>
        </w:rPr>
      </w:pPr>
      <w:r w:rsidRPr="004E7A51">
        <w:rPr>
          <w:noProof/>
          <w:lang w:bidi="it-IT"/>
        </w:rPr>
        <w:lastRenderedPageBreak/>
        <w:t>Enfatizzare visivamente i concetti formattando il testo</w:t>
      </w:r>
    </w:p>
    <w:p w14:paraId="7E244D2D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22A42DB6" wp14:editId="0F7A5598">
            <wp:extent cx="4502063" cy="841248"/>
            <wp:effectExtent l="19050" t="19050" r="13335" b="16510"/>
            <wp:docPr id="24" name="Immagine 24" descr="Esempio di sezioni Carattere e Paragrafo nella sched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841248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4E7A51" w:rsidRDefault="00457BEB" w:rsidP="00D902A4">
      <w:pPr>
        <w:rPr>
          <w:noProof/>
        </w:rPr>
      </w:pPr>
      <w:r w:rsidRPr="004E7A51">
        <w:rPr>
          <w:noProof/>
          <w:lang w:bidi="it-IT"/>
        </w:rPr>
        <w:t xml:space="preserve">Per formattare il testo, selezionarlo e quindi selezionare un pulsante nell'area </w:t>
      </w:r>
      <w:r w:rsidRPr="004E7A51">
        <w:rPr>
          <w:rStyle w:val="Enfasigrassetto"/>
          <w:noProof/>
          <w:lang w:bidi="it-IT"/>
        </w:rPr>
        <w:t>Carattere</w:t>
      </w:r>
      <w:r w:rsidRPr="004E7A51">
        <w:rPr>
          <w:noProof/>
          <w:lang w:bidi="it-IT"/>
        </w:rPr>
        <w:t xml:space="preserve"> o </w:t>
      </w:r>
      <w:r w:rsidRPr="004E7A51">
        <w:rPr>
          <w:rStyle w:val="Enfasigrassetto"/>
          <w:noProof/>
          <w:lang w:bidi="it-IT"/>
        </w:rPr>
        <w:t>Paragrafo</w:t>
      </w:r>
      <w:r w:rsidRPr="004E7A51">
        <w:rPr>
          <w:noProof/>
          <w:lang w:bidi="it-IT"/>
        </w:rPr>
        <w:t xml:space="preserve"> della scheda Home.</w:t>
      </w:r>
    </w:p>
    <w:p w14:paraId="2BC9D7BA" w14:textId="77777777" w:rsidR="00457BEB" w:rsidRPr="004E7A51" w:rsidRDefault="00457BEB" w:rsidP="00D902A4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selezionare il testo nelle righe seguenti e scegliere le opzioni di formattazione in modo che il testo sia un esempio della formattazione che descrive: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opzioni di formattazione"/>
      </w:tblPr>
      <w:tblGrid>
        <w:gridCol w:w="1321"/>
        <w:gridCol w:w="7705"/>
      </w:tblGrid>
      <w:tr w:rsidR="00D902A4" w:rsidRPr="004E7A51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63325DB7" wp14:editId="1E4229D9">
                  <wp:extent cx="304762" cy="361904"/>
                  <wp:effectExtent l="19050" t="19050" r="19685" b="19685"/>
                  <wp:docPr id="18" name="Immagine 18" descr="Icona del comando Grass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Grassetto (scelta rapida da tastiera: CTRL+G)</w:t>
            </w:r>
          </w:p>
        </w:tc>
      </w:tr>
      <w:tr w:rsidR="00D902A4" w:rsidRPr="004E7A51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6B4C20AD" wp14:editId="628E8B8D">
                  <wp:extent cx="304762" cy="361904"/>
                  <wp:effectExtent l="19050" t="19050" r="19685" b="19685"/>
                  <wp:docPr id="21" name="Immagine 21" descr="Icona del comando Cors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Corsivo (scelta rapida da tastiera: CTRL+I)</w:t>
            </w:r>
          </w:p>
        </w:tc>
      </w:tr>
      <w:tr w:rsidR="00D902A4" w:rsidRPr="004E7A51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118C800F" wp14:editId="56197F23">
                  <wp:extent cx="285714" cy="339285"/>
                  <wp:effectExtent l="19050" t="19050" r="19685" b="22860"/>
                  <wp:docPr id="17" name="Immagine 17" descr="Icona del comando Evidenzi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Evidenziatore</w:t>
            </w:r>
          </w:p>
        </w:tc>
      </w:tr>
      <w:tr w:rsidR="00D902A4" w:rsidRPr="004E7A51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2B2F4AB1" wp14:editId="50512E22">
                  <wp:extent cx="295238" cy="350595"/>
                  <wp:effectExtent l="19050" t="19050" r="10160" b="11430"/>
                  <wp:docPr id="19" name="Immagine 19" descr="Icona del comando Colore carat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Colore carattere</w:t>
            </w:r>
          </w:p>
        </w:tc>
      </w:tr>
      <w:tr w:rsidR="00D902A4" w:rsidRPr="004E7A51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Immagine 13" descr="Icona del comando Elenchi punt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Elenchi puntati</w:t>
            </w:r>
          </w:p>
        </w:tc>
      </w:tr>
      <w:tr w:rsidR="00D902A4" w:rsidRPr="004E7A51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2684002B" wp14:editId="31072AA5">
                  <wp:extent cx="285714" cy="339285"/>
                  <wp:effectExtent l="19050" t="19050" r="19685" b="22860"/>
                  <wp:docPr id="12" name="Immagine 12" descr="Icona del comando Elenchi numer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it-IT"/>
              </w:rPr>
              <w:t>Elenchi numerati</w:t>
            </w:r>
          </w:p>
        </w:tc>
      </w:tr>
    </w:tbl>
    <w:p w14:paraId="3B3730E3" w14:textId="77777777" w:rsidR="00D902A4" w:rsidRPr="004E7A51" w:rsidRDefault="00D902A4" w:rsidP="00D902A4">
      <w:pPr>
        <w:rPr>
          <w:noProof/>
        </w:rPr>
      </w:pPr>
      <w:r w:rsidRPr="004E7A51">
        <w:rPr>
          <w:rStyle w:val="Enfasigrassetto"/>
          <w:noProof/>
          <w:lang w:bidi="it-IT"/>
        </w:rPr>
        <w:t>Suggerimento avanzato:</w:t>
      </w:r>
      <w:r w:rsidRPr="004E7A51">
        <w:rPr>
          <w:noProof/>
          <w:lang w:bidi="it-IT"/>
        </w:rPr>
        <w:t xml:space="preserve"> se in questo esercizio sono state selezionate parole intere, si noterà che è comparsa una piccola barra degli strumenti con le opzioni di formattazione del carattere.</w:t>
      </w:r>
    </w:p>
    <w:p w14:paraId="4F5B51AD" w14:textId="77777777" w:rsidR="00083C22" w:rsidRPr="004E7A51" w:rsidRDefault="00083C22" w:rsidP="00D902A4">
      <w:pPr>
        <w:rPr>
          <w:noProof/>
        </w:rPr>
      </w:pPr>
      <w:r w:rsidRPr="004E7A51">
        <w:rPr>
          <w:noProof/>
          <w:lang w:bidi="it-IT"/>
        </w:rPr>
        <w:drawing>
          <wp:anchor distT="0" distB="0" distL="114300" distR="114300" simplePos="0" relativeHeight="251660288" behindDoc="0" locked="0" layoutInCell="1" allowOverlap="1" wp14:anchorId="7AFBB82E" wp14:editId="25D5BE6A">
            <wp:simplePos x="0" y="0"/>
            <wp:positionH relativeFrom="column">
              <wp:align>left</wp:align>
            </wp:positionH>
            <wp:positionV relativeFrom="paragraph">
              <wp:posOffset>103505</wp:posOffset>
            </wp:positionV>
            <wp:extent cx="2377964" cy="576072"/>
            <wp:effectExtent l="19050" t="19050" r="22860" b="14605"/>
            <wp:wrapSquare wrapText="right"/>
            <wp:docPr id="7" name="Immagine 7" descr="Barra degli strumenti contestuale con i comandi per la formattazione del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64" cy="576072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7A51">
        <w:rPr>
          <w:noProof/>
          <w:lang w:bidi="it-IT"/>
        </w:rPr>
        <w:t>Quella barra, in aggiunta alle scelte rapide da tastiera come CTRL+G e CTRL+I, consente di risparmiare tempo evitando di usare sempre la scheda Home.</w:t>
      </w:r>
    </w:p>
    <w:p w14:paraId="7D59322F" w14:textId="77777777" w:rsidR="006B0B82" w:rsidRPr="004E7A51" w:rsidRDefault="006B0B82" w:rsidP="007A0CA7">
      <w:pPr>
        <w:pageBreakBefore/>
        <w:pBdr>
          <w:bottom w:val="single" w:sz="18" w:space="1" w:color="2B579A" w:themeColor="accent5"/>
        </w:pBdr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4E7A51"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bidi="it-IT"/>
          <w14:ligatures w14:val="standard"/>
          <w14:numForm w14:val="oldStyle"/>
        </w:rPr>
        <w:lastRenderedPageBreak/>
        <w:t>Un tocco da maestro: usare gli stili Titolo</w:t>
      </w:r>
    </w:p>
    <w:p w14:paraId="61E73B32" w14:textId="77777777" w:rsidR="00D902A4" w:rsidRPr="004E7A51" w:rsidRDefault="00D902A4" w:rsidP="00D902A4">
      <w:pPr>
        <w:rPr>
          <w:noProof/>
        </w:rPr>
      </w:pPr>
      <w:r w:rsidRPr="004E7A51">
        <w:rPr>
          <w:noProof/>
          <w:lang w:bidi="it-IT"/>
        </w:rPr>
        <w:t xml:space="preserve">Il titolo di questa sezione ("Un tocco da maestro: usare gli stili Titolo") sembra uguale agli altri titoli del documento, ma non è altrettanto utile. È formattato con le </w:t>
      </w:r>
      <w:r w:rsidRPr="004E7A51">
        <w:rPr>
          <w:i/>
          <w:noProof/>
          <w:lang w:bidi="it-IT"/>
        </w:rPr>
        <w:t>impostazioni del carattere</w:t>
      </w:r>
      <w:r w:rsidRPr="004E7A51">
        <w:rPr>
          <w:noProof/>
          <w:lang w:bidi="it-IT"/>
        </w:rPr>
        <w:t xml:space="preserve"> (tipo di carattere, dimensioni e colore), mentre gli altri stili sono formattati con uno </w:t>
      </w:r>
      <w:r w:rsidRPr="004E7A51">
        <w:rPr>
          <w:i/>
          <w:noProof/>
          <w:lang w:bidi="it-IT"/>
        </w:rPr>
        <w:t>stile titolo</w:t>
      </w:r>
      <w:r w:rsidRPr="004E7A51">
        <w:rPr>
          <w:noProof/>
          <w:lang w:bidi="it-IT"/>
        </w:rPr>
        <w:t xml:space="preserve"> (Titolo 1, per la precisione).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la formattazione dello stile del titolo"/>
      </w:tblPr>
      <w:tblGrid>
        <w:gridCol w:w="2961"/>
        <w:gridCol w:w="6065"/>
      </w:tblGrid>
      <w:tr w:rsidR="00BF457D" w:rsidRPr="004E7A51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4E7A51" w:rsidRDefault="00BF457D" w:rsidP="00D902A4">
            <w:pPr>
              <w:rPr>
                <w:noProof/>
              </w:rPr>
            </w:pPr>
            <w:r w:rsidRPr="004E7A51">
              <w:rPr>
                <w:noProof/>
                <w:lang w:bidi="it-IT"/>
              </w:rPr>
              <w:drawing>
                <wp:inline distT="0" distB="0" distL="0" distR="0" wp14:anchorId="13F6AC2C" wp14:editId="7937C848">
                  <wp:extent cx="1746504" cy="1024128"/>
                  <wp:effectExtent l="19050" t="19050" r="25400" b="24130"/>
                  <wp:docPr id="8" name="Immagine 8" descr="Titolo che mostra il pulsante Espandi/Compr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102412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4E7A51" w:rsidRDefault="00BF457D" w:rsidP="00BF457D">
            <w:pPr>
              <w:rPr>
                <w:noProof/>
              </w:rPr>
            </w:pPr>
            <w:r w:rsidRPr="004E7A51">
              <w:rPr>
                <w:noProof/>
                <w:lang w:bidi="it-IT"/>
              </w:rPr>
              <w:t>Quando si posiziona il mouse su quegli altri titoli, appare un piccolo triangolo.</w:t>
            </w:r>
          </w:p>
          <w:p w14:paraId="7FEF51EF" w14:textId="77777777" w:rsidR="00BF457D" w:rsidRPr="004E7A51" w:rsidRDefault="00BF457D" w:rsidP="00D902A4">
            <w:pPr>
              <w:rPr>
                <w:noProof/>
              </w:rPr>
            </w:pPr>
            <w:r w:rsidRPr="004E7A51">
              <w:rPr>
                <w:noProof/>
                <w:lang w:bidi="it-IT"/>
              </w:rPr>
              <w:t>È possibile comprimere ed espandere tutto ciò che si trova sotto un titolo, come una struttura. In questo caso, però, non funziona. Vediamo come risolvere il problema.</w:t>
            </w:r>
          </w:p>
        </w:tc>
      </w:tr>
    </w:tbl>
    <w:p w14:paraId="4A279403" w14:textId="77777777" w:rsidR="006B0B82" w:rsidRPr="004E7A51" w:rsidRDefault="006B0B82" w:rsidP="006B0B82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applicare lo stile </w:t>
      </w:r>
      <w:r w:rsidRPr="004E7A51">
        <w:rPr>
          <w:rStyle w:val="Enfasigrassetto"/>
          <w:noProof/>
          <w:lang w:bidi="it-IT"/>
        </w:rPr>
        <w:t>Titolo 1</w:t>
      </w:r>
      <w:r w:rsidRPr="004E7A51">
        <w:rPr>
          <w:noProof/>
          <w:lang w:bidi="it-IT"/>
        </w:rPr>
        <w:t>:</w:t>
      </w:r>
    </w:p>
    <w:p w14:paraId="6B661E57" w14:textId="77777777" w:rsidR="006B0B82" w:rsidRPr="004E7A51" w:rsidRDefault="006B0B82" w:rsidP="006B0B82">
      <w:pPr>
        <w:pStyle w:val="Numeroelenco"/>
        <w:numPr>
          <w:ilvl w:val="0"/>
          <w:numId w:val="7"/>
        </w:numPr>
        <w:rPr>
          <w:noProof/>
        </w:rPr>
      </w:pPr>
      <w:r w:rsidRPr="004E7A51">
        <w:rPr>
          <w:noProof/>
          <w:lang w:bidi="it-IT"/>
        </w:rPr>
        <w:t>Posizionare il cursore in un punto qualsiasi del titolo precedente ("Un tocco da maestro: usare gli stili Titolo"), senza selezionare nulla.</w:t>
      </w:r>
    </w:p>
    <w:p w14:paraId="47A6D4FC" w14:textId="77777777" w:rsidR="006B0B82" w:rsidRPr="004E7A51" w:rsidRDefault="006B0B82" w:rsidP="006B0B82">
      <w:pPr>
        <w:pStyle w:val="Numeroelenco"/>
        <w:numPr>
          <w:ilvl w:val="0"/>
          <w:numId w:val="1"/>
        </w:numPr>
        <w:rPr>
          <w:noProof/>
        </w:rPr>
      </w:pPr>
      <w:r w:rsidRPr="004E7A51">
        <w:rPr>
          <w:noProof/>
          <w:lang w:bidi="it-IT"/>
        </w:rPr>
        <w:t xml:space="preserve">Nella scheda </w:t>
      </w:r>
      <w:r w:rsidRPr="004E7A51">
        <w:rPr>
          <w:rStyle w:val="Enfasigrassetto"/>
          <w:noProof/>
          <w:lang w:bidi="it-IT"/>
        </w:rPr>
        <w:t>Home</w:t>
      </w:r>
      <w:r w:rsidRPr="004E7A51">
        <w:rPr>
          <w:noProof/>
          <w:lang w:bidi="it-IT"/>
        </w:rPr>
        <w:t xml:space="preserve"> trovare </w:t>
      </w:r>
      <w:r w:rsidRPr="004E7A51">
        <w:rPr>
          <w:rStyle w:val="Enfasigrassetto"/>
          <w:noProof/>
          <w:lang w:bidi="it-IT"/>
        </w:rPr>
        <w:t>Stili</w:t>
      </w:r>
      <w:r w:rsidRPr="004E7A51">
        <w:rPr>
          <w:noProof/>
          <w:lang w:bidi="it-IT"/>
        </w:rPr>
        <w:t xml:space="preserve"> e selezionare </w:t>
      </w:r>
      <w:r w:rsidRPr="004E7A51">
        <w:rPr>
          <w:rStyle w:val="Enfasigrassetto"/>
          <w:noProof/>
          <w:lang w:bidi="it-IT"/>
        </w:rPr>
        <w:t xml:space="preserve">Titolo 1 </w:t>
      </w:r>
      <w:r w:rsidRPr="004E7A51">
        <w:rPr>
          <w:noProof/>
          <w:lang w:bidi="it-IT"/>
        </w:rPr>
        <w:t>(scelta rapida da tastiera: CTRL+ALT+1).</w:t>
      </w:r>
    </w:p>
    <w:p w14:paraId="6645983E" w14:textId="77777777" w:rsidR="006B0B82" w:rsidRPr="004E7A51" w:rsidRDefault="006B0B82" w:rsidP="001073CE">
      <w:pPr>
        <w:rPr>
          <w:noProof/>
        </w:rPr>
      </w:pPr>
      <w:r w:rsidRPr="004E7A51">
        <w:rPr>
          <w:noProof/>
          <w:lang w:bidi="it-IT"/>
        </w:rPr>
        <w:t>Ecco fatto! Ora non solo sembra un titolo, ma si comporta come tale.</w:t>
      </w:r>
    </w:p>
    <w:p w14:paraId="16EE746B" w14:textId="77777777" w:rsidR="00D902A4" w:rsidRPr="004E7A51" w:rsidRDefault="00D902A4" w:rsidP="009F72A7">
      <w:pPr>
        <w:pStyle w:val="Titolo1-interruzionedipagina"/>
        <w:rPr>
          <w:noProof/>
        </w:rPr>
      </w:pPr>
      <w:r w:rsidRPr="004E7A51">
        <w:rPr>
          <w:noProof/>
          <w:lang w:bidi="it-IT"/>
        </w:rPr>
        <w:lastRenderedPageBreak/>
        <w:t>Nuovo look immediato</w:t>
      </w:r>
    </w:p>
    <w:p w14:paraId="54F4E3F1" w14:textId="77777777" w:rsidR="00D902A4" w:rsidRPr="004E7A51" w:rsidRDefault="00D902A4" w:rsidP="00D902A4">
      <w:pPr>
        <w:rPr>
          <w:noProof/>
        </w:rPr>
      </w:pPr>
      <w:r w:rsidRPr="004E7A51">
        <w:rPr>
          <w:rFonts w:ascii="Segoe UI Light" w:eastAsia="Segoe UI Light" w:hAnsi="Segoe UI Light" w:cs="Segoe UI Light"/>
          <w:noProof/>
          <w:color w:val="363636"/>
          <w:lang w:bidi="it-IT"/>
        </w:rPr>
        <w:drawing>
          <wp:inline distT="0" distB="0" distL="0" distR="0" wp14:anchorId="6C0B6A1D" wp14:editId="0CF2D366">
            <wp:extent cx="3086296" cy="1781593"/>
            <wp:effectExtent l="19050" t="19050" r="19050" b="28575"/>
            <wp:docPr id="15" name="Immagine 15" descr="Esempio di temi di Word in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Temi di Word in Office 3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96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4E7A51" w:rsidRDefault="00D902A4" w:rsidP="006D3A72">
      <w:pPr>
        <w:rPr>
          <w:noProof/>
        </w:rPr>
      </w:pPr>
      <w:r w:rsidRPr="004E7A51">
        <w:rPr>
          <w:noProof/>
          <w:lang w:bidi="it-IT"/>
        </w:rPr>
        <w:t>I set di stili e temi permettono di cambiare l'aspetto del documento in un attimo. Offrono risultati ottimali quando il documento è formattato con gli stili (qui torna utile il fatto di avere applicato lo stile Titolo in precedenza).</w:t>
      </w:r>
    </w:p>
    <w:p w14:paraId="20554282" w14:textId="77777777" w:rsidR="00D902A4" w:rsidRPr="004E7A51" w:rsidRDefault="00D902A4" w:rsidP="006D3A72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esaminare i vari set di stili e temi:</w:t>
      </w:r>
    </w:p>
    <w:p w14:paraId="01E52F13" w14:textId="77777777" w:rsidR="00D902A4" w:rsidRPr="004E7A51" w:rsidRDefault="00D902A4" w:rsidP="006D3A72">
      <w:pPr>
        <w:pStyle w:val="Numeroelenco"/>
        <w:numPr>
          <w:ilvl w:val="0"/>
          <w:numId w:val="9"/>
        </w:numPr>
        <w:rPr>
          <w:noProof/>
        </w:rPr>
      </w:pPr>
      <w:r w:rsidRPr="004E7A51">
        <w:rPr>
          <w:noProof/>
          <w:lang w:bidi="it-IT"/>
        </w:rPr>
        <w:t xml:space="preserve">Nella scheda </w:t>
      </w:r>
      <w:r w:rsidRPr="004E7A51">
        <w:rPr>
          <w:rStyle w:val="Enfasigrassetto"/>
          <w:noProof/>
          <w:lang w:bidi="it-IT"/>
        </w:rPr>
        <w:t>Progettazione</w:t>
      </w:r>
      <w:r w:rsidRPr="004E7A51">
        <w:rPr>
          <w:noProof/>
          <w:lang w:bidi="it-IT"/>
        </w:rPr>
        <w:t xml:space="preserve"> selezionare </w:t>
      </w:r>
      <w:r w:rsidRPr="004E7A51">
        <w:rPr>
          <w:rStyle w:val="Enfasigrassetto"/>
          <w:noProof/>
          <w:lang w:bidi="it-IT"/>
        </w:rPr>
        <w:t>Temi</w:t>
      </w:r>
      <w:r w:rsidRPr="004E7A51">
        <w:rPr>
          <w:noProof/>
          <w:lang w:bidi="it-IT"/>
        </w:rPr>
        <w:t xml:space="preserve"> e scegliere un tema nell'elenco a discesa.</w:t>
      </w:r>
      <w:r w:rsidRPr="004E7A51">
        <w:rPr>
          <w:noProof/>
          <w:lang w:bidi="it-IT"/>
        </w:rPr>
        <w:br/>
        <w:t>Si noti che la raccolta di set di stili si aggiorna in base al tema selezionato.</w:t>
      </w:r>
    </w:p>
    <w:p w14:paraId="504BA812" w14:textId="77777777" w:rsidR="00D902A4" w:rsidRPr="004E7A51" w:rsidRDefault="00E72A21" w:rsidP="00E72A21">
      <w:pPr>
        <w:pStyle w:val="Numeroelenco"/>
        <w:rPr>
          <w:noProof/>
        </w:rPr>
      </w:pPr>
      <w:r w:rsidRPr="004E7A51">
        <w:rPr>
          <w:noProof/>
          <w:lang w:bidi="it-IT"/>
        </w:rPr>
        <w:t>Selezionare un tema di proprio gradimento nell'elenco a discesa e fare clic per applicarlo.</w:t>
      </w:r>
    </w:p>
    <w:p w14:paraId="017B8EEA" w14:textId="77777777" w:rsidR="00D902A4" w:rsidRPr="004E7A51" w:rsidRDefault="00D902A4" w:rsidP="009F72A7">
      <w:pPr>
        <w:pStyle w:val="Titolo1-interruzionedipagina"/>
        <w:rPr>
          <w:noProof/>
        </w:rPr>
      </w:pPr>
      <w:r w:rsidRPr="004E7A51">
        <w:rPr>
          <w:noProof/>
          <w:lang w:bidi="it-IT"/>
        </w:rPr>
        <w:lastRenderedPageBreak/>
        <w:t>Per puro divertimento</w:t>
      </w:r>
    </w:p>
    <w:p w14:paraId="7C265F5A" w14:textId="77777777" w:rsidR="00D902A4" w:rsidRPr="004E7A51" w:rsidRDefault="00D902A4" w:rsidP="00D902A4">
      <w:pPr>
        <w:rPr>
          <w:noProof/>
        </w:rPr>
      </w:pPr>
      <w:r w:rsidRPr="004E7A51">
        <w:rPr>
          <w:noProof/>
          <w:lang w:bidi="it-IT"/>
        </w:rPr>
        <w:t>Se si ha tempo, provare a eseguire queste attività.</w:t>
      </w:r>
    </w:p>
    <w:p w14:paraId="6724F050" w14:textId="77777777" w:rsidR="00D902A4" w:rsidRPr="004E7A51" w:rsidRDefault="00D902A4" w:rsidP="006D3A72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trovare e sostituire</w:t>
      </w:r>
    </w:p>
    <w:p w14:paraId="0F2412BE" w14:textId="77777777" w:rsidR="00F54BD0" w:rsidRPr="004E7A51" w:rsidRDefault="00D902A4" w:rsidP="006D3A72">
      <w:pPr>
        <w:rPr>
          <w:noProof/>
        </w:rPr>
      </w:pPr>
      <w:r w:rsidRPr="004E7A51">
        <w:rPr>
          <w:noProof/>
          <w:lang w:bidi="it-IT"/>
        </w:rPr>
        <w:t xml:space="preserve">Premere </w:t>
      </w:r>
      <w:r w:rsidRPr="004E7A51">
        <w:rPr>
          <w:rStyle w:val="Enfasigrassetto"/>
          <w:noProof/>
          <w:lang w:bidi="it-IT"/>
        </w:rPr>
        <w:t>CTRL+MAIUSC+S</w:t>
      </w:r>
      <w:r w:rsidRPr="004E7A51">
        <w:rPr>
          <w:noProof/>
          <w:lang w:bidi="it-IT"/>
        </w:rPr>
        <w:t xml:space="preserve"> e usare Trova e sostituisci per sostituire tutte le istanze di </w:t>
      </w:r>
      <w:r w:rsidRPr="004E7A51">
        <w:rPr>
          <w:rStyle w:val="Enfasiintensa"/>
          <w:noProof/>
          <w:lang w:bidi="it-IT"/>
        </w:rPr>
        <w:t>Prova</w:t>
      </w:r>
      <w:r w:rsidRPr="004E7A51">
        <w:rPr>
          <w:noProof/>
          <w:lang w:bidi="it-IT"/>
        </w:rPr>
        <w:t xml:space="preserve"> con </w:t>
      </w:r>
      <w:r w:rsidRPr="004E7A51">
        <w:rPr>
          <w:rStyle w:val="Enfasiintensa"/>
          <w:noProof/>
          <w:lang w:bidi="it-IT"/>
        </w:rPr>
        <w:t>Già provato</w:t>
      </w:r>
      <w:r w:rsidRPr="004E7A51">
        <w:rPr>
          <w:noProof/>
          <w:lang w:bidi="it-IT"/>
        </w:rPr>
        <w:t>.</w:t>
      </w:r>
    </w:p>
    <w:p w14:paraId="75EFC927" w14:textId="77777777" w:rsidR="00BF457D" w:rsidRPr="004E7A51" w:rsidRDefault="00BF457D" w:rsidP="006D3A72">
      <w:pPr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5AA4A314" wp14:editId="79112ADA">
            <wp:extent cx="2667000" cy="1495425"/>
            <wp:effectExtent l="19050" t="19050" r="19050" b="28575"/>
            <wp:docPr id="1" name="Immagine 1" descr="Finestra di dialogo Trova e sostituisci, con il testo &quot;Prova&quot; nella casella &quot;Trova&quot; e il testo &quot;Già provato&quot; nella casella &quot;Sostituisci 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77777777" w:rsidR="00D902A4" w:rsidRPr="004E7A51" w:rsidRDefault="00D902A4" w:rsidP="00083C22">
      <w:pPr>
        <w:keepNext/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disporre il testo intorno alle immagini</w:t>
      </w:r>
    </w:p>
    <w:p w14:paraId="54C45639" w14:textId="77777777" w:rsidR="00B61F85" w:rsidRPr="004E7A51" w:rsidRDefault="00083C22" w:rsidP="006D3A72">
      <w:pPr>
        <w:rPr>
          <w:noProof/>
        </w:rPr>
      </w:pPr>
      <w:r w:rsidRPr="004E7A51">
        <w:rPr>
          <w:noProof/>
          <w:lang w:bidi="it-IT"/>
        </w:rPr>
        <w:drawing>
          <wp:anchor distT="118745" distB="118745" distL="114300" distR="114300" simplePos="0" relativeHeight="251659264" behindDoc="0" locked="0" layoutInCell="1" allowOverlap="1" wp14:anchorId="22A5DF50" wp14:editId="5074CC1D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606040" cy="1078865"/>
            <wp:effectExtent l="19050" t="19050" r="22860" b="26035"/>
            <wp:wrapSquare wrapText="bothSides"/>
            <wp:docPr id="28" name="Immagine 28" descr="Esempio di disposizione del testo intorno a un'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7886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4E7A51">
        <w:rPr>
          <w:noProof/>
          <w:lang w:bidi="it-IT"/>
        </w:rPr>
        <w:t xml:space="preserve">Alcune delle immagini nel documento sono posizionate accanto a un paragrafo di testo. Provare le varie modalità di disposizione del testo: selezionare questa immagine, passare a </w:t>
      </w:r>
      <w:r w:rsidR="00B61F85" w:rsidRPr="004E7A51">
        <w:rPr>
          <w:rStyle w:val="Enfasigrassetto"/>
          <w:noProof/>
          <w:lang w:bidi="it-IT"/>
        </w:rPr>
        <w:t>Formato</w:t>
      </w:r>
      <w:r w:rsidR="00B61F85" w:rsidRPr="004E7A51">
        <w:rPr>
          <w:noProof/>
          <w:lang w:bidi="it-IT"/>
        </w:rPr>
        <w:t xml:space="preserve"> &gt; </w:t>
      </w:r>
      <w:r w:rsidR="00B61F85" w:rsidRPr="004E7A51">
        <w:rPr>
          <w:rStyle w:val="Enfasigrassetto"/>
          <w:noProof/>
          <w:lang w:bidi="it-IT"/>
        </w:rPr>
        <w:t>Testo a capo</w:t>
      </w:r>
      <w:r w:rsidR="00B61F85" w:rsidRPr="004E7A51">
        <w:rPr>
          <w:noProof/>
          <w:lang w:bidi="it-IT"/>
        </w:rPr>
        <w:t xml:space="preserve"> e usare le frecce SU/GIÙ per spostarsi tra le opzioni per visualizzare i risultati in anteprima.</w:t>
      </w:r>
    </w:p>
    <w:p w14:paraId="0B2CAE77" w14:textId="77777777" w:rsidR="00A21BED" w:rsidRPr="004E7A51" w:rsidRDefault="006D3A72" w:rsidP="0026504D">
      <w:pPr>
        <w:pStyle w:val="Titolo1-interruzionedipagina"/>
        <w:rPr>
          <w:noProof/>
        </w:rPr>
      </w:pPr>
      <w:r w:rsidRPr="004E7A51">
        <w:rPr>
          <w:noProof/>
          <w:lang w:bidi="it-IT"/>
        </w:rPr>
        <w:lastRenderedPageBreak/>
        <w:t>Accedere alla Guida di Word</w:t>
      </w:r>
    </w:p>
    <w:p w14:paraId="4C2DB1F8" w14:textId="77777777" w:rsidR="006D3A72" w:rsidRPr="004E7A51" w:rsidRDefault="006D3A72" w:rsidP="006D3A72">
      <w:pPr>
        <w:rPr>
          <w:noProof/>
        </w:rPr>
      </w:pPr>
      <w:r w:rsidRPr="004E7A51">
        <w:rPr>
          <w:rFonts w:ascii="Segoe UI Light" w:eastAsia="Segoe UI Light" w:hAnsi="Segoe UI Light" w:cs="Segoe UI Light"/>
          <w:noProof/>
          <w:color w:val="363636"/>
          <w:lang w:bidi="it-IT"/>
        </w:rPr>
        <w:drawing>
          <wp:inline distT="0" distB="0" distL="0" distR="0" wp14:anchorId="2BC75C63" wp14:editId="1A30125E">
            <wp:extent cx="2039112" cy="1828800"/>
            <wp:effectExtent l="19050" t="19050" r="18415" b="19050"/>
            <wp:docPr id="16" name="Immagine 16" descr="Esempio di casella di ricerca Visualizza la Gu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 descr="Digitare l'attività desiderata nella casella Aiutami di Word per ottenere suggerimenti utili per eseguire l'operazio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it-IT"/>
        </w:rPr>
        <w:t xml:space="preserve">La casella di ricerca </w:t>
      </w:r>
      <w:r w:rsidRPr="004E7A51">
        <w:rPr>
          <w:rStyle w:val="Enfasigrassetto"/>
          <w:noProof/>
          <w:lang w:bidi="it-IT"/>
        </w:rPr>
        <w:t>Aiutami</w:t>
      </w:r>
      <w:r w:rsidRPr="004E7A51">
        <w:rPr>
          <w:noProof/>
          <w:lang w:bidi="it-IT"/>
        </w:rPr>
        <w:t xml:space="preserve"> consente di accedere direttamente ai comandi e alla Guida in Word.</w:t>
      </w:r>
    </w:p>
    <w:p w14:paraId="02D39894" w14:textId="77777777" w:rsidR="006D3A72" w:rsidRPr="004E7A51" w:rsidRDefault="006D3A72" w:rsidP="006D3A72">
      <w:pPr>
        <w:rPr>
          <w:noProof/>
        </w:rPr>
      </w:pPr>
      <w:r w:rsidRPr="004E7A51">
        <w:rPr>
          <w:rStyle w:val="Enfasicorsivo"/>
          <w:noProof/>
          <w:lang w:bidi="it-IT"/>
        </w:rPr>
        <w:t>Prova:</w:t>
      </w:r>
      <w:r w:rsidRPr="004E7A51">
        <w:rPr>
          <w:noProof/>
          <w:lang w:bidi="it-IT"/>
        </w:rPr>
        <w:t xml:space="preserve"> ottenere assistenza:</w:t>
      </w:r>
    </w:p>
    <w:p w14:paraId="0A911AAB" w14:textId="77777777" w:rsidR="006D3A72" w:rsidRPr="004E7A51" w:rsidRDefault="00E72A21" w:rsidP="006D3A72">
      <w:pPr>
        <w:pStyle w:val="Numeroelenco"/>
        <w:numPr>
          <w:ilvl w:val="0"/>
          <w:numId w:val="10"/>
        </w:numPr>
        <w:rPr>
          <w:noProof/>
        </w:rPr>
      </w:pPr>
      <w:r w:rsidRPr="004E7A51">
        <w:rPr>
          <w:noProof/>
          <w:lang w:bidi="it-IT"/>
        </w:rPr>
        <w:t xml:space="preserve">Passare a </w:t>
      </w:r>
      <w:r w:rsidR="006D3A72" w:rsidRPr="004E7A51">
        <w:rPr>
          <w:rStyle w:val="Enfasigrassetto"/>
          <w:noProof/>
          <w:lang w:bidi="it-IT"/>
        </w:rPr>
        <w:t>Che cosa si vuole fare?</w:t>
      </w:r>
      <w:r w:rsidRPr="004E7A51">
        <w:rPr>
          <w:noProof/>
          <w:lang w:bidi="it-IT"/>
        </w:rPr>
        <w:t xml:space="preserve"> nella parte superiore della finestra.</w:t>
      </w:r>
    </w:p>
    <w:p w14:paraId="7BB8CEBD" w14:textId="77777777" w:rsidR="006D3A72" w:rsidRPr="004E7A51" w:rsidRDefault="006D3A72" w:rsidP="006D3A72">
      <w:pPr>
        <w:pStyle w:val="Numeroelenco"/>
        <w:rPr>
          <w:noProof/>
        </w:rPr>
      </w:pPr>
      <w:r w:rsidRPr="004E7A51">
        <w:rPr>
          <w:noProof/>
          <w:lang w:bidi="it-IT"/>
        </w:rPr>
        <w:t>Digitare l'azione che si vuole eseguire.</w:t>
      </w:r>
    </w:p>
    <w:p w14:paraId="7BE01777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it-IT"/>
        </w:rPr>
        <w:t>Ad esempio, digitare:</w:t>
      </w:r>
    </w:p>
    <w:p w14:paraId="5EF13A06" w14:textId="77777777" w:rsidR="006D3A72" w:rsidRPr="004E7A51" w:rsidRDefault="006D3A72" w:rsidP="006D3A72">
      <w:pPr>
        <w:pStyle w:val="Puntoelenco"/>
        <w:rPr>
          <w:noProof/>
        </w:rPr>
      </w:pPr>
      <w:r w:rsidRPr="004E7A51">
        <w:rPr>
          <w:rStyle w:val="Enfasigrassetto"/>
          <w:noProof/>
          <w:lang w:bidi="it-IT"/>
        </w:rPr>
        <w:t>Aggiungere una filigrana</w:t>
      </w:r>
      <w:r w:rsidRPr="004E7A51">
        <w:rPr>
          <w:noProof/>
          <w:lang w:bidi="it-IT"/>
        </w:rPr>
        <w:t xml:space="preserve"> per accedere rapidamente al comando Filigrana.</w:t>
      </w:r>
    </w:p>
    <w:p w14:paraId="674BD384" w14:textId="77777777" w:rsidR="006D3A72" w:rsidRPr="004E7A51" w:rsidRDefault="006D3A72" w:rsidP="006D3A72">
      <w:pPr>
        <w:pStyle w:val="Puntoelenco"/>
        <w:rPr>
          <w:noProof/>
        </w:rPr>
      </w:pPr>
      <w:r w:rsidRPr="004E7A51">
        <w:rPr>
          <w:rStyle w:val="Enfasigrassetto"/>
          <w:noProof/>
          <w:lang w:bidi="it-IT"/>
        </w:rPr>
        <w:t>Guida</w:t>
      </w:r>
      <w:r w:rsidRPr="004E7A51">
        <w:rPr>
          <w:noProof/>
          <w:lang w:bidi="it-IT"/>
        </w:rPr>
        <w:t xml:space="preserve"> per accedere alla Guida di Word.</w:t>
      </w:r>
    </w:p>
    <w:p w14:paraId="62FE58E6" w14:textId="77777777" w:rsidR="006D3A72" w:rsidRPr="004E7A51" w:rsidRDefault="006D3A72" w:rsidP="006D3A72">
      <w:pPr>
        <w:pStyle w:val="Puntoelenco"/>
        <w:rPr>
          <w:noProof/>
        </w:rPr>
      </w:pPr>
      <w:r w:rsidRPr="004E7A51">
        <w:rPr>
          <w:rStyle w:val="Enfasigrassetto"/>
          <w:noProof/>
          <w:lang w:bidi="it-IT"/>
        </w:rPr>
        <w:t>Formazione</w:t>
      </w:r>
      <w:r w:rsidRPr="004E7A51">
        <w:rPr>
          <w:noProof/>
          <w:lang w:bidi="it-IT"/>
        </w:rPr>
        <w:t xml:space="preserve"> per visualizzare l'elenco dei corsi di formazione per Word.</w:t>
      </w:r>
    </w:p>
    <w:p w14:paraId="52A5699D" w14:textId="77777777" w:rsidR="00742FF3" w:rsidRPr="004E7A51" w:rsidRDefault="00742FF3" w:rsidP="006D3A72">
      <w:pPr>
        <w:pStyle w:val="Puntoelenco"/>
        <w:rPr>
          <w:noProof/>
        </w:rPr>
      </w:pPr>
      <w:r w:rsidRPr="004E7A51">
        <w:rPr>
          <w:rStyle w:val="Enfasigrassetto"/>
          <w:noProof/>
          <w:lang w:bidi="it-IT"/>
        </w:rPr>
        <w:t>Novità</w:t>
      </w:r>
      <w:r w:rsidRPr="004E7A51">
        <w:rPr>
          <w:noProof/>
          <w:lang w:bidi="it-IT"/>
        </w:rPr>
        <w:t xml:space="preserve"> per un elenco degli aggiornamenti più recenti di Word.</w:t>
      </w:r>
    </w:p>
    <w:p w14:paraId="2ED181C1" w14:textId="77777777" w:rsidR="006D3A72" w:rsidRPr="004E7A51" w:rsidRDefault="006D3A72" w:rsidP="001073CE">
      <w:pPr>
        <w:pStyle w:val="Titolo1"/>
        <w:rPr>
          <w:noProof/>
        </w:rPr>
      </w:pPr>
      <w:r w:rsidRPr="004E7A51">
        <w:rPr>
          <w:noProof/>
          <w:lang w:bidi="it-IT"/>
        </w:rPr>
        <w:t>Inviare commenti</w:t>
      </w:r>
    </w:p>
    <w:p w14:paraId="366B9B29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it-IT"/>
        </w:rPr>
        <w:t xml:space="preserve">Invitiamo gli utenti a </w:t>
      </w:r>
      <w:hyperlink r:id="rId29" w:tooltip="inviare un feedback su questo tour" w:history="1">
        <w:r w:rsidRPr="004E7A51">
          <w:rPr>
            <w:rStyle w:val="Collegamentoipertestuale"/>
            <w:noProof/>
            <w:lang w:bidi="it-IT"/>
          </w:rPr>
          <w:t>inviare commenti e suggerimenti su questo modello</w:t>
        </w:r>
      </w:hyperlink>
      <w:r w:rsidRPr="004E7A51">
        <w:rPr>
          <w:noProof/>
          <w:lang w:bidi="it-IT"/>
        </w:rPr>
        <w:t>, per aiutarci a offrire contenuti che siano realmente utili. Grazie.</w:t>
      </w:r>
    </w:p>
    <w:p w14:paraId="592C49C3" w14:textId="77777777" w:rsidR="006D3A72" w:rsidRPr="004E7A51" w:rsidRDefault="002359ED" w:rsidP="001073CE">
      <w:pPr>
        <w:pStyle w:val="Immagine"/>
        <w:rPr>
          <w:noProof/>
        </w:rPr>
      </w:pPr>
      <w:r w:rsidRPr="004E7A51">
        <w:rPr>
          <w:noProof/>
          <w:lang w:bidi="it-IT"/>
        </w:rPr>
        <w:drawing>
          <wp:inline distT="0" distB="0" distL="0" distR="0" wp14:anchorId="413D4FCE" wp14:editId="7BD99945">
            <wp:extent cx="1247775" cy="1247775"/>
            <wp:effectExtent l="0" t="0" r="9525" b="9525"/>
            <wp:docPr id="3" name="Immagine 3" descr="Codice QRC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odice QRC">
                      <a:hlinkClick r:id="rId30" tooltip="QR code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4E7A51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B2A7" w14:textId="77777777" w:rsidR="00BE77E1" w:rsidRDefault="00BE77E1">
      <w:pPr>
        <w:spacing w:line="240" w:lineRule="auto"/>
      </w:pPr>
      <w:r>
        <w:separator/>
      </w:r>
    </w:p>
  </w:endnote>
  <w:endnote w:type="continuationSeparator" w:id="0">
    <w:p w14:paraId="6CEAB272" w14:textId="77777777" w:rsidR="00BE77E1" w:rsidRDefault="00BE7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10C1" w14:textId="77777777" w:rsidR="00BE77E1" w:rsidRDefault="00BE77E1">
      <w:pPr>
        <w:spacing w:line="240" w:lineRule="auto"/>
      </w:pPr>
      <w:r>
        <w:separator/>
      </w:r>
    </w:p>
  </w:footnote>
  <w:footnote w:type="continuationSeparator" w:id="0">
    <w:p w14:paraId="1DED91CD" w14:textId="77777777" w:rsidR="00BE77E1" w:rsidRDefault="00BE7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Numeroelenc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1F77B8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5F68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E77E1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254"/>
  </w:style>
  <w:style w:type="paragraph" w:styleId="Titolo1">
    <w:name w:val="heading 1"/>
    <w:basedOn w:val="Normale"/>
    <w:link w:val="Titolo1Carattere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Titolo2">
    <w:name w:val="heading 2"/>
    <w:basedOn w:val="Normale"/>
    <w:next w:val="Normale"/>
    <w:link w:val="Titolo2Carattere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Intestazione">
    <w:name w:val="header"/>
    <w:basedOn w:val="Normale"/>
    <w:link w:val="IntestazioneCarattere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color w:val="3B3838" w:themeColor="background2" w:themeShade="40"/>
      <w:sz w:val="24"/>
    </w:rPr>
  </w:style>
  <w:style w:type="paragraph" w:styleId="Numeroelenco">
    <w:name w:val="List Number"/>
    <w:basedOn w:val="Normale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olo">
    <w:name w:val="Title"/>
    <w:basedOn w:val="Normale"/>
    <w:link w:val="TitoloCarattere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gliatabella">
    <w:name w:val="Table Grid"/>
    <w:basedOn w:val="Tabellanormale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intensa">
    <w:name w:val="Intense Emphasis"/>
    <w:basedOn w:val="Carpredefinitoparagrafo"/>
    <w:uiPriority w:val="21"/>
    <w:qFormat/>
    <w:rPr>
      <w:i/>
      <w:iCs/>
      <w:color w:val="2B579A" w:themeColor="accent5"/>
    </w:rPr>
  </w:style>
  <w:style w:type="table" w:styleId="Tabellagriglia1chiara">
    <w:name w:val="Grid Table 1 Light"/>
    <w:basedOn w:val="Tabellanormale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griglia1chiara-colore6">
    <w:name w:val="Grid Table 1 Light Accent 6"/>
    <w:basedOn w:val="Tabellanormale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5scura">
    <w:name w:val="Grid Table 5 Dark"/>
    <w:basedOn w:val="Tabellanormale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gliatab4">
    <w:name w:val="Grid Table 4"/>
    <w:basedOn w:val="Tabellanormale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2Carattere">
    <w:name w:val="Titolo 2 Carattere"/>
    <w:basedOn w:val="Carpredefinitoparagrafo"/>
    <w:link w:val="Titolo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Puntoelenco">
    <w:name w:val="List Bullet"/>
    <w:basedOn w:val="Normale"/>
    <w:uiPriority w:val="11"/>
    <w:qFormat/>
    <w:rsid w:val="00B61F85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168"/>
    <w:rPr>
      <w:rFonts w:cs="Segoe UI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84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84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84A"/>
    <w:rPr>
      <w:b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3A72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3"/>
    <w:qFormat/>
    <w:rsid w:val="006B0B82"/>
    <w:rPr>
      <w:b/>
      <w:iCs/>
      <w:color w:val="BF0000" w:themeColor="accent2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4"/>
    <w:qFormat/>
    <w:rsid w:val="00B53817"/>
    <w:rPr>
      <w:b/>
      <w:bCs/>
      <w:color w:val="2B579A" w:themeColor="accent5"/>
    </w:rPr>
  </w:style>
  <w:style w:type="paragraph" w:customStyle="1" w:styleId="Titolo1-interruzionedipagina">
    <w:name w:val="Titolo 1 - interruzione di pagina"/>
    <w:basedOn w:val="Normale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magine">
    <w:name w:val="Immagine"/>
    <w:basedOn w:val="Normale"/>
    <w:uiPriority w:val="22"/>
    <w:qFormat/>
    <w:rsid w:val="001073CE"/>
    <w:pPr>
      <w:jc w:val="right"/>
    </w:pPr>
  </w:style>
  <w:style w:type="paragraph" w:styleId="Bibliografia">
    <w:name w:val="Bibliography"/>
    <w:basedOn w:val="Normale"/>
    <w:next w:val="Normale"/>
    <w:uiPriority w:val="37"/>
    <w:semiHidden/>
    <w:unhideWhenUsed/>
    <w:rsid w:val="00F33B83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stodelblocco">
    <w:name w:val="Block Text"/>
    <w:basedOn w:val="Normale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3B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3B8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3B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3B8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33B8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33B8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33B8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3B8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3B8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33B8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33B8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33B8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33B8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33B83"/>
  </w:style>
  <w:style w:type="table" w:styleId="Grigliaacolori">
    <w:name w:val="Colorful Grid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33B83"/>
  </w:style>
  <w:style w:type="character" w:customStyle="1" w:styleId="DataCarattere">
    <w:name w:val="Data Carattere"/>
    <w:basedOn w:val="Carpredefinitoparagrafo"/>
    <w:link w:val="Data"/>
    <w:uiPriority w:val="99"/>
    <w:semiHidden/>
    <w:rsid w:val="00F33B8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3B8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33B83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33B83"/>
  </w:style>
  <w:style w:type="character" w:styleId="Rimandonotadichiusura">
    <w:name w:val="endnote reference"/>
    <w:basedOn w:val="Carpredefinitoparagrafo"/>
    <w:uiPriority w:val="99"/>
    <w:semiHidden/>
    <w:unhideWhenUsed/>
    <w:rsid w:val="00F33B8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3B8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3B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3B83"/>
    <w:rPr>
      <w:szCs w:val="20"/>
    </w:rPr>
  </w:style>
  <w:style w:type="table" w:styleId="Tabellagriglia1chiara-colore2">
    <w:name w:val="Grid Table 1 Light Accent 2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griglia4-colore1">
    <w:name w:val="Grid Table 4 Accent 1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6">
    <w:name w:val="Grid Table 4 Accent 6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F33B8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33B8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33B8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33B8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3B8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33B8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94254"/>
    <w:rPr>
      <w:i/>
      <w:iCs/>
      <w:color w:val="1F4E7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F33B83"/>
  </w:style>
  <w:style w:type="paragraph" w:styleId="Elenco">
    <w:name w:val="List"/>
    <w:basedOn w:val="Normale"/>
    <w:uiPriority w:val="99"/>
    <w:semiHidden/>
    <w:unhideWhenUsed/>
    <w:rsid w:val="00F33B8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F33B8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F33B8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F33B8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F33B83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33B8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33B8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F33B8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33B8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F33B8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33B83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33B83"/>
  </w:style>
  <w:style w:type="character" w:styleId="Numeropagina">
    <w:name w:val="page number"/>
    <w:basedOn w:val="Carpredefinitoparagrafo"/>
    <w:uiPriority w:val="99"/>
    <w:semiHidden/>
    <w:unhideWhenUsed/>
    <w:rsid w:val="00F33B83"/>
  </w:style>
  <w:style w:type="character" w:styleId="Testosegnaposto">
    <w:name w:val="Placeholder Text"/>
    <w:basedOn w:val="Carpredefinitoparagrafo"/>
    <w:uiPriority w:val="99"/>
    <w:semiHidden/>
    <w:rsid w:val="00487996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33B8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72D2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F33B8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F33B83"/>
  </w:style>
  <w:style w:type="paragraph" w:styleId="Firma">
    <w:name w:val="Signature"/>
    <w:basedOn w:val="Normale"/>
    <w:link w:val="FirmaCarattere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F33B83"/>
  </w:style>
  <w:style w:type="character" w:styleId="Enfasidelicata">
    <w:name w:val="Subtle Emphasis"/>
    <w:basedOn w:val="Carpredefinitoparagrafo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F33B8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33B83"/>
  </w:style>
  <w:style w:type="table" w:styleId="Tabellaprofessionale">
    <w:name w:val="Table Professional"/>
    <w:basedOn w:val="Tabellanormale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33B8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33B8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33B8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33B8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33B8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33B8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33B8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33B8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33B83"/>
    <w:pPr>
      <w:spacing w:after="100"/>
      <w:ind w:left="1760"/>
    </w:pPr>
  </w:style>
  <w:style w:type="character" w:styleId="Menzionenonrisolta">
    <w:name w:val="Unresolved Mention"/>
    <w:basedOn w:val="Carpredefinitoparagrafo"/>
    <w:uiPriority w:val="99"/>
    <w:semiHidden/>
    <w:unhideWhenUsed/>
    <w:rsid w:val="001F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it-it/videoplayer/embed/RWfMB0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support.office.com/it-it/article/patarimai-kaip-redaguoti-sveiki-%C4%AF-word-a7115782-e1c3-4a17-ae46-5ad889009a88?omkt=it-IT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