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B5" w:rsidRDefault="00183700">
      <w:pPr>
        <w:pStyle w:val="BodyText"/>
        <w:rPr>
          <w:lang w:val="it-IT"/>
        </w:rPr>
      </w:pPr>
      <w:bookmarkStart w:id="0" w:name="_GoBack"/>
      <w:bookmarkEnd w:id="0"/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alt="" style="position:absolute;margin-left:93.6pt;margin-top:409.9pt;width:67.55pt;height:38pt;z-index:251663872;mso-wrap-style:none;mso-position-horizontal-relative:page;mso-position-vertical-relative:page" filled="f" stroked="f" strokecolor="#c9f" strokeweight="1.5pt">
            <v:textbox style="mso-next-textbox:#_x0000_s1106" inset="0,0,0,0">
              <w:txbxContent>
                <w:p w:rsidR="003A1FB5" w:rsidRDefault="000F12AD">
                  <w:r w:rsidRPr="000F12AD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6" o:title="yourlogohere_ITA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091" type="#_x0000_t202" style="position:absolute;margin-left:773.3pt;margin-top:68.4pt;width:208.8pt;height:289.55pt;z-index:251648512;mso-position-horizontal-relative:page;mso-position-vertical-relative:page" filled="f" stroked="f">
            <v:textbox style="mso-next-textbox:#_x0000_s1091;mso-fit-shape-to-text:t">
              <w:txbxContent>
                <w:p w:rsidR="003A1FB5" w:rsidRDefault="003A1FB5">
                  <w:pPr>
                    <w:pStyle w:val="Heading3"/>
                  </w:pPr>
                  <w:r>
                    <w:t>Girate il mondo con Adventure Works</w:t>
                  </w:r>
                </w:p>
                <w:p w:rsidR="003A1FB5" w:rsidRDefault="00FB56B9">
                  <w:pPr>
                    <w:spacing w:before="100" w:before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6" type="#_x0000_t75" style="width:197.25pt;height:2.25pt">
                        <v:imagedata r:id="rId7" o:title=""/>
                      </v:shape>
                    </w:pict>
                  </w:r>
                </w:p>
                <w:p w:rsidR="003A1FB5" w:rsidRDefault="003A1FB5">
                  <w:pPr>
                    <w:pStyle w:val="List"/>
                    <w:rPr>
                      <w:i w:val="0"/>
                      <w:lang w:val="it-IT"/>
                    </w:rPr>
                  </w:pPr>
                  <w:r>
                    <w:rPr>
                      <w:i w:val="0"/>
                      <w:lang w:val="it-IT"/>
                    </w:rPr>
                    <w:t>La nostra missione: fornire i servizi di viaggio e pianificazione più completi e vari, affinché possiate vivere avventure memorabili, ricche di emozioni, comfort e spensieratezza.</w:t>
                  </w:r>
                </w:p>
                <w:p w:rsidR="003A1FB5" w:rsidRDefault="003A1FB5">
                  <w:pPr>
                    <w:pStyle w:val="List"/>
                    <w:rPr>
                      <w:i w:val="0"/>
                      <w:lang w:val="it-IT"/>
                    </w:rPr>
                  </w:pPr>
                  <w:r>
                    <w:rPr>
                      <w:i w:val="0"/>
                      <w:lang w:val="it-IT"/>
                    </w:rPr>
                    <w:t>Vi aspettiamo per mostrarvi il mondo!</w:t>
                  </w:r>
                </w:p>
                <w:p w:rsidR="003A1FB5" w:rsidRDefault="00FB56B9">
                  <w:pPr>
                    <w:pStyle w:val="BodyText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7" type="#_x0000_t75" style="width:197.25pt;height:2.25pt">
                        <v:imagedata r:id="rId7" o:title=""/>
                      </v:shape>
                    </w:pict>
                  </w:r>
                </w:p>
                <w:p w:rsidR="003A1FB5" w:rsidRDefault="003A1FB5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093" type="#_x0000_t202" alt="Casella di testo: esperienze memorabili&#10;&#10;Quante volte avrete desiderato visitare la Torre Eiffel o le piramidi...&#10;&#10;Basta con le fantasie, è giunta l'ora di realizzare i vostri desideri! Potrete finalmente visitare luoghi che hanno dato i natali ai vostri idoli o che avete visto solo in fotografia o nei vostri sogni. Con il nostro aiuto vi sarà semplice organizzare viaggi da sogno. Grazie alla pianificazione dei nostri esperti e alle migliori risorse al mondo potrete viaggiare spensierati e vivere avventure che non scorderete.&#10;&#10;Tra i diversi pacchetti a disposizione troverete certamente quel che fa al caso vostro, oppure possiamo creare un pacchetto di viaggio personalizzato, su misura per voi.&#10;&#10;" style="position:absolute;margin-left:531.3pt;margin-top:48.95pt;width:208.8pt;height:314.15pt;z-index:251650560;mso-position-horizontal-relative:page;mso-position-vertical-relative:page" filled="f" stroked="f" strokecolor="#c9f" strokeweight="1.5pt">
            <v:textbox style="mso-next-textbox:#_x0000_s1093">
              <w:txbxContent>
                <w:p w:rsidR="003A1FB5" w:rsidRPr="00183700" w:rsidRDefault="003A1FB5">
                  <w:pPr>
                    <w:pStyle w:val="Heading2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Esperienze memorabili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Quante volte avrete desiderato visitare la Torre Eiffel o le piramidi...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Basta con le fantasie, è giunta l'ora di realizzare i vostri desideri! Potrete finalmente visitare luoghi che hanno dato i natali ai vostri idoli o che avete visto solo in fotografia o nei vostri sogni. Con il nostro aiuto vi sarà semplice organizzare viaggi da sogno. Grazie alla pianificazione dei nostri esperti e alle migliori risorse al mondo potrete viaggiare spensierati e vivere avventure che non scorderete.</w: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095" type="#_x0000_t202" style="position:absolute;margin-left:43.8pt;margin-top:450.95pt;width:174pt;height:115.35pt;z-index:251652608;mso-position-horizontal-relative:page;mso-position-vertical-relative:page" filled="f" stroked="f">
            <v:textbox style="mso-next-textbox:#_x0000_s1095;mso-fit-shape-to-text:t">
              <w:txbxContent>
                <w:p w:rsidR="003A1FB5" w:rsidRDefault="003A1FB5">
                  <w:pPr>
                    <w:pStyle w:val="Indirizzo1"/>
                    <w:jc w:val="center"/>
                  </w:pPr>
                  <w:r>
                    <w:t>Adventure Works</w:t>
                  </w:r>
                </w:p>
                <w:p w:rsidR="003A1FB5" w:rsidRDefault="003A1FB5">
                  <w:pPr>
                    <w:pStyle w:val="Indirizzo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One Main Street</w:t>
                  </w:r>
                </w:p>
                <w:p w:rsidR="003A1FB5" w:rsidRDefault="003A1FB5">
                  <w:pPr>
                    <w:pStyle w:val="Indirizzo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Seattle, WA 75006</w:t>
                  </w:r>
                </w:p>
                <w:p w:rsidR="003A1FB5" w:rsidRDefault="003A1FB5">
                  <w:pPr>
                    <w:pStyle w:val="Indirizzo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Telefono (425) 555 0125</w:t>
                  </w:r>
                </w:p>
                <w:p w:rsidR="003A1FB5" w:rsidRDefault="003A1FB5">
                  <w:pPr>
                    <w:pStyle w:val="Indirizzo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Fax (425) 555 0145</w:t>
                  </w:r>
                </w:p>
                <w:p w:rsidR="003A1FB5" w:rsidRDefault="003A1FB5">
                  <w:pPr>
                    <w:pStyle w:val="NormalWeb"/>
                  </w:pPr>
                  <w:r>
                    <w:t>http://www.adventure-works.com/</w: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line id="_x0000_s1097" style="position:absolute;z-index:251654656;mso-position-horizontal-relative:page;mso-position-vertical-relative:page" from="281.7pt,507.7pt" to="476.7pt,507.7pt" strokecolor="#930" strokeweight="2pt">
            <w10:wrap anchorx="page" anchory="page"/>
          </v:line>
        </w:pict>
      </w:r>
      <w:r w:rsidR="003A1FB5">
        <w:rPr>
          <w:lang w:val="it-IT"/>
        </w:rPr>
        <w:pict>
          <v:shape id="_x0000_s1108" type="#_x0000_t202" style="position:absolute;margin-left:792.6pt;margin-top:445.65pt;width:174pt;height:128.55pt;z-index:251665920;mso-position-horizontal-relative:page;mso-position-vertical-relative:page" filled="f" stroked="f">
            <v:textbox style="mso-next-textbox:#_x0000_s1108;mso-fit-shape-to-text:t">
              <w:txbxContent>
                <w:p w:rsidR="003A1FB5" w:rsidRDefault="003A1FB5">
                  <w:pPr>
                    <w:pStyle w:val="Indirizzo1"/>
                    <w:jc w:val="center"/>
                  </w:pPr>
                  <w:r>
                    <w:t>Adventure Works</w:t>
                  </w:r>
                </w:p>
                <w:p w:rsidR="003A1FB5" w:rsidRDefault="003A1FB5">
                  <w:pPr>
                    <w:pStyle w:val="Indirizzo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One Main Street</w:t>
                  </w:r>
                </w:p>
                <w:p w:rsidR="003A1FB5" w:rsidRDefault="003A1FB5">
                  <w:pPr>
                    <w:pStyle w:val="Indirizzo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Seattle, WA 75006</w:t>
                  </w:r>
                </w:p>
                <w:p w:rsidR="003A1FB5" w:rsidRDefault="003A1FB5">
                  <w:pPr>
                    <w:pStyle w:val="Indirizzo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Telefono (425) 555 0125</w:t>
                  </w:r>
                </w:p>
                <w:p w:rsidR="003A1FB5" w:rsidRDefault="003A1FB5">
                  <w:pPr>
                    <w:pStyle w:val="Indirizzo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Fax (425) 555 0145</w:t>
                  </w:r>
                </w:p>
                <w:p w:rsidR="003A1FB5" w:rsidRDefault="003A1FB5">
                  <w:pPr>
                    <w:pStyle w:val="NormalWeb"/>
                  </w:pPr>
                  <w:r>
                    <w:t>http://www.adventure-works.com/</w:t>
                  </w:r>
                </w:p>
                <w:p w:rsidR="003A1FB5" w:rsidRDefault="003A1FB5">
                  <w:pPr>
                    <w:pStyle w:val="Indirizzo2"/>
                  </w:pP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109" type="#_x0000_t202" alt="" style="position:absolute;margin-left:842.4pt;margin-top:407.8pt;width:67.55pt;height:33.75pt;z-index:251666944;mso-wrap-style:none;mso-position-horizontal-relative:page;mso-position-vertical-relative:page" filled="f" stroked="f" strokecolor="#c9f" strokeweight="1.5pt">
            <v:textbox style="mso-next-textbox:#_x0000_s1109;mso-fit-shape-to-text:t" inset="0,0,0,0">
              <w:txbxContent>
                <w:p w:rsidR="003A1FB5" w:rsidRDefault="000F12AD">
                  <w:r w:rsidRPr="000F12AD">
                    <w:rPr>
                      <w:sz w:val="20"/>
                      <w:szCs w:val="20"/>
                    </w:rPr>
                    <w:pict>
                      <v:shape id="_x0000_i1028" type="#_x0000_t75" style="width:67.5pt;height:33.75pt">
                        <v:imagedata r:id="rId6" o:title="yourlogohere_ITA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107" type="#_x0000_t202" style="position:absolute;margin-left:4in;margin-top:437.05pt;width:183.3pt;height:46.45pt;z-index:251664896;mso-position-horizontal-relative:page;mso-position-vertical-relative:page" stroked="f" strokecolor="maroon" strokeweight="1.5pt">
            <v:textbox style="mso-next-textbox:#_x0000_s1107;mso-fit-shape-to-text:t">
              <w:txbxContent>
                <w:p w:rsidR="003A1FB5" w:rsidRPr="00183700" w:rsidRDefault="003A1FB5">
                  <w:pPr>
                    <w:jc w:val="center"/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  <w:lang w:val="it-IT"/>
                    </w:rPr>
                  </w:pPr>
                  <w:r w:rsidRPr="00183700"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  <w:lang w:val="it-IT"/>
                    </w:rPr>
                    <w:t>Esperti nel giro del mondo</w: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098" type="#_x0000_t202" style="position:absolute;margin-left:543pt;margin-top:385.95pt;width:173.4pt;height:169.2pt;z-index:251655680;mso-wrap-style:none;mso-position-horizontal-relative:page;mso-position-vertical-relative:page" filled="f" stroked="f" strokecolor="#c9f" strokeweight="1.5pt">
            <v:textbox style="mso-next-textbox:#_x0000_s1098;mso-fit-shape-to-text:t">
              <w:txbxContent>
                <w:p w:rsidR="003A1FB5" w:rsidRDefault="00FB56B9">
                  <w:r>
                    <w:rPr>
                      <w:sz w:val="20"/>
                      <w:szCs w:val="20"/>
                    </w:rPr>
                    <w:pict>
                      <v:shape id="_x0000_i1029" type="#_x0000_t75" alt="taj mahal" style="width:159pt;height:162pt">
                        <v:imagedata r:id="rId8" o:title="j0157771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096" type="#_x0000_t202" style="position:absolute;margin-left:270pt;margin-top:160.9pt;width:192.6pt;height:248.7pt;z-index:251653632;mso-wrap-style:none;mso-position-horizontal-relative:page;mso-position-vertical-relative:page" filled="f" stroked="f" strokecolor="#c9f" strokeweight="1.5pt">
            <v:textbox style="mso-next-textbox:#_x0000_s1096;mso-fit-shape-to-text:t">
              <w:txbxContent>
                <w:p w:rsidR="003A1FB5" w:rsidRDefault="00FB56B9">
                  <w:r>
                    <w:rPr>
                      <w:sz w:val="20"/>
                      <w:szCs w:val="20"/>
                    </w:rPr>
                    <w:pict>
                      <v:shape id="_x0000_i1030" type="#_x0000_t75" alt="immagine della Torre Eiffel" style="width:210.75pt;height:241.5pt">
                        <v:imagedata r:id="rId9" o:title="j0157763"/>
                        <o:lock v:ext="edit" aspectratio="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094" type="#_x0000_t202" style="position:absolute;margin-left:268.5pt;margin-top:49.5pt;width:3in;height:95.5pt;z-index:251651584;mso-position-horizontal-relative:page;mso-position-vertical-relative:page" filled="f" stroked="f" strokecolor="#c9f" strokeweight="1.5pt">
            <v:textbox style="mso-next-textbox:#_x0000_s1094;mso-fit-shape-to-text:t">
              <w:txbxContent>
                <w:p w:rsidR="003A1FB5" w:rsidRDefault="003A1FB5">
                  <w:pPr>
                    <w:pStyle w:val="Heading1"/>
                  </w:pPr>
                  <w:r>
                    <w:t>Adventure Works</w: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092" type="#_x0000_t202" style="position:absolute;margin-left:277.8pt;margin-top:518.3pt;width:205.2pt;height:59.95pt;z-index:251649536;mso-position-horizontal-relative:page;mso-position-vertical-relative:page" filled="f" stroked="f">
            <v:textbox style="mso-next-textbox:#_x0000_s1092;mso-fit-shape-to-text:t">
              <w:txbxContent>
                <w:p w:rsidR="003A1FB5" w:rsidRDefault="003A1FB5">
                  <w:pPr>
                    <w:pStyle w:val="Slogan"/>
                  </w:pPr>
                  <w:r>
                    <w:t>Vi accompagniamo in capo al mondo</w:t>
                  </w:r>
                </w:p>
                <w:p w:rsidR="003A1FB5" w:rsidRDefault="003A1FB5">
                  <w:pPr>
                    <w:jc w:val="center"/>
                  </w:pPr>
                  <w:r>
                    <w:t>Telefono: (425) 555 0125</w: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br w:type="page"/>
      </w:r>
      <w:r w:rsidR="000F12AD">
        <w:rPr>
          <w:lang w:val="it-IT"/>
        </w:rPr>
        <w:lastRenderedPageBreak/>
        <w:pict>
          <v:shape id="_x0000_s1102" type="#_x0000_t202" style="position:absolute;margin-left:760.2pt;margin-top:41.05pt;width:223.5pt;height:555.25pt;z-index:251659776;mso-position-horizontal-relative:page;mso-position-vertical-relative:page" filled="f" stroked="f" strokecolor="#c9f" strokeweight="1.5pt">
            <v:textbox>
              <w:txbxContent/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099" type="#_x0000_t202" style="position:absolute;margin-left:28.2pt;margin-top:67.8pt;width:208.8pt;height:318pt;z-index:251656704;mso-position-horizontal-relative:page;mso-position-vertical-relative:page" filled="f" stroked="f" strokecolor="#c9f" strokeweight="1.5pt">
            <v:textbox style="mso-next-textbox:#_x0000_s1100">
              <w:txbxContent>
                <w:p w:rsidR="003A1FB5" w:rsidRPr="00183700" w:rsidRDefault="003A1FB5">
                  <w:pPr>
                    <w:pStyle w:val="Heading2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Pacchetti vacanze</w:t>
                  </w:r>
                </w:p>
                <w:p w:rsidR="003A1FB5" w:rsidRPr="00183700" w:rsidRDefault="00FB56B9">
                  <w:pPr>
                    <w:pStyle w:val="Heading3"/>
                    <w:rPr>
                      <w:lang w:val="it-IT"/>
                    </w:rPr>
                  </w:pPr>
                  <w:r w:rsidRPr="00183700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pict>
                      <v:shape id="_x0000_i1031" type="#_x0000_t75" style="width:194.25pt;height:2.25pt">
                        <v:imagedata r:id="rId10" o:title=""/>
                      </v:shape>
                    </w:pict>
                  </w:r>
                </w:p>
                <w:p w:rsidR="003A1FB5" w:rsidRPr="00183700" w:rsidRDefault="003A1FB5">
                  <w:pPr>
                    <w:pStyle w:val="Heading3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Scegliete un pacchetto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 xml:space="preserve">Tra i diversi pacchetti a disposizione troverete certamente quel che fa al caso vostro, oppure possiamo creare un pacchetto di viaggio personalizzato, su misura per voi. 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Di seguito è riportato un breve esempio di alcuni tra i pacchetti offerti. Per ulteriori informazioni su questi e altri pacchetti, chiamateci o fateci sapere quale sarà la vostra destinazione e potremo realizzare un pacchetto personalizzato solo per voi.</w:t>
                  </w:r>
                </w:p>
                <w:p w:rsidR="002A09B6" w:rsidRPr="00183700" w:rsidRDefault="003A1FB5">
                  <w:pPr>
                    <w:pStyle w:val="BodyText"/>
                    <w:rPr>
                      <w:rFonts w:ascii="Century Gothic" w:hAnsi="Century Gothic" w:cs="Century Gothic"/>
                      <w:caps/>
                      <w:color w:val="808000"/>
                      <w:lang w:val="it-IT"/>
                    </w:rPr>
                  </w:pPr>
                  <w:r w:rsidRPr="00183700">
                    <w:rPr>
                      <w:rFonts w:ascii="Century Gothic" w:hAnsi="Century Gothic" w:cs="Century Gothic"/>
                      <w:caps/>
                      <w:color w:val="808000"/>
                      <w:lang w:val="it-IT"/>
                    </w:rPr>
                    <w:t>Egitto di notte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rFonts w:cs="Arial"/>
                      <w:lang w:val="it-IT" w:eastAsia="it-IT" w:bidi="it-IT"/>
                    </w:rPr>
                    <w:t xml:space="preserve">Viaggiate con noi nella terra delle piramidi, dove scoprirete antichi </w:t>
                  </w:r>
                  <w:r w:rsidRPr="00183700">
                    <w:rPr>
                      <w:lang w:val="it-IT"/>
                    </w:rPr>
                    <w:t>misteri coi vostri occhi. I nostri esperti saranno a vostra disposizione e vi racconteranno quel che conoscono della storia e dei manufatti degli Egizi, ammirerete antiche meraviglie come la Sfinge e le piramidi di Giza.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Sono disponibili pacchetti da minimo 7 giorni e 7 notti fino a 21 giorni e 21 notti. Tutte le soluzioni sono comprensive di pernottamenti in albergo, escursioni e pensione completa. Prezzi a partire da € 1.000 a persona.</w:t>
                  </w:r>
                </w:p>
                <w:p w:rsidR="003A1FB5" w:rsidRPr="00183700" w:rsidRDefault="003A1FB5">
                  <w:pPr>
                    <w:pStyle w:val="Heading4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meraviglie d'Italia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Dalla torre pendente di Pisa al Vaticano, vi godrete i migliori paesaggi d'Italia. Visiterete Firenze, Roma, Pisa e fantastici paesaggi agresti, fuori città. Potrete fare dei corsi di cucina, a vostra scelta, godervi concerti nei celebri teatri o ammirare sfilate di alta moda. Buon divertimento. Prezzi a partire da € 800 a persona.</w:t>
                  </w:r>
                </w:p>
                <w:p w:rsidR="003A1FB5" w:rsidRPr="00183700" w:rsidRDefault="003A1FB5">
                  <w:pPr>
                    <w:pStyle w:val="Heading4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GIRO DEL MONDO IN 30 giorni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 xml:space="preserve">Un volo in Sud America per visitare le splendide spiagge del Brasile, poi una puntata in Africa, per un assaggio della magia esotica in Marocco, prima di dirigersi in Egitto a visitare le misteriose piramidi di Giza. Visiteremo la Turchia e la Grecia Classica, </w:t>
                  </w:r>
                  <w:r w:rsidR="00B57266" w:rsidRPr="00183700">
                    <w:rPr>
                      <w:lang w:val="it-IT"/>
                    </w:rPr>
                    <w:t>passeggeremo per</w:t>
                  </w:r>
                  <w:r w:rsidRPr="00183700">
                    <w:rPr>
                      <w:lang w:val="it-IT"/>
                    </w:rPr>
                    <w:t xml:space="preserve"> le strade romantiche di Parigi e </w:t>
                  </w:r>
                  <w:r w:rsidR="00B57266" w:rsidRPr="00183700">
                    <w:rPr>
                      <w:lang w:val="it-IT"/>
                    </w:rPr>
                    <w:t>proveremo il brivido del</w:t>
                  </w:r>
                  <w:r w:rsidRPr="00183700">
                    <w:rPr>
                      <w:lang w:val="it-IT"/>
                    </w:rPr>
                    <w:t xml:space="preserve">la vita notturna a Londra. Dopo una capatina in Finlandia ci catapulteremo in Giappone e in India, per un'ultima tappa in Australia ad ammirare la Grande barriera corallina. Un'esperienza straordinaria! 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Tutte le spese, inclusi i voli da Malpensa, sono inclusi in questo pacchetto, all'incredibile prezzo di € 8.000 a persona.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</w:p>
                <w:p w:rsidR="003A1FB5" w:rsidRPr="00183700" w:rsidRDefault="003A1FB5">
                  <w:pPr>
                    <w:pStyle w:val="Heading4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Vivere la Russia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Scoprite il meglio della Russia, che vi incanterà con i suoi aspetti storici e culturali. Visiterete Mosca e San Pietroburgo, vedrete coi vostri occhi luoghi come la Piazza rossa, il Cremlino, l'Università di Mosca e molto altro. Conoscerete la storia e le persone che fanno di questo paese un posto così speciale. Prezzi a partire da € 1.500 a persona (voli esclusi).</w:t>
                  </w:r>
                </w:p>
                <w:p w:rsidR="003A1FB5" w:rsidRPr="00183700" w:rsidRDefault="003A1FB5">
                  <w:pPr>
                    <w:pStyle w:val="testoevidenziato"/>
                    <w:rPr>
                      <w:sz w:val="20"/>
                      <w:szCs w:val="20"/>
                    </w:rPr>
                  </w:pPr>
                  <w:r w:rsidRPr="00183700">
                    <w:t xml:space="preserve">I viaggi con Adventure Works sono quanto di meglio mi sia mai regalata. Hanno pensato a tutti i dettagli e io mi sono semplicemente goduta il viaggio, con la massima spensieratezza. È un ricordo che rievoco sempre con grande piacere. Grazie, Adventure Works! – </w:t>
                  </w:r>
                  <w:r w:rsidRPr="00183700">
                    <w:rPr>
                      <w:sz w:val="20"/>
                      <w:szCs w:val="20"/>
                    </w:rPr>
                    <w:t>Carol Philips, cliente Adventure Works</w:t>
                  </w:r>
                </w:p>
                <w:p w:rsidR="003A1FB5" w:rsidRPr="00183700" w:rsidRDefault="003A1FB5">
                  <w:pPr>
                    <w:pStyle w:val="Heading4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Pacchetti personalizzati</w:t>
                  </w:r>
                </w:p>
                <w:p w:rsidR="003A1FB5" w:rsidRPr="00183700" w:rsidRDefault="003A1FB5">
                  <w:pPr>
                    <w:pStyle w:val="BodyText"/>
                    <w:rPr>
                      <w:lang w:val="it-IT"/>
                    </w:rPr>
                  </w:pPr>
                  <w:r w:rsidRPr="00183700">
                    <w:rPr>
                      <w:lang w:val="it-IT"/>
                    </w:rPr>
                    <w:t>Non avete trovato un pacchetto adatto alle vostre esigenze? Permetteteci di crearne uno su misura per voi. Dovrete solo indicarci la destinazione, la durata del soggiorno e la tipologia delle visite e delle escursioni che vi interessano. Creeremo un pacchetto con tutte le indicazioni personalizzate e ogni dettaglio. I prezzi sono variabili e sono disponibili tariffe agevolate per i gruppi. Per ulteriori informazioni, contattateci.</w: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101" type="#_x0000_t202" style="position:absolute;margin-left:531.3pt;margin-top:41.3pt;width:208.8pt;height:349.8pt;z-index:251658752;mso-position-horizontal-relative:page;mso-position-vertical-relative:page" filled="f" stroked="f" strokecolor="#c9f" strokeweight="1.5pt">
            <v:textbox style="mso-next-textbox:#_x0000_s1102">
              <w:txbxContent/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103" type="#_x0000_t202" style="position:absolute;margin-left:43.9pt;margin-top:411.4pt;width:159.9pt;height:149.7pt;z-index:251660800;mso-wrap-style:none;mso-position-horizontal-relative:page;mso-position-vertical-relative:page" filled="f" stroked="f" strokecolor="#c9f" strokeweight="1.5pt">
            <v:textbox style="mso-fit-shape-to-text:t">
              <w:txbxContent>
                <w:p w:rsidR="003A1FB5" w:rsidRDefault="00FB56B9">
                  <w:r>
                    <w:rPr>
                      <w:sz w:val="20"/>
                      <w:szCs w:val="20"/>
                    </w:rPr>
                    <w:pict>
                      <v:shape id="_x0000_i1032" type="#_x0000_t75" alt="sfinge" style="width:145.5pt;height:142.5pt">
                        <v:imagedata r:id="rId11" o:title="j0157755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105" type="#_x0000_t202" style="position:absolute;margin-left:549.8pt;margin-top:418.2pt;width:156.9pt;height:148.2pt;z-index:251662848;mso-wrap-style:none;mso-position-horizontal-relative:page;mso-position-vertical-relative:page" filled="f" stroked="f" strokecolor="#c9f" strokeweight="1.5pt">
            <v:textbox style="mso-fit-shape-to-text:t">
              <w:txbxContent>
                <w:p w:rsidR="003A1FB5" w:rsidRDefault="00FB56B9">
                  <w:r>
                    <w:rPr>
                      <w:sz w:val="20"/>
                      <w:szCs w:val="20"/>
                    </w:rPr>
                    <w:pict>
                      <v:shape id="_x0000_i1033" type="#_x0000_t75" alt="torre di Pisa" style="width:142.5pt;height:141pt">
                        <v:imagedata r:id="rId12" o:title="j0157773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104" type="#_x0000_t202" style="position:absolute;margin-left:297.3pt;margin-top:25.4pt;width:159.9pt;height:151.2pt;z-index:251661824;mso-wrap-style:none;mso-position-horizontal-relative:page;mso-position-vertical-relative:page" filled="f" stroked="f" strokecolor="#c9f" strokeweight="1.5pt">
            <v:textbox style="mso-fit-shape-to-text:t">
              <w:txbxContent>
                <w:p w:rsidR="003A1FB5" w:rsidRDefault="00FB56B9">
                  <w:r>
                    <w:rPr>
                      <w:sz w:val="20"/>
                      <w:szCs w:val="20"/>
                    </w:rPr>
                    <w:pict>
                      <v:shape id="_x0000_i1034" type="#_x0000_t75" alt="chiesa russa" style="width:145.5pt;height:2in">
                        <v:imagedata r:id="rId13" o:title="j0157779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1FB5">
        <w:rPr>
          <w:lang w:val="it-IT"/>
        </w:rPr>
        <w:pict>
          <v:shape id="_x0000_s1100" type="#_x0000_t202" style="position:absolute;margin-left:281.7pt;margin-top:200.3pt;width:208.8pt;height:366.6pt;z-index:251657728;mso-position-horizontal-relative:page;mso-position-vertical-relative:page" filled="f" stroked="f" strokecolor="#c9f" strokeweight="1.5pt">
            <v:textbox style="mso-next-textbox:#_x0000_s1101">
              <w:txbxContent/>
            </v:textbox>
            <w10:wrap anchorx="page" anchory="page"/>
          </v:shape>
        </w:pict>
      </w:r>
    </w:p>
    <w:sectPr w:rsidR="003A1FB5">
      <w:pgSz w:w="20160" w:h="12240" w:orient="landscape"/>
      <w:pgMar w:top="1008" w:right="1008" w:bottom="1008" w:left="1008" w:header="720" w:footer="720" w:gutter="0"/>
      <w:cols w:num="4" w:space="720" w:equalWidth="0">
        <w:col w:w="3852" w:space="720"/>
        <w:col w:w="4140" w:space="720"/>
        <w:col w:w="4140" w:space="720"/>
        <w:col w:w="38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2C" w:rsidRDefault="00521A2C">
      <w:pPr>
        <w:rPr>
          <w:lang w:val="it-IT"/>
        </w:rPr>
      </w:pPr>
      <w:r>
        <w:rPr>
          <w:lang w:val="it-IT"/>
        </w:rPr>
        <w:separator/>
      </w:r>
    </w:p>
  </w:endnote>
  <w:endnote w:type="continuationSeparator" w:id="0">
    <w:p w:rsidR="00521A2C" w:rsidRDefault="00521A2C">
      <w:pPr>
        <w:rPr>
          <w:lang w:val="it-IT"/>
        </w:rPr>
      </w:pPr>
      <w:r>
        <w:rPr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2C" w:rsidRDefault="00521A2C">
      <w:pPr>
        <w:rPr>
          <w:lang w:val="it-IT"/>
        </w:rPr>
      </w:pPr>
      <w:r>
        <w:rPr>
          <w:lang w:val="it-IT"/>
        </w:rPr>
        <w:separator/>
      </w:r>
    </w:p>
  </w:footnote>
  <w:footnote w:type="continuationSeparator" w:id="0">
    <w:p w:rsidR="00521A2C" w:rsidRDefault="00521A2C">
      <w:pPr>
        <w:rPr>
          <w:lang w:val="it-IT"/>
        </w:rPr>
      </w:pPr>
      <w:r>
        <w:rPr>
          <w:lang w:val="it-I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27A"/>
    <w:rsid w:val="000C527A"/>
    <w:rsid w:val="000F12AD"/>
    <w:rsid w:val="00183700"/>
    <w:rsid w:val="002A09B6"/>
    <w:rsid w:val="003A1FB5"/>
    <w:rsid w:val="00521A2C"/>
    <w:rsid w:val="00621232"/>
    <w:rsid w:val="007C36F6"/>
    <w:rsid w:val="00B57266"/>
    <w:rsid w:val="00F474C3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c9f">
      <v:stroke color="#c9f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Heading2">
    <w:name w:val="heading 2"/>
    <w:basedOn w:val="Normal"/>
    <w:next w:val="Normal"/>
    <w:qFormat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Heading3">
    <w:name w:val="heading 3"/>
    <w:basedOn w:val="Heading1"/>
    <w:next w:val="Normal"/>
    <w:qFormat/>
    <w:pPr>
      <w:spacing w:before="120" w:after="240"/>
      <w:outlineLvl w:val="2"/>
    </w:pPr>
    <w:rPr>
      <w:rFonts w:cs="Century Gothic"/>
      <w:caps/>
      <w:color w:val="008080"/>
      <w:spacing w:val="10"/>
      <w:sz w:val="28"/>
      <w:szCs w:val="28"/>
    </w:rPr>
  </w:style>
  <w:style w:type="paragraph" w:styleId="Heading4">
    <w:name w:val="heading 4"/>
    <w:next w:val="Normal"/>
    <w:link w:val="Heading4Char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4Char">
    <w:name w:val="Heading 4 Char"/>
    <w:basedOn w:val="BodyTextChar"/>
    <w:link w:val="Heading4"/>
    <w:locked/>
    <w:rPr>
      <w:rFonts w:ascii="Century Gothic" w:hAnsi="Century Gothic" w:cs="Century Gothic" w:hint="default"/>
      <w:caps/>
      <w:color w:val="808000"/>
      <w:sz w:val="22"/>
      <w:szCs w:val="22"/>
      <w:lang w:val="it-IT" w:eastAsia="it-IT" w:bidi="it-I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Sylfaen" w:hAnsi="Sylfaen" w:cs="Sylfaen" w:hint="default"/>
      <w:sz w:val="22"/>
      <w:szCs w:val="22"/>
      <w:lang w:val="it-IT" w:eastAsia="it-IT" w:bidi="it-IT"/>
    </w:rPr>
  </w:style>
  <w:style w:type="paragraph" w:styleId="BodyText">
    <w:name w:val="Body Text"/>
    <w:basedOn w:val="Normal"/>
    <w:link w:val="BodyTextChar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irizzo2">
    <w:name w:val="Indirizzo 2"/>
    <w:basedOn w:val="Normal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it-IT" w:eastAsia="it-IT" w:bidi="it-IT"/>
    </w:rPr>
  </w:style>
  <w:style w:type="paragraph" w:customStyle="1" w:styleId="testoevidenziato">
    <w:name w:val="testo evidenziato"/>
    <w:basedOn w:val="Normal"/>
    <w:next w:val="Normal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it-IT" w:eastAsia="it-IT" w:bidi="it-IT"/>
    </w:rPr>
  </w:style>
  <w:style w:type="paragraph" w:customStyle="1" w:styleId="Indirizzo1">
    <w:name w:val="Indirizzo 1"/>
    <w:rPr>
      <w:rFonts w:ascii="Century Gothic" w:hAnsi="Century Gothic" w:cs="Century Gothic"/>
      <w:bCs/>
      <w:spacing w:val="10"/>
      <w:sz w:val="28"/>
      <w:szCs w:val="28"/>
      <w:lang w:val="it-IT" w:eastAsia="it-IT" w:bidi="it-IT"/>
    </w:rPr>
  </w:style>
  <w:style w:type="paragraph" w:customStyle="1" w:styleId="Slogan">
    <w:name w:val="Slogan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Travel brochure (8 1/2 x 14, landscape, 4-fold)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386567</Value>
      <Value>386583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2011-12-21T16:43:00+00:00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TP102806242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729818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45F7521E-94F0-4C8A-B896-094B79D0D2EE}"/>
</file>

<file path=customXml/itemProps2.xml><?xml version="1.0" encoding="utf-8"?>
<ds:datastoreItem xmlns:ds="http://schemas.openxmlformats.org/officeDocument/2006/customXml" ds:itemID="{27D827D9-B654-4C98-824B-E431AA4FC283}"/>
</file>

<file path=customXml/itemProps3.xml><?xml version="1.0" encoding="utf-8"?>
<ds:datastoreItem xmlns:ds="http://schemas.openxmlformats.org/officeDocument/2006/customXml" ds:itemID="{4EE46B46-CBDC-4888-95C2-62FB94F9ACB2}"/>
</file>

<file path=docProps/app.xml><?xml version="1.0" encoding="utf-8"?>
<Properties xmlns="http://schemas.openxmlformats.org/officeDocument/2006/extended-properties" xmlns:vt="http://schemas.openxmlformats.org/officeDocument/2006/docPropsVTypes">
  <Template>01051721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2002-01-14T18:43:00Z</cp:lastPrinted>
  <dcterms:created xsi:type="dcterms:W3CDTF">2012-06-14T13:28:00Z</dcterms:created>
  <dcterms:modified xsi:type="dcterms:W3CDTF">2012-06-14T13:28:00Z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8087300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