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84" w:rsidRDefault="00EB43B9" w:rsidP="00EB43B9">
      <w:pPr>
        <w:pStyle w:val="Judul"/>
      </w:pPr>
      <w:bookmarkStart w:id="0" w:name="_GoBack"/>
      <w:bookmarkEnd w:id="0"/>
      <w:r>
        <w:rPr>
          <w:lang w:bidi="id-ID"/>
        </w:rPr>
        <w:t>Judul</w:t>
      </w:r>
    </w:p>
    <w:p w:rsidR="00350F84" w:rsidRDefault="00C37176" w:rsidP="00EB43B9">
      <w:pPr>
        <w:pStyle w:val="Judul1"/>
      </w:pPr>
      <w:proofErr w:type="spellStart"/>
      <w:r w:rsidRPr="00C37176">
        <w:rPr>
          <w:lang w:bidi="id-ID"/>
        </w:rPr>
        <w:t>Heading</w:t>
      </w:r>
      <w:proofErr w:type="spellEnd"/>
    </w:p>
    <w:p w:rsidR="00350F84" w:rsidRDefault="00EB43B9">
      <w:proofErr w:type="spellStart"/>
      <w:r>
        <w:rPr>
          <w:lang w:bidi="id-ID"/>
        </w:rPr>
        <w:t xml:space="preserve">Untuk </w:t>
      </w:r>
      <w:proofErr w:type="spellEnd"/>
      <w:r>
        <w:rPr>
          <w:lang w:bidi="id-ID"/>
        </w:rPr>
        <w:t xml:space="preserve">memanfaatkan desain </w:t>
      </w:r>
      <w:proofErr w:type="spellStart"/>
      <w:r>
        <w:rPr>
          <w:lang w:bidi="id-ID"/>
        </w:rPr>
        <w:t>templat</w:t>
      </w:r>
      <w:proofErr w:type="spellEnd"/>
      <w:r>
        <w:rPr>
          <w:lang w:bidi="id-ID"/>
        </w:rPr>
        <w:t xml:space="preserve"> ini, gunakan galeri Gaya di tab Beranda. </w:t>
      </w:r>
      <w:r w:rsidR="00C37176">
        <w:rPr>
          <w:lang w:bidi="id-ID"/>
        </w:rPr>
        <w:t xml:space="preserve">Anda dapat memformat </w:t>
      </w:r>
      <w:proofErr w:type="spellStart"/>
      <w:r w:rsidR="00C37176">
        <w:rPr>
          <w:lang w:bidi="id-ID"/>
        </w:rPr>
        <w:t>heading</w:t>
      </w:r>
      <w:proofErr w:type="spellEnd"/>
      <w:r w:rsidR="00C37176">
        <w:rPr>
          <w:lang w:bidi="id-ID"/>
        </w:rPr>
        <w:t xml:space="preserve"> menggunakan gaya </w:t>
      </w:r>
      <w:proofErr w:type="spellStart"/>
      <w:r w:rsidR="00C37176">
        <w:rPr>
          <w:lang w:bidi="id-ID"/>
        </w:rPr>
        <w:t>heading</w:t>
      </w:r>
      <w:proofErr w:type="spellEnd"/>
      <w:r w:rsidR="00C37176">
        <w:rPr>
          <w:lang w:bidi="id-ID"/>
        </w:rPr>
        <w:t>, atau menyorot teks yang penting menggunakan gaya lainnya, seperti Penekanan dan Kutipan Intens.</w:t>
      </w:r>
      <w:r>
        <w:rPr>
          <w:lang w:bidi="id-ID"/>
        </w:rPr>
        <w:t xml:space="preserve"> Gaya ini sengaja diformat agar terlihat bagus dan dapat bekerja sama membantu menyampaikan ide-ide Anda.</w:t>
      </w:r>
    </w:p>
    <w:p w:rsidR="00350F84" w:rsidRDefault="00EB43B9">
      <w:r>
        <w:rPr>
          <w:lang w:bidi="id-ID"/>
        </w:rPr>
        <w:t>Lanjutkan dan mulai.</w:t>
      </w:r>
    </w:p>
    <w:sectPr w:rsidR="00350F84" w:rsidSect="00EB43B9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84"/>
    <w:rsid w:val="00350F84"/>
    <w:rsid w:val="00C37176"/>
    <w:rsid w:val="00E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48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id-ID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JudulBuku">
    <w:name w:val="Book Title"/>
    <w:basedOn w:val="FontParagrafDefault"/>
    <w:uiPriority w:val="33"/>
    <w:qFormat/>
    <w:rPr>
      <w:b/>
      <w:bCs/>
      <w:caps w:val="0"/>
      <w:smallCaps/>
      <w:spacing w:val="10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Penekanan">
    <w:name w:val="Emphasis"/>
    <w:basedOn w:val="FontParagrafDefault"/>
    <w:uiPriority w:val="20"/>
    <w:qFormat/>
    <w:rPr>
      <w:i/>
      <w:iCs/>
      <w:color w:val="000000" w:themeColor="text1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PenekananKeras">
    <w:name w:val="Intense Emphasis"/>
    <w:basedOn w:val="FontParagrafDefault"/>
    <w:uiPriority w:val="21"/>
    <w:qFormat/>
    <w:rPr>
      <w:b/>
      <w:bCs/>
      <w:i/>
      <w:iCs/>
      <w:color w:val="auto"/>
    </w:rPr>
  </w:style>
  <w:style w:type="paragraph" w:styleId="KutipanyangSering">
    <w:name w:val="Intense Quote"/>
    <w:basedOn w:val="Normal"/>
    <w:next w:val="Normal"/>
    <w:link w:val="KutipanyangSeringK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Pr>
      <w:color w:val="B01513" w:themeColor="accent1"/>
      <w:sz w:val="28"/>
      <w:szCs w:val="28"/>
    </w:rPr>
  </w:style>
  <w:style w:type="character" w:styleId="ReferensiyangSering">
    <w:name w:val="Intense Reference"/>
    <w:basedOn w:val="FontParagrafDefaul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FontParagrafDefault"/>
    <w:unhideWhenUsed/>
    <w:rPr>
      <w:color w:val="4FB8C1" w:themeColor="text2" w:themeTint="99"/>
      <w:u w:val="single"/>
    </w:rPr>
  </w:style>
  <w:style w:type="character" w:styleId="HiperlinkyangDiikuti">
    <w:name w:val="FollowedHyperlink"/>
    <w:basedOn w:val="FontParagrafDefault"/>
    <w:uiPriority w:val="99"/>
    <w:semiHidden/>
    <w:unhideWhenUsed/>
    <w:rPr>
      <w:color w:val="9DFFCB" w:themeColor="followedHyperlink"/>
      <w:u w:val="single"/>
    </w:rPr>
  </w:style>
  <w:style w:type="paragraph" w:styleId="TidakAdaSpasi">
    <w:name w:val="No Spacing"/>
    <w:link w:val="TidakAdaSpasiKAR"/>
    <w:uiPriority w:val="1"/>
    <w:qFormat/>
    <w:pPr>
      <w:spacing w:after="0" w:line="240" w:lineRule="auto"/>
    </w:pPr>
  </w:style>
  <w:style w:type="character" w:customStyle="1" w:styleId="TidakAdaSpasiKAR">
    <w:name w:val="Tidak Ada Spasi KAR"/>
    <w:basedOn w:val="FontParagrafDefault"/>
    <w:link w:val="TidakAdaSpasi"/>
    <w:uiPriority w:val="1"/>
  </w:style>
  <w:style w:type="paragraph" w:styleId="Petikan">
    <w:name w:val="Quote"/>
    <w:basedOn w:val="Normal"/>
    <w:next w:val="Normal"/>
    <w:link w:val="PetikanK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PetikanKAR">
    <w:name w:val="Petikan KAR"/>
    <w:basedOn w:val="FontParagrafDefault"/>
    <w:link w:val="Petikan"/>
    <w:uiPriority w:val="29"/>
    <w:rPr>
      <w:rFonts w:asciiTheme="majorHAnsi" w:eastAsiaTheme="majorEastAsia" w:hAnsiTheme="majorHAnsi" w:cstheme="majorBidi"/>
    </w:rPr>
  </w:style>
  <w:style w:type="character" w:styleId="Kuat">
    <w:name w:val="Strong"/>
    <w:basedOn w:val="FontParagrafDefault"/>
    <w:uiPriority w:val="22"/>
    <w:qFormat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judulKAR">
    <w:name w:val="Subjudul KAR"/>
    <w:basedOn w:val="FontParagrafDefault"/>
    <w:link w:val="Subjudul"/>
    <w:uiPriority w:val="11"/>
    <w:rPr>
      <w:sz w:val="28"/>
      <w:szCs w:val="28"/>
    </w:rPr>
  </w:style>
  <w:style w:type="character" w:styleId="PenekananHalus">
    <w:name w:val="Subtle Emphasis"/>
    <w:basedOn w:val="FontParagrafDefault"/>
    <w:uiPriority w:val="19"/>
    <w:qFormat/>
    <w:rPr>
      <w:i/>
      <w:iCs/>
      <w:color w:val="595959" w:themeColor="text1" w:themeTint="A6"/>
    </w:rPr>
  </w:style>
  <w:style w:type="character" w:styleId="ReferensiRumit">
    <w:name w:val="Subtle Reference"/>
    <w:basedOn w:val="FontParagrafDefaul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Judul">
    <w:name w:val="Title"/>
    <w:basedOn w:val="Normal"/>
    <w:next w:val="Normal"/>
    <w:link w:val="JudulK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JudulKAR">
    <w:name w:val="Judul KAR"/>
    <w:basedOn w:val="FontParagrafDefault"/>
    <w:link w:val="Judu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EA450-910F-4BBA-835D-7FBC950A68AA}">
  <ds:schemaRefs>
    <ds:schemaRef ds:uri="http://purl.org/dc/dcmitype/"/>
    <ds:schemaRef ds:uri="4873beb7-5857-4685-be1f-d57550cc96cc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Office_9411494_TF03457711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2012-09-10T21:22:00Z</dcterms:created>
  <dcterms:modified xsi:type="dcterms:W3CDTF">2017-10-12T15:33:00Z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