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blzatoselrendezs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0D5278" w:rsidRPr="00B53A6D">
        <w:trPr>
          <w:trHeight w:hRule="exact" w:val="10800"/>
          <w:jc w:val="center"/>
        </w:trPr>
        <w:tc>
          <w:tcPr>
            <w:tcW w:w="3840" w:type="dxa"/>
          </w:tcPr>
          <w:p w:rsidR="000D5278" w:rsidRPr="00B53A6D" w:rsidRDefault="007B1048">
            <w:pPr>
              <w:rPr>
                <w:lang w:val="hu-HU"/>
              </w:rPr>
            </w:pPr>
            <w:r w:rsidRPr="00B53A6D">
              <w:rPr>
                <w:noProof/>
                <w:lang w:val="hu-HU" w:eastAsia="zh-CN"/>
              </w:rPr>
              <w:drawing>
                <wp:inline distT="0" distB="0" distL="0" distR="0">
                  <wp:extent cx="2441448" cy="2441448"/>
                  <wp:effectExtent l="0" t="0" r="0" b="0"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BusinessBrochure_Bac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2441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5278" w:rsidRPr="00B53A6D" w:rsidRDefault="007B1048">
            <w:pPr>
              <w:pStyle w:val="felirat"/>
              <w:rPr>
                <w:lang w:val="hu-HU"/>
              </w:rPr>
            </w:pPr>
            <w:r w:rsidRPr="00B53A6D">
              <w:rPr>
                <w:lang w:val="hu-HU"/>
              </w:rPr>
              <w:t>[Írjon be képfeliratot a fényképhez.]</w:t>
            </w:r>
          </w:p>
          <w:p w:rsidR="000D5278" w:rsidRPr="00B53A6D" w:rsidRDefault="007B1048">
            <w:pPr>
              <w:pStyle w:val="cmsor2"/>
              <w:rPr>
                <w:lang w:val="hu-HU"/>
              </w:rPr>
            </w:pPr>
            <w:r w:rsidRPr="00B53A6D">
              <w:rPr>
                <w:lang w:val="hu-HU"/>
              </w:rPr>
              <w:t>Hogyan teheti meg az első lépéseket ezzel a brosúrával?</w:t>
            </w:r>
          </w:p>
          <w:p w:rsidR="000D5278" w:rsidRPr="00B53A6D" w:rsidRDefault="007B1048">
            <w:pPr>
              <w:rPr>
                <w:lang w:val="hu-HU"/>
              </w:rPr>
            </w:pPr>
            <w:r w:rsidRPr="00B53A6D">
              <w:rPr>
                <w:lang w:val="hu-HU"/>
              </w:rPr>
              <w:t xml:space="preserve">Használhatja ezt az új, profi megjelenésű brosúrát a jelenlegi formájában, de akár saját igényei szerint átalakítva is. </w:t>
            </w:r>
          </w:p>
          <w:p w:rsidR="000D5278" w:rsidRPr="00B53A6D" w:rsidRDefault="007B1048">
            <w:pPr>
              <w:pStyle w:val="Felsorols"/>
              <w:rPr>
                <w:lang w:val="hu-HU"/>
              </w:rPr>
            </w:pPr>
            <w:r w:rsidRPr="00B53A6D">
              <w:rPr>
                <w:lang w:val="hu-HU"/>
              </w:rPr>
              <w:t xml:space="preserve">A sablonban mindenütt tippeket adtunk meg, amelyek segítenek az első lépésekben. </w:t>
            </w:r>
          </w:p>
          <w:p w:rsidR="000D5278" w:rsidRPr="00B53A6D" w:rsidRDefault="007B1048">
            <w:pPr>
              <w:pStyle w:val="Felsorols"/>
              <w:rPr>
                <w:lang w:val="hu-HU"/>
              </w:rPr>
            </w:pPr>
            <w:r w:rsidRPr="00B53A6D">
              <w:rPr>
                <w:lang w:val="hu-HU"/>
              </w:rPr>
              <w:t>Ha a sajátjára szeretne lecserélni egy fényképet vagy emblémát, egyszerűen kattintson a jobb gombbal a képre, és válassza a Kép módosítása parancsot.</w:t>
            </w:r>
          </w:p>
        </w:tc>
        <w:tc>
          <w:tcPr>
            <w:tcW w:w="713" w:type="dxa"/>
          </w:tcPr>
          <w:p w:rsidR="000D5278" w:rsidRPr="00B53A6D" w:rsidRDefault="000D5278">
            <w:pPr>
              <w:rPr>
                <w:lang w:val="hu-HU"/>
              </w:rPr>
            </w:pPr>
          </w:p>
        </w:tc>
        <w:tc>
          <w:tcPr>
            <w:tcW w:w="713" w:type="dxa"/>
          </w:tcPr>
          <w:p w:rsidR="000D5278" w:rsidRPr="00B53A6D" w:rsidRDefault="000D5278">
            <w:pPr>
              <w:rPr>
                <w:lang w:val="hu-HU"/>
              </w:rPr>
            </w:pPr>
          </w:p>
        </w:tc>
        <w:tc>
          <w:tcPr>
            <w:tcW w:w="3843" w:type="dxa"/>
          </w:tcPr>
          <w:tbl>
            <w:tblPr>
              <w:tblStyle w:val="Tblzatoselrendezs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0D5278" w:rsidRPr="00B53A6D">
              <w:trPr>
                <w:trHeight w:hRule="exact" w:val="7920"/>
              </w:trPr>
              <w:tc>
                <w:tcPr>
                  <w:tcW w:w="5000" w:type="pct"/>
                </w:tcPr>
                <w:p w:rsidR="000D5278" w:rsidRPr="00B53A6D" w:rsidRDefault="007B1048">
                  <w:pPr>
                    <w:pStyle w:val="cmsor1"/>
                    <w:rPr>
                      <w:lang w:val="hu-HU"/>
                    </w:rPr>
                  </w:pPr>
                  <w:r w:rsidRPr="00B53A6D">
                    <w:rPr>
                      <w:lang w:val="hu-HU"/>
                    </w:rPr>
                    <w:t>Kik vagyunk?</w:t>
                  </w:r>
                </w:p>
                <w:p w:rsidR="000D5278" w:rsidRPr="00B53A6D" w:rsidRDefault="007B1048">
                  <w:pPr>
                    <w:pStyle w:val="cmsor2"/>
                    <w:rPr>
                      <w:lang w:val="hu-HU"/>
                    </w:rPr>
                  </w:pPr>
                  <w:r w:rsidRPr="00B53A6D">
                    <w:rPr>
                      <w:lang w:val="hu-HU"/>
                    </w:rPr>
                    <w:t>Bemutatko</w:t>
                  </w:r>
                  <w:r w:rsidRPr="00B53A6D">
                    <w:rPr>
                      <w:lang w:val="hu-HU"/>
                    </w:rPr>
                    <w:t>zunk</w:t>
                  </w:r>
                </w:p>
                <w:p w:rsidR="000D5278" w:rsidRPr="00B53A6D" w:rsidRDefault="007B1048">
                  <w:pPr>
                    <w:rPr>
                      <w:lang w:val="hu-HU"/>
                    </w:rPr>
                  </w:pPr>
                  <w:r w:rsidRPr="00B53A6D">
                    <w:rPr>
                      <w:lang w:val="hu-HU"/>
                    </w:rPr>
                    <w:t>Itt helyezheti el a „gyorsított bemutatót” – ha mondjuk a liftben állva nyílna néhány másodperces lehetősége, hogy bemutassa termékeit vagy szolgáltatásait valakinek, mit mondana?</w:t>
                  </w:r>
                </w:p>
                <w:p w:rsidR="000D5278" w:rsidRPr="00B53A6D" w:rsidRDefault="007B1048">
                  <w:pPr>
                    <w:pStyle w:val="cmsor2"/>
                    <w:rPr>
                      <w:lang w:val="hu-HU"/>
                    </w:rPr>
                  </w:pPr>
                  <w:r w:rsidRPr="00B53A6D">
                    <w:rPr>
                      <w:lang w:val="hu-HU"/>
                    </w:rPr>
                    <w:t>Kapcsolatfelvétel</w:t>
                  </w:r>
                </w:p>
                <w:p w:rsidR="000D5278" w:rsidRPr="00B53A6D" w:rsidRDefault="007B1048">
                  <w:pPr>
                    <w:rPr>
                      <w:lang w:val="hu-HU"/>
                    </w:rPr>
                  </w:pPr>
                  <w:r w:rsidRPr="00B53A6D">
                    <w:rPr>
                      <w:lang w:val="hu-HU"/>
                    </w:rPr>
                    <w:t>Telefon: [Telefonszám]</w:t>
                  </w:r>
                  <w:r w:rsidRPr="00B53A6D">
                    <w:rPr>
                      <w:lang w:val="hu-HU"/>
                    </w:rPr>
                    <w:br/>
                  </w:r>
                  <w:r w:rsidRPr="00B53A6D">
                    <w:rPr>
                      <w:lang w:val="hu-HU"/>
                    </w:rPr>
                    <w:t>E-mail: [E-mail cím]</w:t>
                  </w:r>
                  <w:r w:rsidRPr="00B53A6D">
                    <w:rPr>
                      <w:lang w:val="hu-HU"/>
                    </w:rPr>
                    <w:br/>
                  </w:r>
                  <w:r w:rsidRPr="00B53A6D">
                    <w:rPr>
                      <w:lang w:val="hu-HU"/>
                    </w:rPr>
                    <w:t>Web: [Web</w:t>
                  </w:r>
                  <w:r w:rsidRPr="00B53A6D">
                    <w:rPr>
                      <w:lang w:val="hu-HU"/>
                    </w:rPr>
                    <w:t>cím]</w:t>
                  </w:r>
                </w:p>
              </w:tc>
            </w:tr>
            <w:tr w:rsidR="000D5278" w:rsidRPr="00B53A6D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0D5278" w:rsidRPr="00B53A6D">
                    <w:tc>
                      <w:tcPr>
                        <w:tcW w:w="1582" w:type="pct"/>
                        <w:vAlign w:val="center"/>
                      </w:tcPr>
                      <w:p w:rsidR="000D5278" w:rsidRPr="00B53A6D" w:rsidRDefault="007B1048">
                        <w:pPr>
                          <w:pStyle w:val="Nincstrkz"/>
                          <w:rPr>
                            <w:lang w:val="hu-HU"/>
                          </w:rPr>
                        </w:pPr>
                        <w:r w:rsidRPr="00B53A6D">
                          <w:rPr>
                            <w:noProof/>
                            <w:lang w:val="hu-HU" w:eastAsia="zh-CN"/>
                          </w:rPr>
                          <w:drawing>
                            <wp:inline distT="0" distB="0" distL="0" distR="0">
                              <wp:extent cx="758952" cy="331373"/>
                              <wp:effectExtent l="0" t="0" r="3175" b="0"/>
                              <wp:docPr id="20" name="Kép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logo_placeholder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8952" cy="33137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0" w:type="pct"/>
                      </w:tcPr>
                      <w:p w:rsidR="000D5278" w:rsidRPr="00B53A6D" w:rsidRDefault="000D5278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3050" w:type="pct"/>
                      </w:tcPr>
                      <w:sdt>
                        <w:sdtPr>
                          <w:rPr>
                            <w:lang w:val="hu-HU"/>
                          </w:rPr>
                          <w:alias w:val="Vállalat"/>
                          <w:tag w:val=""/>
                          <w:id w:val="-108818510"/>
                          <w:placeholder>
                            <w:docPart w:val="2927DE916AFC4560B875C81D5FE20F3A"/>
                          </w:placeholder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0D5278" w:rsidRPr="00B53A6D" w:rsidRDefault="007B1048">
                            <w:pPr>
                              <w:pStyle w:val="Vllalat"/>
                              <w:rPr>
                                <w:lang w:val="hu-HU"/>
                              </w:rPr>
                            </w:pPr>
                            <w:r w:rsidRPr="00B53A6D">
                              <w:rPr>
                                <w:lang w:val="hu-HU"/>
                              </w:rPr>
                              <w:t>[Vállalat neve]</w:t>
                            </w:r>
                          </w:p>
                        </w:sdtContent>
                      </w:sdt>
                      <w:p w:rsidR="000D5278" w:rsidRPr="00B53A6D" w:rsidRDefault="007B1048">
                        <w:pPr>
                          <w:pStyle w:val="lblc"/>
                          <w:rPr>
                            <w:lang w:val="hu-HU"/>
                          </w:rPr>
                        </w:pPr>
                        <w:r w:rsidRPr="00B53A6D">
                          <w:rPr>
                            <w:lang w:val="hu-HU"/>
                          </w:rPr>
                          <w:t>[Cím]</w:t>
                        </w:r>
                      </w:p>
                      <w:p w:rsidR="000D5278" w:rsidRPr="00B53A6D" w:rsidRDefault="007B1048">
                        <w:pPr>
                          <w:pStyle w:val="lblc"/>
                          <w:rPr>
                            <w:lang w:val="hu-HU"/>
                          </w:rPr>
                        </w:pPr>
                        <w:r w:rsidRPr="00B53A6D">
                          <w:rPr>
                            <w:lang w:val="hu-HU"/>
                          </w:rPr>
                          <w:t>[Irányítószám, város]</w:t>
                        </w:r>
                      </w:p>
                    </w:tc>
                  </w:tr>
                </w:tbl>
                <w:p w:rsidR="000D5278" w:rsidRPr="00B53A6D" w:rsidRDefault="000D5278">
                  <w:pPr>
                    <w:rPr>
                      <w:lang w:val="hu-HU"/>
                    </w:rPr>
                  </w:pPr>
                </w:p>
              </w:tc>
            </w:tr>
          </w:tbl>
          <w:p w:rsidR="000D5278" w:rsidRPr="00B53A6D" w:rsidRDefault="000D5278">
            <w:pPr>
              <w:rPr>
                <w:lang w:val="hu-HU"/>
              </w:rPr>
            </w:pPr>
          </w:p>
        </w:tc>
        <w:tc>
          <w:tcPr>
            <w:tcW w:w="720" w:type="dxa"/>
          </w:tcPr>
          <w:p w:rsidR="000D5278" w:rsidRPr="00B53A6D" w:rsidRDefault="000D5278">
            <w:pPr>
              <w:rPr>
                <w:lang w:val="hu-HU"/>
              </w:rPr>
            </w:pPr>
          </w:p>
        </w:tc>
        <w:tc>
          <w:tcPr>
            <w:tcW w:w="720" w:type="dxa"/>
          </w:tcPr>
          <w:p w:rsidR="000D5278" w:rsidRPr="00B53A6D" w:rsidRDefault="000D5278">
            <w:pPr>
              <w:rPr>
                <w:lang w:val="hu-HU"/>
              </w:rPr>
            </w:pPr>
          </w:p>
        </w:tc>
        <w:tc>
          <w:tcPr>
            <w:tcW w:w="3851" w:type="dxa"/>
          </w:tcPr>
          <w:tbl>
            <w:tblPr>
              <w:tblStyle w:val="Tblzatoselrendezs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0D5278" w:rsidRPr="00B53A6D">
              <w:trPr>
                <w:trHeight w:hRule="exact" w:val="5760"/>
              </w:trPr>
              <w:tc>
                <w:tcPr>
                  <w:tcW w:w="5000" w:type="pct"/>
                </w:tcPr>
                <w:p w:rsidR="000D5278" w:rsidRPr="00B53A6D" w:rsidRDefault="007B1048">
                  <w:pPr>
                    <w:rPr>
                      <w:lang w:val="hu-HU"/>
                    </w:rPr>
                  </w:pPr>
                  <w:r w:rsidRPr="00B53A6D">
                    <w:rPr>
                      <w:noProof/>
                      <w:lang w:val="hu-HU" w:eastAsia="zh-CN"/>
                    </w:rPr>
                    <w:drawing>
                      <wp:inline distT="0" distB="0" distL="0" distR="0">
                        <wp:extent cx="2440940" cy="3667125"/>
                        <wp:effectExtent l="0" t="0" r="0" b="9525"/>
                        <wp:docPr id="16" name="Kép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SmallBusinessBrochure_Front.jp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2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41448" cy="36678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5278" w:rsidRPr="00B53A6D" w:rsidRDefault="000D5278">
                  <w:pPr>
                    <w:rPr>
                      <w:lang w:val="hu-HU"/>
                    </w:rPr>
                  </w:pPr>
                </w:p>
              </w:tc>
            </w:tr>
            <w:tr w:rsidR="000D5278" w:rsidRPr="00B53A6D">
              <w:trPr>
                <w:trHeight w:hRule="exact" w:val="360"/>
              </w:trPr>
              <w:tc>
                <w:tcPr>
                  <w:tcW w:w="5000" w:type="pct"/>
                </w:tcPr>
                <w:p w:rsidR="000D5278" w:rsidRPr="00B53A6D" w:rsidRDefault="000D5278">
                  <w:pPr>
                    <w:rPr>
                      <w:lang w:val="hu-HU"/>
                    </w:rPr>
                  </w:pPr>
                </w:p>
              </w:tc>
            </w:tr>
            <w:tr w:rsidR="000D5278" w:rsidRPr="00B53A6D">
              <w:trPr>
                <w:trHeight w:hRule="exact" w:val="3240"/>
              </w:trPr>
              <w:sdt>
                <w:sdtPr>
                  <w:rPr>
                    <w:lang w:val="hu-HU"/>
                  </w:rPr>
                  <w:alias w:val="Vállalat"/>
                  <w:tag w:val=""/>
                  <w:id w:val="1274751255"/>
                  <w:placeholder>
                    <w:docPart w:val="2927DE916AFC4560B875C81D5FE20F3A"/>
                  </w:placeholder>
                  <w:showingPlcHdr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C45238" w:themeFill="accent1"/>
                    </w:tcPr>
                    <w:p w:rsidR="000D5278" w:rsidRPr="00B53A6D" w:rsidRDefault="007B1048">
                      <w:pPr>
                        <w:pStyle w:val="Cm"/>
                        <w:rPr>
                          <w:lang w:val="hu-HU"/>
                        </w:rPr>
                      </w:pPr>
                      <w:r w:rsidRPr="00B53A6D">
                        <w:rPr>
                          <w:lang w:val="hu-HU"/>
                        </w:rPr>
                        <w:t>[Vállalat neve]</w:t>
                      </w:r>
                    </w:p>
                  </w:tc>
                </w:sdtContent>
              </w:sdt>
            </w:tr>
            <w:tr w:rsidR="000D5278" w:rsidRPr="00B53A6D">
              <w:trPr>
                <w:trHeight w:hRule="exact" w:val="144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:rsidR="000D5278" w:rsidRPr="00B53A6D" w:rsidRDefault="007B1048">
                  <w:pPr>
                    <w:pStyle w:val="Alcm"/>
                    <w:rPr>
                      <w:lang w:val="hu-HU"/>
                    </w:rPr>
                  </w:pPr>
                  <w:r w:rsidRPr="00B53A6D">
                    <w:rPr>
                      <w:lang w:val="hu-HU"/>
                    </w:rPr>
                    <w:t>[A brosúra alcíme vagy a vállalat jelmondata]</w:t>
                  </w:r>
                </w:p>
              </w:tc>
            </w:tr>
          </w:tbl>
          <w:p w:rsidR="000D5278" w:rsidRPr="00B53A6D" w:rsidRDefault="000D5278">
            <w:pPr>
              <w:rPr>
                <w:lang w:val="hu-HU"/>
              </w:rPr>
            </w:pPr>
          </w:p>
        </w:tc>
      </w:tr>
      <w:tr w:rsidR="000D5278" w:rsidRPr="00B53A6D" w:rsidTr="007B1048">
        <w:trPr>
          <w:trHeight w:hRule="exact" w:val="10530"/>
          <w:jc w:val="center"/>
        </w:trPr>
        <w:tc>
          <w:tcPr>
            <w:tcW w:w="3840" w:type="dxa"/>
          </w:tcPr>
          <w:p w:rsidR="000D5278" w:rsidRPr="00B53A6D" w:rsidRDefault="007B1048">
            <w:pPr>
              <w:spacing w:after="320"/>
              <w:rPr>
                <w:lang w:val="hu-HU"/>
              </w:rPr>
            </w:pPr>
            <w:r w:rsidRPr="00B53A6D">
              <w:rPr>
                <w:noProof/>
                <w:lang w:val="hu-HU" w:eastAsia="zh-CN"/>
              </w:rPr>
              <w:lastRenderedPageBreak/>
              <w:drawing>
                <wp:inline distT="0" distB="0" distL="0" distR="0">
                  <wp:extent cx="2443916" cy="3656731"/>
                  <wp:effectExtent l="0" t="0" r="0" b="1270"/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laceholder tal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916" cy="3656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5278" w:rsidRPr="00B53A6D" w:rsidRDefault="007B1048">
            <w:pPr>
              <w:pStyle w:val="cmsor1"/>
              <w:rPr>
                <w:lang w:val="hu-HU"/>
              </w:rPr>
            </w:pPr>
            <w:r w:rsidRPr="00B53A6D">
              <w:rPr>
                <w:lang w:val="hu-HU"/>
              </w:rPr>
              <w:t>Mit tartalmazzon egy brosúra?</w:t>
            </w:r>
          </w:p>
          <w:p w:rsidR="000D5278" w:rsidRPr="00B53A6D" w:rsidRDefault="007B1048">
            <w:pPr>
              <w:pStyle w:val="cmsor2"/>
              <w:rPr>
                <w:lang w:val="hu-HU"/>
              </w:rPr>
            </w:pPr>
            <w:r w:rsidRPr="00B53A6D">
              <w:rPr>
                <w:lang w:val="hu-HU"/>
              </w:rPr>
              <w:t>Íme néhány ötlet…</w:t>
            </w:r>
          </w:p>
          <w:p w:rsidR="000D5278" w:rsidRPr="00B53A6D" w:rsidRDefault="007B1048">
            <w:pPr>
              <w:rPr>
                <w:lang w:val="hu-HU"/>
              </w:rPr>
            </w:pPr>
            <w:r w:rsidRPr="00B53A6D">
              <w:rPr>
                <w:lang w:val="hu-HU"/>
              </w:rPr>
              <w:t xml:space="preserve">Ez a hely kiválóan megfelel a cég általános célkitűzése számára. A lap jobb oldalát felhasználhatja arra, hogy összefoglalja, mivel tud kitűnni a tömegből, míg a középső részen elhelyezhet egy rövid sikertörténetet. </w:t>
            </w:r>
          </w:p>
          <w:p w:rsidR="000D5278" w:rsidRPr="00B53A6D" w:rsidRDefault="007B1048">
            <w:pPr>
              <w:rPr>
                <w:lang w:val="hu-HU"/>
              </w:rPr>
            </w:pPr>
            <w:r w:rsidRPr="00B53A6D">
              <w:rPr>
                <w:lang w:val="hu-HU"/>
              </w:rPr>
              <w:t>(Valamint feltétlenül válasszon olyan f</w:t>
            </w:r>
            <w:r w:rsidRPr="00B53A6D">
              <w:rPr>
                <w:lang w:val="hu-HU"/>
              </w:rPr>
              <w:t>ényképeket, amelyeken látszik, hogy milyen tevékenységben a legjobb a vállalkozás. A képek mindig megteszik a magukét.)</w:t>
            </w:r>
          </w:p>
        </w:tc>
        <w:tc>
          <w:tcPr>
            <w:tcW w:w="713" w:type="dxa"/>
          </w:tcPr>
          <w:p w:rsidR="000D5278" w:rsidRPr="00B53A6D" w:rsidRDefault="000D5278">
            <w:pPr>
              <w:rPr>
                <w:lang w:val="hu-HU"/>
              </w:rPr>
            </w:pPr>
          </w:p>
        </w:tc>
        <w:tc>
          <w:tcPr>
            <w:tcW w:w="713" w:type="dxa"/>
          </w:tcPr>
          <w:p w:rsidR="000D5278" w:rsidRPr="00B53A6D" w:rsidRDefault="000D5278">
            <w:pPr>
              <w:rPr>
                <w:lang w:val="hu-HU"/>
              </w:rPr>
            </w:pPr>
          </w:p>
        </w:tc>
        <w:tc>
          <w:tcPr>
            <w:tcW w:w="3843" w:type="dxa"/>
          </w:tcPr>
          <w:p w:rsidR="000D5278" w:rsidRPr="00B53A6D" w:rsidRDefault="007B1048">
            <w:pPr>
              <w:pStyle w:val="cmsor2"/>
              <w:spacing w:before="200"/>
              <w:rPr>
                <w:lang w:val="hu-HU"/>
              </w:rPr>
            </w:pPr>
            <w:r w:rsidRPr="00B53A6D">
              <w:rPr>
                <w:lang w:val="hu-HU"/>
              </w:rPr>
              <w:t>Úgy gondolja, hogy nehéz lehet egy ilyen látványos dokumentumot megformázni?</w:t>
            </w:r>
          </w:p>
          <w:p w:rsidR="000D5278" w:rsidRPr="00B53A6D" w:rsidRDefault="007B1048">
            <w:pPr>
              <w:rPr>
                <w:lang w:val="hu-HU"/>
              </w:rPr>
            </w:pPr>
            <w:r w:rsidRPr="00B53A6D">
              <w:rPr>
                <w:lang w:val="hu-HU"/>
              </w:rPr>
              <w:t>Gondolja újra! Létrehoztunk olyan stílusokat is, amelyekk</w:t>
            </w:r>
            <w:r w:rsidRPr="00B53A6D">
              <w:rPr>
                <w:lang w:val="hu-HU"/>
              </w:rPr>
              <w:t>el egyetlen kattintással hozzáillő színű brosúrát készíthet. Keresse meg őket a menüszalag Kezdőlap lapján, a Stílusok gyűjteményben.</w:t>
            </w:r>
          </w:p>
          <w:p w:rsidR="000D5278" w:rsidRPr="00B53A6D" w:rsidRDefault="007B1048">
            <w:pPr>
              <w:pStyle w:val="Idzet"/>
              <w:rPr>
                <w:lang w:val="hu-HU"/>
              </w:rPr>
            </w:pPr>
            <w:r w:rsidRPr="00B53A6D">
              <w:rPr>
                <w:lang w:val="hu-HU"/>
              </w:rPr>
              <w:t>„Ne legyen szemérmes! Mutassa meg, hogy milyen kiváló. Ez a hely kiváló egy ügyfél ragyogóan pozitív beszámolójához.”</w:t>
            </w:r>
          </w:p>
          <w:p w:rsidR="000D5278" w:rsidRPr="00B53A6D" w:rsidRDefault="007B1048">
            <w:pPr>
              <w:pStyle w:val="cmsor2"/>
              <w:rPr>
                <w:lang w:val="hu-HU"/>
              </w:rPr>
            </w:pPr>
            <w:r w:rsidRPr="00B53A6D">
              <w:rPr>
                <w:lang w:val="hu-HU"/>
              </w:rPr>
              <w:t>Pont</w:t>
            </w:r>
            <w:r w:rsidRPr="00B53A6D">
              <w:rPr>
                <w:lang w:val="hu-HU"/>
              </w:rPr>
              <w:t>osan a kívánt eredményeket érheti el</w:t>
            </w:r>
          </w:p>
          <w:p w:rsidR="000D5278" w:rsidRPr="00B53A6D" w:rsidRDefault="007B1048">
            <w:pPr>
              <w:rPr>
                <w:lang w:val="hu-HU"/>
              </w:rPr>
            </w:pPr>
            <w:r w:rsidRPr="00B53A6D">
              <w:rPr>
                <w:lang w:val="hu-HU"/>
              </w:rPr>
              <w:t>A brosúra megjelenését egyszerűen átalakíthatja a menüszalag Tervezés lapján a Témák, a Színek és a Betűtípusok gyűjtemény segítségével.</w:t>
            </w:r>
          </w:p>
          <w:p w:rsidR="000D5278" w:rsidRPr="00B53A6D" w:rsidRDefault="007B1048">
            <w:pPr>
              <w:pStyle w:val="cmsor2"/>
              <w:rPr>
                <w:lang w:val="hu-HU"/>
              </w:rPr>
            </w:pPr>
            <w:r w:rsidRPr="00B53A6D">
              <w:rPr>
                <w:lang w:val="hu-HU"/>
              </w:rPr>
              <w:t>A vállalatára jellemző színeket és betűtípusokat használ?</w:t>
            </w:r>
          </w:p>
          <w:p w:rsidR="000D5278" w:rsidRPr="00B53A6D" w:rsidRDefault="007B1048">
            <w:pPr>
              <w:rPr>
                <w:lang w:val="hu-HU"/>
              </w:rPr>
            </w:pPr>
            <w:r w:rsidRPr="00B53A6D">
              <w:rPr>
                <w:lang w:val="hu-HU"/>
              </w:rPr>
              <w:t>Nem gond! A Témák, a Szí</w:t>
            </w:r>
            <w:r w:rsidRPr="00B53A6D">
              <w:rPr>
                <w:lang w:val="hu-HU"/>
              </w:rPr>
              <w:t>nek és a Betűtípusok gyűjteményekből válasz</w:t>
            </w:r>
            <w:bookmarkStart w:id="0" w:name="_GoBack"/>
            <w:bookmarkEnd w:id="0"/>
            <w:r w:rsidRPr="00B53A6D">
              <w:rPr>
                <w:lang w:val="hu-HU"/>
              </w:rPr>
              <w:t>that magának.</w:t>
            </w:r>
          </w:p>
        </w:tc>
        <w:tc>
          <w:tcPr>
            <w:tcW w:w="720" w:type="dxa"/>
          </w:tcPr>
          <w:p w:rsidR="000D5278" w:rsidRPr="00B53A6D" w:rsidRDefault="000D5278">
            <w:pPr>
              <w:rPr>
                <w:lang w:val="hu-HU"/>
              </w:rPr>
            </w:pPr>
          </w:p>
        </w:tc>
        <w:tc>
          <w:tcPr>
            <w:tcW w:w="720" w:type="dxa"/>
          </w:tcPr>
          <w:p w:rsidR="000D5278" w:rsidRPr="00B53A6D" w:rsidRDefault="000D5278">
            <w:pPr>
              <w:rPr>
                <w:lang w:val="hu-HU"/>
              </w:rPr>
            </w:pPr>
          </w:p>
        </w:tc>
        <w:tc>
          <w:tcPr>
            <w:tcW w:w="3851" w:type="dxa"/>
          </w:tcPr>
          <w:p w:rsidR="000D5278" w:rsidRPr="00B53A6D" w:rsidRDefault="007B1048">
            <w:pPr>
              <w:rPr>
                <w:lang w:val="hu-HU"/>
              </w:rPr>
            </w:pPr>
            <w:r w:rsidRPr="00B53A6D">
              <w:rPr>
                <w:noProof/>
                <w:lang w:val="hu-HU" w:eastAsia="zh-CN"/>
              </w:rPr>
              <w:drawing>
                <wp:inline distT="0" distB="0" distL="0" distR="0">
                  <wp:extent cx="2444708" cy="1828959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 shor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08" cy="182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5278" w:rsidRPr="00B53A6D" w:rsidRDefault="007B1048">
            <w:pPr>
              <w:pStyle w:val="felirat"/>
              <w:rPr>
                <w:lang w:val="hu-HU"/>
              </w:rPr>
            </w:pPr>
            <w:r w:rsidRPr="00B53A6D">
              <w:rPr>
                <w:lang w:val="hu-HU"/>
              </w:rPr>
              <w:t>[Írjon be képfeliratot a fényképhez.]</w:t>
            </w:r>
          </w:p>
          <w:p w:rsidR="000D5278" w:rsidRPr="00B53A6D" w:rsidRDefault="007B1048">
            <w:pPr>
              <w:rPr>
                <w:lang w:val="hu-HU"/>
              </w:rPr>
            </w:pPr>
            <w:r w:rsidRPr="00B53A6D">
              <w:rPr>
                <w:lang w:val="hu-HU"/>
              </w:rPr>
              <w:t>Ne felejtsen el megadni némi konkrétumot arról, hogy mit kínál, és miben más a versenytársakhoz képest.</w:t>
            </w:r>
          </w:p>
          <w:p w:rsidR="000D5278" w:rsidRPr="00B53A6D" w:rsidRDefault="007B1048">
            <w:pPr>
              <w:pStyle w:val="cmsor2"/>
              <w:rPr>
                <w:lang w:val="hu-HU"/>
              </w:rPr>
            </w:pPr>
            <w:r w:rsidRPr="00B53A6D">
              <w:rPr>
                <w:lang w:val="hu-HU"/>
              </w:rPr>
              <w:t>Termékeink és szolgáltatásaink</w:t>
            </w:r>
          </w:p>
          <w:p w:rsidR="000D5278" w:rsidRPr="00B53A6D" w:rsidRDefault="007B1048">
            <w:pPr>
              <w:rPr>
                <w:lang w:val="hu-HU"/>
              </w:rPr>
            </w:pPr>
            <w:r w:rsidRPr="00B53A6D">
              <w:rPr>
                <w:lang w:val="hu-HU"/>
              </w:rPr>
              <w:t xml:space="preserve">Megadhat listajeles </w:t>
            </w:r>
            <w:r w:rsidRPr="00B53A6D">
              <w:rPr>
                <w:lang w:val="hu-HU"/>
              </w:rPr>
              <w:t>felsorolást vállalatának termékeiről, szolgáltatásairól, illetve a vállalattal való együttműködés fő előnyeiről. De akár azt is megteheti, hogy csupán néhány tömör bekezdésben foglalja össze a részleteket.</w:t>
            </w:r>
          </w:p>
          <w:p w:rsidR="000D5278" w:rsidRPr="00B53A6D" w:rsidRDefault="007B1048">
            <w:pPr>
              <w:rPr>
                <w:lang w:val="hu-HU"/>
              </w:rPr>
            </w:pPr>
            <w:r w:rsidRPr="00B53A6D">
              <w:rPr>
                <w:lang w:val="hu-HU"/>
              </w:rPr>
              <w:t>Tudjuk, hogy órák hosszat képes lenne beszélni arr</w:t>
            </w:r>
            <w:r w:rsidRPr="00B53A6D">
              <w:rPr>
                <w:lang w:val="hu-HU"/>
              </w:rPr>
              <w:t>ól, hogy mennyire nagyszerű a vállalkozása. (Nem is hibáztatjuk ezért – Ön lenyűgöző!) Csak ne feledkezzen el arról, hogy ez marketing – ha meg akarja ragadni a másik figyelmét, legyen rövid, barátságos és könnyen olvasható.</w:t>
            </w:r>
          </w:p>
        </w:tc>
      </w:tr>
    </w:tbl>
    <w:p w:rsidR="000D5278" w:rsidRPr="00B53A6D" w:rsidRDefault="000D5278">
      <w:pPr>
        <w:pStyle w:val="Nincstrkz"/>
        <w:rPr>
          <w:lang w:val="hu-HU"/>
        </w:rPr>
      </w:pPr>
    </w:p>
    <w:sectPr w:rsidR="000D5278" w:rsidRPr="00B53A6D" w:rsidSect="00B53A6D">
      <w:pgSz w:w="16839" w:h="11907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A1242E4"/>
    <w:lvl w:ilvl="0">
      <w:start w:val="1"/>
      <w:numFmt w:val="bullet"/>
      <w:pStyle w:val="Felsorol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78"/>
    <w:rsid w:val="000D5278"/>
    <w:rsid w:val="00435838"/>
    <w:rsid w:val="0072525B"/>
    <w:rsid w:val="007B1048"/>
    <w:rsid w:val="00972CD5"/>
    <w:rsid w:val="00B5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1">
    <w:name w:val="címsor 1"/>
    <w:basedOn w:val="Normal"/>
    <w:next w:val="Normal"/>
    <w:link w:val="Cmsor1karaktere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cmsor2">
    <w:name w:val="címsor 2"/>
    <w:basedOn w:val="Normal"/>
    <w:next w:val="Normal"/>
    <w:link w:val="Cmsor2karaktere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customStyle="1" w:styleId="cmsor3">
    <w:name w:val="címsor 3"/>
    <w:basedOn w:val="Normal"/>
    <w:next w:val="Normal"/>
    <w:link w:val="Cmsor3karaktere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table" w:customStyle="1" w:styleId="Rcsostblzat">
    <w:name w:val="Rácsos táblázat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lzatoselrendezs">
    <w:name w:val="Táblázatos elrendezés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lirat">
    <w:name w:val="felirat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Cmsor2karaktere">
    <w:name w:val="Címsor 2 karaktere"/>
    <w:basedOn w:val="DefaultParagraphFont"/>
    <w:link w:val="cmsor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customStyle="1" w:styleId="Helyrzszveg">
    <w:name w:val="Helyőrző szöveg"/>
    <w:basedOn w:val="DefaultParagraphFont"/>
    <w:uiPriority w:val="99"/>
    <w:semiHidden/>
    <w:rPr>
      <w:color w:val="808080"/>
    </w:rPr>
  </w:style>
  <w:style w:type="paragraph" w:customStyle="1" w:styleId="Felsorols">
    <w:name w:val="Felsorolás"/>
    <w:basedOn w:val="Normal"/>
    <w:uiPriority w:val="1"/>
    <w:unhideWhenUsed/>
    <w:qFormat/>
    <w:pPr>
      <w:numPr>
        <w:numId w:val="2"/>
      </w:numPr>
    </w:pPr>
  </w:style>
  <w:style w:type="character" w:customStyle="1" w:styleId="Cmsor1karaktere">
    <w:name w:val="Címsor 1 karaktere"/>
    <w:basedOn w:val="DefaultParagraphFont"/>
    <w:link w:val="cmsor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Vllalat">
    <w:name w:val="Vállalat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customStyle="1" w:styleId="lblc">
    <w:name w:val="lábléc"/>
    <w:basedOn w:val="Normal"/>
    <w:link w:val="Lblckaraktere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Lblckaraktere">
    <w:name w:val="Lábléc karaktere"/>
    <w:basedOn w:val="DefaultParagraphFont"/>
    <w:link w:val="lblc"/>
    <w:uiPriority w:val="2"/>
    <w:rPr>
      <w:rFonts w:asciiTheme="minorHAnsi" w:eastAsiaTheme="minorEastAsia" w:hAnsiTheme="minorHAnsi" w:cstheme="minorBidi"/>
      <w:sz w:val="17"/>
    </w:rPr>
  </w:style>
  <w:style w:type="paragraph" w:customStyle="1" w:styleId="Cm">
    <w:name w:val="Cím"/>
    <w:basedOn w:val="Normal"/>
    <w:next w:val="Normal"/>
    <w:link w:val="Cmkaraktere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Cmkaraktere">
    <w:name w:val="Cím karaktere"/>
    <w:basedOn w:val="DefaultParagraphFont"/>
    <w:link w:val="Cm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customStyle="1" w:styleId="Alcm">
    <w:name w:val="Alcím"/>
    <w:basedOn w:val="Normal"/>
    <w:next w:val="Normal"/>
    <w:link w:val="Alcmkaraktere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Alcmkaraktere">
    <w:name w:val="Alcím karaktere"/>
    <w:basedOn w:val="DefaultParagraphFont"/>
    <w:link w:val="Alcm"/>
    <w:uiPriority w:val="1"/>
    <w:rPr>
      <w:i/>
      <w:iCs/>
      <w:color w:val="FFFFFF" w:themeColor="background1"/>
      <w:sz w:val="24"/>
    </w:rPr>
  </w:style>
  <w:style w:type="paragraph" w:customStyle="1" w:styleId="Nincstrkz">
    <w:name w:val="Nincs térköz"/>
    <w:uiPriority w:val="99"/>
    <w:qFormat/>
    <w:pPr>
      <w:spacing w:after="0" w:line="240" w:lineRule="auto"/>
    </w:pPr>
  </w:style>
  <w:style w:type="paragraph" w:customStyle="1" w:styleId="Idzet">
    <w:name w:val="Idézet"/>
    <w:basedOn w:val="Normal"/>
    <w:next w:val="Normal"/>
    <w:link w:val="Idzetkaraktere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Idzetkaraktere">
    <w:name w:val="Idézet karaktere"/>
    <w:basedOn w:val="DefaultParagraphFont"/>
    <w:link w:val="Idzet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Cmsor3karaktere">
    <w:name w:val="Címsor 3 karaktere"/>
    <w:basedOn w:val="DefaultParagraphFont"/>
    <w:link w:val="cmsor3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27DE916AFC4560B875C81D5FE20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37E26-6994-4029-BBF8-F64E2B38A25A}"/>
      </w:docPartPr>
      <w:docPartBody>
        <w:p w:rsidR="00D3765F" w:rsidRDefault="003E6F30">
          <w:r>
            <w:rPr>
              <w:lang w:val="hu-HU"/>
            </w:rPr>
            <w:t>[Vállalat neve]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0A5EE4"/>
    <w:lvl w:ilvl="0">
      <w:start w:val="1"/>
      <w:numFmt w:val="bullet"/>
      <w:pStyle w:val="Felsorol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5F"/>
    <w:rsid w:val="003E6F30"/>
    <w:rsid w:val="00D3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1">
    <w:name w:val="címsor 1"/>
    <w:basedOn w:val="Normal"/>
    <w:next w:val="Normal"/>
    <w:link w:val="Cmsor1karaktere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5B9BD5" w:themeColor="accent1"/>
      <w:sz w:val="32"/>
    </w:rPr>
  </w:style>
  <w:style w:type="paragraph" w:customStyle="1" w:styleId="cmsor2">
    <w:name w:val="címsor 2"/>
    <w:basedOn w:val="Normal"/>
    <w:next w:val="Normal"/>
    <w:link w:val="Cmsor2karaktere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2"/>
    </w:rPr>
  </w:style>
  <w:style w:type="paragraph" w:customStyle="1" w:styleId="cmsor3">
    <w:name w:val="címsor 3"/>
    <w:basedOn w:val="Normal"/>
    <w:next w:val="Normal"/>
    <w:link w:val="Cmsor3karaktere"/>
    <w:uiPriority w:val="9"/>
    <w:unhideWhenUsed/>
    <w:qFormat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customStyle="1" w:styleId="Helyrzszveg">
    <w:name w:val="Helyőrző szöveg"/>
    <w:basedOn w:val="DefaultParagraphFont"/>
    <w:uiPriority w:val="99"/>
    <w:semiHidden/>
    <w:rPr>
      <w:color w:val="808080"/>
    </w:rPr>
  </w:style>
  <w:style w:type="character" w:customStyle="1" w:styleId="Cmsor2karaktere">
    <w:name w:val="Címsor 2 karaktere"/>
    <w:basedOn w:val="DefaultParagraphFont"/>
    <w:link w:val="cmsor2"/>
    <w:uiPriority w:val="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1karaktere">
    <w:name w:val="Címsor 1 karaktere"/>
    <w:basedOn w:val="DefaultParagraphFont"/>
    <w:link w:val="cmsor1"/>
    <w:uiPriority w:val="1"/>
    <w:rPr>
      <w:rFonts w:asciiTheme="majorHAnsi" w:eastAsiaTheme="majorEastAsia" w:hAnsiTheme="majorHAnsi" w:cstheme="majorBidi"/>
      <w:b/>
      <w:bCs/>
      <w:color w:val="5B9BD5" w:themeColor="accent1"/>
      <w:sz w:val="32"/>
    </w:rPr>
  </w:style>
  <w:style w:type="paragraph" w:customStyle="1" w:styleId="Idzet">
    <w:name w:val="Idézet"/>
    <w:basedOn w:val="Normal"/>
    <w:next w:val="Normal"/>
    <w:link w:val="Idzetkaraktere"/>
    <w:uiPriority w:val="1"/>
    <w:qFormat/>
    <w:pPr>
      <w:pBdr>
        <w:top w:val="single" w:sz="4" w:space="14" w:color="5B9BD5" w:themeColor="accent1"/>
        <w:bottom w:val="single" w:sz="4" w:space="14" w:color="5B9BD5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5B9BD5" w:themeColor="accent1"/>
      <w:sz w:val="34"/>
    </w:rPr>
  </w:style>
  <w:style w:type="character" w:customStyle="1" w:styleId="Idzetkaraktere">
    <w:name w:val="Idézet karaktere"/>
    <w:basedOn w:val="DefaultParagraphFont"/>
    <w:link w:val="Idzet"/>
    <w:uiPriority w:val="1"/>
    <w:rPr>
      <w:rFonts w:asciiTheme="majorHAnsi" w:eastAsiaTheme="majorEastAsia" w:hAnsiTheme="majorHAnsi" w:cstheme="majorBidi"/>
      <w:i/>
      <w:iCs/>
      <w:color w:val="5B9BD5" w:themeColor="accent1"/>
      <w:sz w:val="34"/>
    </w:rPr>
  </w:style>
  <w:style w:type="character" w:customStyle="1" w:styleId="Cmsor3karaktere">
    <w:name w:val="Címsor 3 karaktere"/>
    <w:basedOn w:val="DefaultParagraphFont"/>
    <w:link w:val="cmsor3"/>
    <w:uiPriority w:val="9"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paragraph" w:customStyle="1" w:styleId="Felsorols">
    <w:name w:val="Felsorolás"/>
    <w:basedOn w:val="Normal"/>
    <w:uiPriority w:val="1"/>
    <w:unhideWhenUsed/>
    <w:qFormat/>
    <w:pPr>
      <w:numPr>
        <w:numId w:val="1"/>
      </w:numPr>
      <w:spacing w:after="180" w:line="288" w:lineRule="auto"/>
    </w:pPr>
    <w:rPr>
      <w:color w:val="50637D" w:themeColor="text2" w:themeTint="E6"/>
      <w:sz w:val="18"/>
    </w:rPr>
  </w:style>
  <w:style w:type="paragraph" w:customStyle="1" w:styleId="B6F63613252140248BFBB3834B6FA5B3">
    <w:name w:val="B6F63613252140248BFBB3834B6FA5B3"/>
    <w:pPr>
      <w:spacing w:after="160" w:line="259" w:lineRule="auto"/>
    </w:pPr>
    <w:rPr>
      <w:kern w:val="2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5fce2081-f58c-44ad-b03c-4d426a1b6afa">A brosúrát a vállalkozásáról szóló információkkal szabhatja testre. Helyezze el benne vállalkozásának emblémáját, saját fényképeit, és változtassa meg a színeket, így elérheti a kívánt jól kidolgozott és profi megjelenést. 
</APDescription>
    <AssetExpire xmlns="5fce2081-f58c-44ad-b03c-4d426a1b6afa">2029-01-01T08:00:00+00:00</AssetExpire>
    <CampaignTagsTaxHTField0 xmlns="5fce2081-f58c-44ad-b03c-4d426a1b6afa">
      <Terms xmlns="http://schemas.microsoft.com/office/infopath/2007/PartnerControls"/>
    </CampaignTagsTaxHTField0>
    <IntlLangReviewDate xmlns="5fce2081-f58c-44ad-b03c-4d426a1b6afa" xsi:nil="true"/>
    <TPFriendlyName xmlns="5fce2081-f58c-44ad-b03c-4d426a1b6afa" xsi:nil="true"/>
    <IntlLangReview xmlns="5fce2081-f58c-44ad-b03c-4d426a1b6afa">false</IntlLangReview>
    <LocLastLocAttemptVersionLookup xmlns="5fce2081-f58c-44ad-b03c-4d426a1b6afa">840694</LocLastLocAttemptVersionLookup>
    <PolicheckWords xmlns="5fce2081-f58c-44ad-b03c-4d426a1b6afa" xsi:nil="true"/>
    <SubmitterId xmlns="5fce2081-f58c-44ad-b03c-4d426a1b6afa" xsi:nil="true"/>
    <AcquiredFrom xmlns="5fce2081-f58c-44ad-b03c-4d426a1b6afa">Internal MS</AcquiredFrom>
    <EditorialStatus xmlns="5fce2081-f58c-44ad-b03c-4d426a1b6afa">Complete</EditorialStatus>
    <Markets xmlns="5fce2081-f58c-44ad-b03c-4d426a1b6afa"/>
    <OriginAsset xmlns="5fce2081-f58c-44ad-b03c-4d426a1b6afa" xsi:nil="true"/>
    <AssetStart xmlns="5fce2081-f58c-44ad-b03c-4d426a1b6afa">2012-06-04T06:22:00+00:00</AssetStart>
    <FriendlyTitle xmlns="5fce2081-f58c-44ad-b03c-4d426a1b6afa" xsi:nil="true"/>
    <MarketSpecific xmlns="5fce2081-f58c-44ad-b03c-4d426a1b6afa">false</MarketSpecific>
    <TPNamespace xmlns="5fce2081-f58c-44ad-b03c-4d426a1b6afa" xsi:nil="true"/>
    <PublishStatusLookup xmlns="5fce2081-f58c-44ad-b03c-4d426a1b6afa">
      <Value>341190</Value>
    </PublishStatusLookup>
    <APAuthor xmlns="5fce2081-f58c-44ad-b03c-4d426a1b6afa">
      <UserInfo>
        <DisplayName>REDMOND\v-anij</DisplayName>
        <AccountId>2469</AccountId>
        <AccountType/>
      </UserInfo>
    </APAuthor>
    <TPCommandLine xmlns="5fce2081-f58c-44ad-b03c-4d426a1b6afa" xsi:nil="true"/>
    <IntlLangReviewer xmlns="5fce2081-f58c-44ad-b03c-4d426a1b6afa" xsi:nil="true"/>
    <OpenTemplate xmlns="5fce2081-f58c-44ad-b03c-4d426a1b6afa">true</OpenTemplate>
    <CSXSubmissionDate xmlns="5fce2081-f58c-44ad-b03c-4d426a1b6afa" xsi:nil="true"/>
    <TaxCatchAll xmlns="5fce2081-f58c-44ad-b03c-4d426a1b6afa"/>
    <Manager xmlns="5fce2081-f58c-44ad-b03c-4d426a1b6afa" xsi:nil="true"/>
    <NumericId xmlns="5fce2081-f58c-44ad-b03c-4d426a1b6afa" xsi:nil="true"/>
    <ParentAssetId xmlns="5fce2081-f58c-44ad-b03c-4d426a1b6afa" xsi:nil="true"/>
    <OriginalSourceMarket xmlns="5fce2081-f58c-44ad-b03c-4d426a1b6afa">english</OriginalSourceMarket>
    <ApprovalStatus xmlns="5fce2081-f58c-44ad-b03c-4d426a1b6afa">InProgress</ApprovalStatus>
    <TPComponent xmlns="5fce2081-f58c-44ad-b03c-4d426a1b6afa" xsi:nil="true"/>
    <EditorialTags xmlns="5fce2081-f58c-44ad-b03c-4d426a1b6afa" xsi:nil="true"/>
    <TPExecutable xmlns="5fce2081-f58c-44ad-b03c-4d426a1b6afa" xsi:nil="true"/>
    <TPLaunchHelpLink xmlns="5fce2081-f58c-44ad-b03c-4d426a1b6afa" xsi:nil="true"/>
    <LocComments xmlns="5fce2081-f58c-44ad-b03c-4d426a1b6afa" xsi:nil="true"/>
    <LocRecommendedHandoff xmlns="5fce2081-f58c-44ad-b03c-4d426a1b6afa" xsi:nil="true"/>
    <SourceTitle xmlns="5fce2081-f58c-44ad-b03c-4d426a1b6afa" xsi:nil="true"/>
    <CSXUpdate xmlns="5fce2081-f58c-44ad-b03c-4d426a1b6afa">false</CSXUpdate>
    <IntlLocPriority xmlns="5fce2081-f58c-44ad-b03c-4d426a1b6afa" xsi:nil="true"/>
    <UAProjectedTotalWords xmlns="5fce2081-f58c-44ad-b03c-4d426a1b6afa" xsi:nil="true"/>
    <AssetType xmlns="5fce2081-f58c-44ad-b03c-4d426a1b6afa">TP</AssetType>
    <MachineTranslated xmlns="5fce2081-f58c-44ad-b03c-4d426a1b6afa">false</MachineTranslated>
    <OutputCachingOn xmlns="5fce2081-f58c-44ad-b03c-4d426a1b6afa">false</OutputCachingOn>
    <TemplateStatus xmlns="5fce2081-f58c-44ad-b03c-4d426a1b6afa">Complete</TemplateStatus>
    <IsSearchable xmlns="5fce2081-f58c-44ad-b03c-4d426a1b6afa">true</IsSearchable>
    <ContentItem xmlns="5fce2081-f58c-44ad-b03c-4d426a1b6afa" xsi:nil="true"/>
    <HandoffToMSDN xmlns="5fce2081-f58c-44ad-b03c-4d426a1b6afa" xsi:nil="true"/>
    <ShowIn xmlns="5fce2081-f58c-44ad-b03c-4d426a1b6afa">Show everywhere</ShowIn>
    <ThumbnailAssetId xmlns="5fce2081-f58c-44ad-b03c-4d426a1b6afa" xsi:nil="true"/>
    <UALocComments xmlns="5fce2081-f58c-44ad-b03c-4d426a1b6afa" xsi:nil="true"/>
    <UALocRecommendation xmlns="5fce2081-f58c-44ad-b03c-4d426a1b6afa">Localize</UALocRecommendation>
    <LastModifiedDateTime xmlns="5fce2081-f58c-44ad-b03c-4d426a1b6afa" xsi:nil="true"/>
    <LegacyData xmlns="5fce2081-f58c-44ad-b03c-4d426a1b6afa" xsi:nil="true"/>
    <LocManualTestRequired xmlns="5fce2081-f58c-44ad-b03c-4d426a1b6afa">false</LocManualTestRequired>
    <ClipArtFilename xmlns="5fce2081-f58c-44ad-b03c-4d426a1b6afa" xsi:nil="true"/>
    <TPApplication xmlns="5fce2081-f58c-44ad-b03c-4d426a1b6afa" xsi:nil="true"/>
    <CSXHash xmlns="5fce2081-f58c-44ad-b03c-4d426a1b6afa" xsi:nil="true"/>
    <DirectSourceMarket xmlns="5fce2081-f58c-44ad-b03c-4d426a1b6afa">english</DirectSourceMarket>
    <PrimaryImageGen xmlns="5fce2081-f58c-44ad-b03c-4d426a1b6afa">true</PrimaryImageGen>
    <PlannedPubDate xmlns="5fce2081-f58c-44ad-b03c-4d426a1b6afa" xsi:nil="true"/>
    <CSXSubmissionMarket xmlns="5fce2081-f58c-44ad-b03c-4d426a1b6afa" xsi:nil="true"/>
    <Downloads xmlns="5fce2081-f58c-44ad-b03c-4d426a1b6afa">0</Downloads>
    <ArtSampleDocs xmlns="5fce2081-f58c-44ad-b03c-4d426a1b6afa" xsi:nil="true"/>
    <TrustLevel xmlns="5fce2081-f58c-44ad-b03c-4d426a1b6afa">1 Microsoft Managed Content</TrustLevel>
    <BlockPublish xmlns="5fce2081-f58c-44ad-b03c-4d426a1b6afa">false</BlockPublish>
    <TPLaunchHelpLinkType xmlns="5fce2081-f58c-44ad-b03c-4d426a1b6afa">Template</TPLaunchHelpLinkType>
    <LocalizationTagsTaxHTField0 xmlns="5fce2081-f58c-44ad-b03c-4d426a1b6afa">
      <Terms xmlns="http://schemas.microsoft.com/office/infopath/2007/PartnerControls"/>
    </LocalizationTagsTaxHTField0>
    <BusinessGroup xmlns="5fce2081-f58c-44ad-b03c-4d426a1b6afa" xsi:nil="true"/>
    <Providers xmlns="5fce2081-f58c-44ad-b03c-4d426a1b6afa" xsi:nil="true"/>
    <TemplateTemplateType xmlns="5fce2081-f58c-44ad-b03c-4d426a1b6afa">Word Document Template</TemplateTemplateType>
    <TimesCloned xmlns="5fce2081-f58c-44ad-b03c-4d426a1b6afa" xsi:nil="true"/>
    <TPAppVersion xmlns="5fce2081-f58c-44ad-b03c-4d426a1b6afa" xsi:nil="true"/>
    <VoteCount xmlns="5fce2081-f58c-44ad-b03c-4d426a1b6afa" xsi:nil="true"/>
    <FeatureTagsTaxHTField0 xmlns="5fce2081-f58c-44ad-b03c-4d426a1b6afa">
      <Terms xmlns="http://schemas.microsoft.com/office/infopath/2007/PartnerControls"/>
    </FeatureTagsTaxHTField0>
    <Provider xmlns="5fce2081-f58c-44ad-b03c-4d426a1b6afa" xsi:nil="true"/>
    <UACurrentWords xmlns="5fce2081-f58c-44ad-b03c-4d426a1b6afa" xsi:nil="true"/>
    <AssetId xmlns="5fce2081-f58c-44ad-b03c-4d426a1b6afa">TP102911893</AssetId>
    <TPClientViewer xmlns="5fce2081-f58c-44ad-b03c-4d426a1b6afa" xsi:nil="true"/>
    <DSATActionTaken xmlns="5fce2081-f58c-44ad-b03c-4d426a1b6afa" xsi:nil="true"/>
    <APEditor xmlns="5fce2081-f58c-44ad-b03c-4d426a1b6afa">
      <UserInfo>
        <DisplayName/>
        <AccountId xsi:nil="true"/>
        <AccountType/>
      </UserInfo>
    </APEditor>
    <TPInstallLocation xmlns="5fce2081-f58c-44ad-b03c-4d426a1b6afa" xsi:nil="true"/>
    <OOCacheId xmlns="5fce2081-f58c-44ad-b03c-4d426a1b6afa" xsi:nil="true"/>
    <IsDeleted xmlns="5fce2081-f58c-44ad-b03c-4d426a1b6afa">false</IsDeleted>
    <PublishTargets xmlns="5fce2081-f58c-44ad-b03c-4d426a1b6afa">OfficeOnlineVNext</PublishTargets>
    <ApprovalLog xmlns="5fce2081-f58c-44ad-b03c-4d426a1b6afa" xsi:nil="true"/>
    <BugNumber xmlns="5fce2081-f58c-44ad-b03c-4d426a1b6afa" xsi:nil="true"/>
    <CrawlForDependencies xmlns="5fce2081-f58c-44ad-b03c-4d426a1b6afa">false</CrawlForDependencies>
    <InternalTagsTaxHTField0 xmlns="5fce2081-f58c-44ad-b03c-4d426a1b6afa">
      <Terms xmlns="http://schemas.microsoft.com/office/infopath/2007/PartnerControls"/>
    </InternalTagsTaxHTField0>
    <LastHandOff xmlns="5fce2081-f58c-44ad-b03c-4d426a1b6afa" xsi:nil="true"/>
    <Milestone xmlns="5fce2081-f58c-44ad-b03c-4d426a1b6afa" xsi:nil="true"/>
    <OriginalRelease xmlns="5fce2081-f58c-44ad-b03c-4d426a1b6afa">15</OriginalRelease>
    <RecommendationsModifier xmlns="5fce2081-f58c-44ad-b03c-4d426a1b6afa" xsi:nil="true"/>
    <ScenarioTagsTaxHTField0 xmlns="5fce2081-f58c-44ad-b03c-4d426a1b6afa">
      <Terms xmlns="http://schemas.microsoft.com/office/infopath/2007/PartnerControls"/>
    </ScenarioTagsTaxHTField0>
    <UANotes xmlns="5fce2081-f58c-44ad-b03c-4d426a1b6afa" xsi:nil="true"/>
    <LocMarketGroupTiers2 xmlns="5fce2081-f58c-44ad-b03c-4d426a1b6afa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A0B0F0-C781-44B3-AAAC-FB7BE0490334}"/>
</file>

<file path=customXml/itemProps2.xml><?xml version="1.0" encoding="utf-8"?>
<ds:datastoreItem xmlns:ds="http://schemas.openxmlformats.org/officeDocument/2006/customXml" ds:itemID="{F910EC26-3231-41DA-A06A-87652661CB1A}"/>
</file>

<file path=customXml/itemProps3.xml><?xml version="1.0" encoding="utf-8"?>
<ds:datastoreItem xmlns:ds="http://schemas.openxmlformats.org/officeDocument/2006/customXml" ds:itemID="{C88B251B-11B4-44B2-932F-30F19E515050}"/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Brochure_alt_15_TP102911893.dotx</Template>
  <TotalTime>16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2012-06-01T15:52:00Z</dcterms:created>
  <dcterms:modified xsi:type="dcterms:W3CDTF">2012-10-19T09:26:00Z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0x010100ADEC13B5E4FA0F4BA72DC03E1FAE02FA04009372B5BAB9923946A28806341B445653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