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cím elrendezéstáblázat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Default="00775E85">
            <w:pPr>
              <w:pStyle w:val="Alcm"/>
            </w:pPr>
            <w:r>
              <w:rPr>
                <w:lang w:bidi="hu"/>
              </w:rPr>
              <w:t>[Dátum]</w:t>
            </w:r>
            <w:bookmarkStart w:id="0" w:name="_GoBack"/>
            <w:bookmarkEnd w:id="0"/>
          </w:p>
        </w:tc>
      </w:tr>
    </w:tbl>
    <w:p w:rsidR="00064548" w:rsidRDefault="00064548">
      <w:pPr>
        <w:pStyle w:val="Nincstrkz"/>
      </w:pPr>
    </w:p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Cím elrendezéstáblázat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Cm"/>
            </w:pPr>
            <w:r>
              <w:rPr>
                <w:lang w:bidi="hu"/>
              </w:rPr>
              <w:t>Vezetői összefoglaló</w:t>
            </w:r>
          </w:p>
        </w:tc>
      </w:tr>
    </w:tbl>
    <w:p w:rsidR="00064548" w:rsidRDefault="00775E85">
      <w:pPr>
        <w:pStyle w:val="Cmsor1"/>
      </w:pPr>
      <w:r>
        <w:rPr>
          <w:lang w:bidi="hu"/>
        </w:rPr>
        <w:t>Termék leírása/célja</w:t>
      </w:r>
    </w:p>
    <w:p w:rsidR="00064548" w:rsidRDefault="00E537D2">
      <w:r>
        <w:rPr>
          <w:lang w:bidi="hu"/>
        </w:rPr>
        <w:t>[Itt tájékoztathatja közönségét a cégéről.]</w:t>
      </w:r>
    </w:p>
    <w:p w:rsidR="00064548" w:rsidRDefault="00775E85">
      <w:pPr>
        <w:pStyle w:val="Cmsor2"/>
      </w:pPr>
      <w:r>
        <w:rPr>
          <w:lang w:bidi="hu"/>
        </w:rPr>
        <w:t>Célközönség</w:t>
      </w:r>
    </w:p>
    <w:p w:rsidR="00064548" w:rsidRDefault="00E537D2">
      <w:r>
        <w:rPr>
          <w:lang w:bidi="hu"/>
        </w:rPr>
        <w:t>[Ebben a szakaszban közölheti az olvasóval, hogy milyen célt szolgál a terméke.]</w:t>
      </w:r>
    </w:p>
    <w:p w:rsidR="00064548" w:rsidRDefault="00775E85">
      <w:pPr>
        <w:pStyle w:val="Cmsor2"/>
      </w:pPr>
      <w:r>
        <w:rPr>
          <w:lang w:bidi="hu"/>
        </w:rPr>
        <w:t>Versenytársak</w:t>
      </w:r>
    </w:p>
    <w:p w:rsidR="00064548" w:rsidRDefault="00E537D2">
      <w:r>
        <w:rPr>
          <w:lang w:bidi="hu"/>
        </w:rPr>
        <w:t>[Itt sorolhatja fel a versenytársakat, és megindokolhatja, hogy a cége pozicionálásából adódóan miért tudja felvenni a versenyt.]</w:t>
      </w:r>
    </w:p>
    <w:p w:rsidR="00064548" w:rsidRDefault="00775E85">
      <w:pPr>
        <w:pStyle w:val="Cmsor2"/>
      </w:pPr>
      <w:r>
        <w:rPr>
          <w:lang w:bidi="hu"/>
        </w:rPr>
        <w:t>Kockázat/lehetőség</w:t>
      </w:r>
    </w:p>
    <w:p w:rsidR="00064548" w:rsidRDefault="00E537D2">
      <w:r>
        <w:rPr>
          <w:lang w:bidi="hu"/>
        </w:rPr>
        <w:t>[Itt sorolhatja fel azokat a kihívásokat és lehetőségeket, amelyekkel a cége szembesülhet:</w:t>
      </w:r>
    </w:p>
    <w:p w:rsidR="00064548" w:rsidRDefault="00775E85">
      <w:pPr>
        <w:pStyle w:val="Szmozottlista"/>
      </w:pPr>
      <w:r>
        <w:rPr>
          <w:lang w:bidi="hu"/>
        </w:rPr>
        <w:t>Ide írhat egy kihívást vagy lehetőséget.</w:t>
      </w:r>
    </w:p>
    <w:p w:rsidR="00064548" w:rsidRDefault="00775E85">
      <w:pPr>
        <w:pStyle w:val="Szmozottlista"/>
      </w:pPr>
      <w:r>
        <w:rPr>
          <w:lang w:bidi="hu"/>
        </w:rPr>
        <w:t>Ide írhat egy kihívást vagy lehetőséget.]</w:t>
      </w:r>
    </w:p>
    <w:p w:rsidR="00064548" w:rsidRDefault="00775E85">
      <w:pPr>
        <w:pStyle w:val="Cmsor2"/>
      </w:pPr>
      <w:r>
        <w:rPr>
          <w:lang w:bidi="hu"/>
        </w:rPr>
        <w:t>Következtetés</w:t>
      </w:r>
    </w:p>
    <w:p w:rsidR="00BE6808" w:rsidRDefault="00E537D2">
      <w:r>
        <w:rPr>
          <w:lang w:bidi="hu"/>
        </w:rPr>
        <w:t>[Itt sorolhatja fel az ajánlásokat és javaslatokat a jelentésében szereplő eredmények alapján.]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BE6808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Szmozott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Felsorol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3624F1"/>
    <w:rsid w:val="00627E62"/>
    <w:rsid w:val="00775E85"/>
    <w:rsid w:val="008569EC"/>
    <w:rsid w:val="00907C9C"/>
    <w:rsid w:val="009129DD"/>
    <w:rsid w:val="00A67871"/>
    <w:rsid w:val="00A7514F"/>
    <w:rsid w:val="00BE6808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4CC03F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7C9C"/>
  </w:style>
  <w:style w:type="paragraph" w:styleId="Cmsor1">
    <w:name w:val="heading 1"/>
    <w:basedOn w:val="Norml"/>
    <w:next w:val="Norml"/>
    <w:link w:val="Cmsor1Char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2"/>
    </w:r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Felsorols">
    <w:name w:val="List Bullet"/>
    <w:basedOn w:val="Norm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Cm">
    <w:name w:val="Title"/>
    <w:basedOn w:val="Norml"/>
    <w:link w:val="Cm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cm">
    <w:name w:val="Subtitle"/>
    <w:basedOn w:val="Norml"/>
    <w:link w:val="AlcmChar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sz w:val="32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Szvegblokk">
    <w:name w:val="Block Text"/>
    <w:basedOn w:val="Norm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zmozottlista">
    <w:name w:val="List Number"/>
    <w:basedOn w:val="Norml"/>
    <w:uiPriority w:val="14"/>
    <w:qFormat/>
    <w:pPr>
      <w:numPr>
        <w:numId w:val="6"/>
      </w:numPr>
      <w:ind w:left="864" w:hanging="288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A67871"/>
  </w:style>
  <w:style w:type="paragraph" w:styleId="Szvegtrzs">
    <w:name w:val="Body Text"/>
    <w:basedOn w:val="Norml"/>
    <w:link w:val="SzvegtrzsChar"/>
    <w:uiPriority w:val="99"/>
    <w:semiHidden/>
    <w:unhideWhenUsed/>
    <w:rsid w:val="00A6787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67871"/>
    <w:rPr>
      <w:sz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787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7871"/>
    <w:rPr>
      <w:sz w:val="22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67871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67871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67871"/>
    <w:rPr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787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7871"/>
    <w:rPr>
      <w:sz w:val="22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67871"/>
    <w:rPr>
      <w:sz w:val="22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67871"/>
    <w:rPr>
      <w:sz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67871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A67871"/>
    <w:rPr>
      <w:sz w:val="22"/>
    </w:rPr>
  </w:style>
  <w:style w:type="table" w:styleId="Sznesrcs">
    <w:name w:val="Colorful Grid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6787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871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871"/>
    <w:rPr>
      <w:sz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87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871"/>
    <w:rPr>
      <w:b/>
      <w:bCs/>
      <w:sz w:val="22"/>
    </w:rPr>
  </w:style>
  <w:style w:type="table" w:styleId="Sttlista">
    <w:name w:val="Dark List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A67871"/>
  </w:style>
  <w:style w:type="character" w:customStyle="1" w:styleId="DtumChar">
    <w:name w:val="Dátum Char"/>
    <w:basedOn w:val="Bekezdsalapbettpusa"/>
    <w:link w:val="Dtum"/>
    <w:uiPriority w:val="99"/>
    <w:semiHidden/>
    <w:rsid w:val="00A67871"/>
    <w:rPr>
      <w:sz w:val="2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A67871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A67871"/>
    <w:rPr>
      <w:sz w:val="22"/>
    </w:rPr>
  </w:style>
  <w:style w:type="character" w:styleId="Kiemels">
    <w:name w:val="Emphasis"/>
    <w:basedOn w:val="Bekezdsalapbettpusa"/>
    <w:uiPriority w:val="20"/>
    <w:semiHidden/>
    <w:unhideWhenUsed/>
    <w:qFormat/>
    <w:rsid w:val="00A67871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A67871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67871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67871"/>
    <w:rPr>
      <w:sz w:val="22"/>
    </w:rPr>
  </w:style>
  <w:style w:type="paragraph" w:styleId="Bortkcm">
    <w:name w:val="envelope address"/>
    <w:basedOn w:val="Norml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67871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67871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7871"/>
    <w:rPr>
      <w:sz w:val="22"/>
    </w:rPr>
  </w:style>
  <w:style w:type="table" w:styleId="Tblzatrcsos1vilgos">
    <w:name w:val="Grid Table 1 Light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3">
    <w:name w:val="Grid Table 3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A67871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67871"/>
    <w:rPr>
      <w:i/>
      <w:iCs/>
      <w:sz w:val="22"/>
    </w:rPr>
  </w:style>
  <w:style w:type="character" w:styleId="HTML-idzet">
    <w:name w:val="HTML Cite"/>
    <w:basedOn w:val="Bekezdsalapbettpusa"/>
    <w:uiPriority w:val="99"/>
    <w:semiHidden/>
    <w:unhideWhenUsed/>
    <w:rsid w:val="00A67871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67871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67871"/>
    <w:rPr>
      <w:rFonts w:ascii="Consolas" w:hAnsi="Consolas"/>
      <w:sz w:val="22"/>
    </w:rPr>
  </w:style>
  <w:style w:type="character" w:styleId="HTML-minta">
    <w:name w:val="HTML Sample"/>
    <w:basedOn w:val="Bekezdsalapbettpusa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67871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67871"/>
    <w:rPr>
      <w:sz w:val="22"/>
    </w:rPr>
  </w:style>
  <w:style w:type="paragraph" w:styleId="Lista">
    <w:name w:val="List"/>
    <w:basedOn w:val="Norml"/>
    <w:uiPriority w:val="99"/>
    <w:semiHidden/>
    <w:unhideWhenUsed/>
    <w:rsid w:val="00A67871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A67871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A67871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A67871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A67871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67871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67871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67871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6787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2">
    <w:name w:val="List Table 2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3">
    <w:name w:val="List Table 3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67871"/>
    <w:rPr>
      <w:rFonts w:ascii="Consolas" w:hAnsi="Consolas"/>
      <w:sz w:val="22"/>
    </w:rPr>
  </w:style>
  <w:style w:type="table" w:styleId="Kzepesrcs1">
    <w:name w:val="Medium Grid 1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6787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67871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67871"/>
    <w:rPr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A67871"/>
    <w:rPr>
      <w:sz w:val="22"/>
    </w:rPr>
  </w:style>
  <w:style w:type="character" w:styleId="Helyrzszveg">
    <w:name w:val="Placeholder Text"/>
    <w:basedOn w:val="Bekezdsalapbettpusa"/>
    <w:uiPriority w:val="99"/>
    <w:semiHidden/>
    <w:rsid w:val="00A67871"/>
    <w:rPr>
      <w:color w:val="808080"/>
      <w:sz w:val="22"/>
    </w:rPr>
  </w:style>
  <w:style w:type="table" w:styleId="Tblzategyszer1">
    <w:name w:val="Plain Table 1"/>
    <w:basedOn w:val="Normltblzat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67871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A6787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A67871"/>
    <w:rPr>
      <w:sz w:val="22"/>
    </w:rPr>
  </w:style>
  <w:style w:type="paragraph" w:styleId="Alrs">
    <w:name w:val="Signature"/>
    <w:basedOn w:val="Norml"/>
    <w:link w:val="AlrsChar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A67871"/>
    <w:rPr>
      <w:sz w:val="22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A67871"/>
    <w:rPr>
      <w:sz w:val="22"/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67871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67871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A6787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A6787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A67871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A67871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A67871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A67871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A67871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A67871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2017-11-29T09:46:00Z</dcterms:created>
  <dcterms:modified xsi:type="dcterms:W3CDTF">2018-12-12T09:23:00Z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