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Kártya elrendezéstáblázata, oldalanként 2 kártya – az 1. táblázat a kártyán kívül van és az 1. mondat azon belül, a 2. táblázatban pedig a Boldog Valentin-napot kívánok! felirat található.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hu" w:val="hu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Kép 183" title="A rózsaszín különböző árnyalataiban rajzolt szívek vörös színátmenetes hátté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Kép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hu" w:val="hu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Kép 183" title="A rózsaszín különböző árnyalataiban rajzolt szívek vörös színátmenetes hátté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Kép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hu" w:val="hu"/>
              </w:rPr>
              <w:t xml:space="preserve">Elraboltad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hu" w:val="hu"/>
              </w:rPr>
              <w:t xml:space="preserve">a szívem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hu" w:val="hu"/>
              </w:rPr>
              <w:t xml:space="preserve">Elraboltad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hu" w:val="hu"/>
              </w:rPr>
              <w:t xml:space="preserve">a szívem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hu" w:val="hu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Kép 361" title="Levágott rózsaszín szívek vörös hátté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Kép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hu" w:val="hu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Kép 361" title="Levágott rózsaszín szívek vörös hátté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Kép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hu" w:val="hu"/>
              </w:rPr>
              <w:t xml:space="preserve">A tied,</w:t>
            </w:r>
            <w:r>
              <w:rPr>
                <w:lang w:bidi="hu" w:val="hu"/>
              </w:rPr>
              <w:br/>
            </w:r>
            <w:r>
              <w:rPr>
                <w:lang w:bidi="hu" w:val="hu"/>
              </w:rPr>
              <w:t xml:space="preserve">amíg csak szeretnéd!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hu" w:val="hu"/>
              </w:rPr>
              <w:t xml:space="preserve">A tied,</w:t>
            </w:r>
            <w:r>
              <w:rPr>
                <w:lang w:bidi="hu" w:val="hu"/>
              </w:rPr>
              <w:br/>
            </w:r>
            <w:r>
              <w:rPr>
                <w:lang w:bidi="hu" w:val="hu"/>
              </w:rPr>
              <w:t xml:space="preserve">amíg csak szeretnéd!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ártya elrendezéstáblázata, oldalanként 2 kártya – az 1. táblázat a kártyán kívül van és az 1. mondat azon belül, a 2. táblázatban pedig a Boldog Valentin-napot kívánok! felirat található.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hu" w:val="hu"/>
              </w:rPr>
              <w:t xml:space="preserve">Boldog Valentin-napot kívánok!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hu" w:val="hu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Kép 3" title="Különféle árnyalatú rózsaszín szív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hu" w:val="hu"/>
              </w:rPr>
              <w:t xml:space="preserve">Boldog Valentin-napot kívánok!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hu" w:val="hu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Kép 4" title="Különféle árnyalatú rózsaszín szív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hu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Cím karaktere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Alcím karaktere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Ábra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Címsor 1 karaktere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uborékszöveg karaktere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Szövegtörzs karaktere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Címsor 2 karaktere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Élőfej karaktere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Élőláb karaktere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Szövegtörzs 2 karaktere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Szövegtörzs 3 karaktere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Szövegtörzs első sora karaktere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Szövegtörzs behúzással karaktere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Szövegtörzs első sora 2 karaktere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Szövegtörzs behúzással 2 karaktere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Szövegtörzs behúzással 3 karaktere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Befejezés karaktere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Megjegyzés szövegének karaktere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Megjegyzés tárgyának karaktere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Dátum karaktere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kumentumtérkép karaktere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E-mail-aláírás karaktere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Végjegyzet szövegének karaktere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Lábjegyzet szövegének karaktere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Címsor 3 karaktere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Címsor 4 karaktere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Címsor 5 karaktere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Címsor 6 karaktere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Címsor 7 karaktere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Címsor 8 karaktere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Címsor 9 karaktere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HTML-cím karaktere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-ként formázott karaktere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Kiemelt idézet karaktere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kró szövegének karaktere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Említés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Üzenetfejléc karaktere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Megjegyzésfej karaktere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Egyszerű szöveg karaktere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Idézet karaktere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Megszólítás karaktere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Aláírás karaktere"/>
    <w:basedOn w:val="DefaultParagraphFont"/>
    <w:link w:val="Signature"/>
    <w:uiPriority w:val="99"/>
    <w:semiHidden/>
    <w:rsid w:val="00F5384E"/>
  </w:style>
  <w:style w:type="character" w:customStyle="1" w:styleId="SmartHyperlink">
    <w:name w:val="Intelligens hivatkozás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Feloldatlan megemlítés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