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B9" w:rsidRDefault="008B27E5">
      <w:pPr>
        <w:pStyle w:val="Cm"/>
      </w:pPr>
      <w:r>
        <w:rPr>
          <w:lang w:val="hu-HU"/>
        </w:rPr>
        <w:t>[Értekezlet neve] – napirend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Értekezlet adatai"/>
      </w:tblPr>
      <w:tblGrid>
        <w:gridCol w:w="1712"/>
        <w:gridCol w:w="8368"/>
      </w:tblGrid>
      <w:tr w:rsidR="006956B9">
        <w:tc>
          <w:tcPr>
            <w:tcW w:w="1712" w:type="dxa"/>
          </w:tcPr>
          <w:p w:rsidR="006956B9" w:rsidRDefault="008B27E5">
            <w:pPr>
              <w:pStyle w:val="rlapcmsora"/>
            </w:pPr>
            <w:r>
              <w:rPr>
                <w:lang w:val="hu-HU"/>
              </w:rPr>
              <w:t>Helyszín:</w:t>
            </w:r>
          </w:p>
        </w:tc>
        <w:tc>
          <w:tcPr>
            <w:tcW w:w="8368" w:type="dxa"/>
          </w:tcPr>
          <w:p w:rsidR="006956B9" w:rsidRDefault="008B27E5">
            <w:pPr>
              <w:pStyle w:val="Tblzatszveg"/>
            </w:pPr>
            <w:r>
              <w:rPr>
                <w:lang w:val="hu-HU"/>
              </w:rPr>
              <w:t>[Cím vagy szobaszám]</w:t>
            </w:r>
          </w:p>
        </w:tc>
      </w:tr>
      <w:tr w:rsidR="006956B9">
        <w:tc>
          <w:tcPr>
            <w:tcW w:w="1712" w:type="dxa"/>
          </w:tcPr>
          <w:p w:rsidR="006956B9" w:rsidRDefault="008B27E5">
            <w:pPr>
              <w:pStyle w:val="rlapcmsora"/>
            </w:pPr>
            <w:r>
              <w:rPr>
                <w:lang w:val="hu-HU"/>
              </w:rPr>
              <w:t>Dátum:</w:t>
            </w:r>
          </w:p>
        </w:tc>
        <w:tc>
          <w:tcPr>
            <w:tcW w:w="8368" w:type="dxa"/>
          </w:tcPr>
          <w:p w:rsidR="006956B9" w:rsidRDefault="008B27E5">
            <w:pPr>
              <w:pStyle w:val="Tblzatszveg"/>
            </w:pPr>
            <w:r>
              <w:rPr>
                <w:lang w:val="hu-HU"/>
              </w:rPr>
              <w:t>[Dátum]</w:t>
            </w:r>
          </w:p>
        </w:tc>
      </w:tr>
      <w:tr w:rsidR="006956B9">
        <w:tc>
          <w:tcPr>
            <w:tcW w:w="1712" w:type="dxa"/>
          </w:tcPr>
          <w:p w:rsidR="006956B9" w:rsidRDefault="008B27E5">
            <w:pPr>
              <w:pStyle w:val="rlapcmsora"/>
            </w:pPr>
            <w:r>
              <w:rPr>
                <w:lang w:val="hu-HU"/>
              </w:rPr>
              <w:t>Időpont:</w:t>
            </w:r>
          </w:p>
        </w:tc>
        <w:tc>
          <w:tcPr>
            <w:tcW w:w="8368" w:type="dxa"/>
          </w:tcPr>
          <w:p w:rsidR="006956B9" w:rsidRDefault="008B27E5">
            <w:pPr>
              <w:pStyle w:val="Tblzatszveg"/>
            </w:pPr>
            <w:r>
              <w:rPr>
                <w:lang w:val="hu-HU"/>
              </w:rPr>
              <w:t>[Időpont]</w:t>
            </w:r>
          </w:p>
        </w:tc>
      </w:tr>
      <w:tr w:rsidR="006956B9">
        <w:tc>
          <w:tcPr>
            <w:tcW w:w="1712" w:type="dxa"/>
          </w:tcPr>
          <w:p w:rsidR="006956B9" w:rsidRDefault="008B27E5">
            <w:pPr>
              <w:pStyle w:val="rlapcmsora"/>
            </w:pPr>
            <w:r>
              <w:rPr>
                <w:lang w:val="hu-HU"/>
              </w:rPr>
              <w:t>Kezdeményező:</w:t>
            </w:r>
          </w:p>
        </w:tc>
        <w:tc>
          <w:tcPr>
            <w:tcW w:w="8368" w:type="dxa"/>
          </w:tcPr>
          <w:p w:rsidR="006956B9" w:rsidRDefault="008B27E5">
            <w:pPr>
              <w:pStyle w:val="Tblzatszveg"/>
            </w:pPr>
            <w:r>
              <w:rPr>
                <w:lang w:val="hu-HU"/>
              </w:rPr>
              <w:t>[Név]</w:t>
            </w:r>
          </w:p>
        </w:tc>
        <w:bookmarkStart w:id="0" w:name="_GoBack"/>
        <w:bookmarkEnd w:id="0"/>
      </w:tr>
    </w:tbl>
    <w:p w:rsidR="006956B9" w:rsidRDefault="008B27E5">
      <w:pPr>
        <w:pStyle w:val="Cmsor1"/>
      </w:pPr>
      <w:r>
        <w:rPr>
          <w:lang w:val="hu-HU"/>
        </w:rPr>
        <w:t>Napirendelemek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Műveletelemek"/>
      </w:tblPr>
      <w:tblGrid>
        <w:gridCol w:w="3060"/>
        <w:gridCol w:w="4409"/>
        <w:gridCol w:w="2611"/>
      </w:tblGrid>
      <w:tr w:rsidR="006956B9">
        <w:trPr>
          <w:cantSplit/>
        </w:trPr>
        <w:tc>
          <w:tcPr>
            <w:tcW w:w="3060" w:type="dxa"/>
          </w:tcPr>
          <w:p w:rsidR="006956B9" w:rsidRDefault="008B27E5">
            <w:pPr>
              <w:pStyle w:val="Sorcmsora"/>
            </w:pPr>
            <w:r>
              <w:rPr>
                <w:lang w:val="hu-HU"/>
              </w:rPr>
              <w:t>[Kezdési időpont] – [Befejezési időpont]</w:t>
            </w:r>
          </w:p>
        </w:tc>
        <w:tc>
          <w:tcPr>
            <w:tcW w:w="4409" w:type="dxa"/>
          </w:tcPr>
          <w:p w:rsidR="006956B9" w:rsidRDefault="008B27E5">
            <w:r>
              <w:rPr>
                <w:lang w:val="hu-HU"/>
              </w:rPr>
              <w:t>[Napirendelem leírása]</w:t>
            </w:r>
          </w:p>
        </w:tc>
        <w:tc>
          <w:tcPr>
            <w:tcW w:w="2611" w:type="dxa"/>
          </w:tcPr>
          <w:p w:rsidR="006956B9" w:rsidRDefault="008B27E5">
            <w:r>
              <w:rPr>
                <w:lang w:val="hu-HU"/>
              </w:rPr>
              <w:t>[Helyszín]</w:t>
            </w:r>
          </w:p>
        </w:tc>
      </w:tr>
      <w:tr w:rsidR="006956B9">
        <w:trPr>
          <w:cantSplit/>
        </w:trPr>
        <w:tc>
          <w:tcPr>
            <w:tcW w:w="3060" w:type="dxa"/>
          </w:tcPr>
          <w:p w:rsidR="006956B9" w:rsidRDefault="008B27E5">
            <w:pPr>
              <w:pStyle w:val="Sorcmsora"/>
            </w:pPr>
            <w:r>
              <w:rPr>
                <w:lang w:val="hu-HU"/>
              </w:rPr>
              <w:t>[Kezdés] – [Befejezés]</w:t>
            </w:r>
          </w:p>
        </w:tc>
        <w:tc>
          <w:tcPr>
            <w:tcW w:w="4409" w:type="dxa"/>
          </w:tcPr>
          <w:p w:rsidR="006956B9" w:rsidRDefault="008B27E5">
            <w:r>
              <w:rPr>
                <w:lang w:val="hu-HU"/>
              </w:rPr>
              <w:t>[Helyőrző szöveg lecseréléséhez jelölje ki a helyőrző szöveget, és kezdjen el gépelni. A jobb és a bal szélső szóköz karaktereket ne vegye bele a kijelölésbe.]</w:t>
            </w:r>
          </w:p>
        </w:tc>
        <w:tc>
          <w:tcPr>
            <w:tcW w:w="2611" w:type="dxa"/>
          </w:tcPr>
          <w:p w:rsidR="006956B9" w:rsidRDefault="008B27E5">
            <w:r>
              <w:rPr>
                <w:lang w:val="hu-HU"/>
              </w:rPr>
              <w:t>[Helyszín]</w:t>
            </w:r>
          </w:p>
        </w:tc>
      </w:tr>
      <w:tr w:rsidR="006956B9">
        <w:trPr>
          <w:cantSplit/>
        </w:trPr>
        <w:tc>
          <w:tcPr>
            <w:tcW w:w="3060" w:type="dxa"/>
          </w:tcPr>
          <w:p w:rsidR="006956B9" w:rsidRDefault="008B27E5">
            <w:pPr>
              <w:pStyle w:val="Sorcmsora"/>
            </w:pPr>
            <w:r>
              <w:rPr>
                <w:lang w:val="hu-HU"/>
              </w:rPr>
              <w:t>[Kezdés] – [Befejezés]</w:t>
            </w:r>
          </w:p>
        </w:tc>
        <w:tc>
          <w:tcPr>
            <w:tcW w:w="4409" w:type="dxa"/>
          </w:tcPr>
          <w:p w:rsidR="006956B9" w:rsidRDefault="008B27E5">
            <w:r>
              <w:rPr>
                <w:lang w:val="hu-HU"/>
              </w:rPr>
              <w:t xml:space="preserve">[A </w:t>
            </w:r>
            <w:r>
              <w:rPr>
                <w:lang w:val="hu-HU"/>
              </w:rPr>
              <w:t>sablonban lévő szövegformázásokat egyetlen kattintással elérheti a Kezdőlap lap Stílusok csoportjában.]</w:t>
            </w:r>
          </w:p>
        </w:tc>
        <w:tc>
          <w:tcPr>
            <w:tcW w:w="2611" w:type="dxa"/>
          </w:tcPr>
          <w:p w:rsidR="006956B9" w:rsidRDefault="008B27E5">
            <w:r>
              <w:rPr>
                <w:lang w:val="hu-HU"/>
              </w:rPr>
              <w:t>[Helyszín]</w:t>
            </w:r>
          </w:p>
        </w:tc>
      </w:tr>
      <w:tr w:rsidR="006956B9">
        <w:trPr>
          <w:cantSplit/>
        </w:trPr>
        <w:tc>
          <w:tcPr>
            <w:tcW w:w="3060" w:type="dxa"/>
          </w:tcPr>
          <w:p w:rsidR="006956B9" w:rsidRDefault="008B27E5">
            <w:pPr>
              <w:pStyle w:val="Sorcmsora"/>
            </w:pPr>
            <w:r>
              <w:rPr>
                <w:lang w:val="hu-HU"/>
              </w:rPr>
              <w:t>[Kezdés] – [Befejezés]</w:t>
            </w:r>
          </w:p>
        </w:tc>
        <w:tc>
          <w:tcPr>
            <w:tcW w:w="4409" w:type="dxa"/>
          </w:tcPr>
          <w:p w:rsidR="006956B9" w:rsidRDefault="008B27E5">
            <w:r>
              <w:rPr>
                <w:lang w:val="hu-HU"/>
              </w:rPr>
              <w:t>[Ha új sort szeretne hozzáadni a táblázat végéhez, csak kattintson az utolsó sor utolsó cellájára, és nyomja le a Tab</w:t>
            </w:r>
            <w:r>
              <w:rPr>
                <w:lang w:val="hu-HU"/>
              </w:rPr>
              <w:t xml:space="preserve"> billentyűt.]</w:t>
            </w:r>
          </w:p>
        </w:tc>
        <w:tc>
          <w:tcPr>
            <w:tcW w:w="2611" w:type="dxa"/>
          </w:tcPr>
          <w:p w:rsidR="006956B9" w:rsidRDefault="008B27E5">
            <w:r>
              <w:rPr>
                <w:lang w:val="hu-HU"/>
              </w:rPr>
              <w:t>[Helyszín]</w:t>
            </w:r>
          </w:p>
        </w:tc>
      </w:tr>
      <w:tr w:rsidR="006956B9">
        <w:trPr>
          <w:cantSplit/>
        </w:trPr>
        <w:tc>
          <w:tcPr>
            <w:tcW w:w="3060" w:type="dxa"/>
          </w:tcPr>
          <w:p w:rsidR="006956B9" w:rsidRDefault="008B27E5">
            <w:pPr>
              <w:pStyle w:val="Sorcmsora"/>
            </w:pPr>
            <w:r>
              <w:rPr>
                <w:lang w:val="hu-HU"/>
              </w:rPr>
              <w:t>[Kezdés] – [Befejezés]</w:t>
            </w:r>
          </w:p>
        </w:tc>
        <w:tc>
          <w:tcPr>
            <w:tcW w:w="4409" w:type="dxa"/>
          </w:tcPr>
          <w:p w:rsidR="006956B9" w:rsidRDefault="008B27E5">
            <w:r>
              <w:rPr>
                <w:lang w:val="hu-HU"/>
              </w:rPr>
              <w:t>[Ha sorokat vagy oszlopokat szeretne felvenni a táblázatban egy tetszőleges helyre, illetve törölni onnan, kattintson az egyik szomszédos sorra vagy oszlopra, és kattintson a Táblázateszközök menüszalag Elre</w:t>
            </w:r>
            <w:r>
              <w:rPr>
                <w:lang w:val="hu-HU"/>
              </w:rPr>
              <w:t>ndezés fülére, majd válassza a Beszúrás vagy a Törlés parancsot.]</w:t>
            </w:r>
          </w:p>
        </w:tc>
        <w:tc>
          <w:tcPr>
            <w:tcW w:w="2611" w:type="dxa"/>
          </w:tcPr>
          <w:p w:rsidR="006956B9" w:rsidRDefault="008B27E5">
            <w:r>
              <w:rPr>
                <w:lang w:val="hu-HU"/>
              </w:rPr>
              <w:t>[Helyszín]</w:t>
            </w:r>
          </w:p>
        </w:tc>
      </w:tr>
    </w:tbl>
    <w:p w:rsidR="006956B9" w:rsidRDefault="008B27E5">
      <w:pPr>
        <w:pStyle w:val="Cmsor2"/>
      </w:pPr>
      <w:r>
        <w:rPr>
          <w:lang w:val="hu-HU"/>
        </w:rPr>
        <w:t>További információk</w:t>
      </w:r>
    </w:p>
    <w:p w:rsidR="006956B9" w:rsidRDefault="008B27E5">
      <w:r>
        <w:rPr>
          <w:lang w:val="hu-HU"/>
        </w:rPr>
        <w:t>Itt adhat hozzá további utasításokat vagy megjegyzéseket.</w:t>
      </w:r>
    </w:p>
    <w:sectPr w:rsidR="006956B9" w:rsidSect="00565775">
      <w:footerReference w:type="default" r:id="rId7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E5" w:rsidRDefault="008B27E5">
      <w:pPr>
        <w:spacing w:after="0" w:line="240" w:lineRule="auto"/>
      </w:pPr>
      <w:r>
        <w:separator/>
      </w:r>
    </w:p>
  </w:endnote>
  <w:endnote w:type="continuationSeparator" w:id="0">
    <w:p w:rsidR="008B27E5" w:rsidRDefault="008B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B9" w:rsidRDefault="008B27E5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hu-HU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E5" w:rsidRDefault="008B27E5">
      <w:pPr>
        <w:spacing w:after="0" w:line="240" w:lineRule="auto"/>
      </w:pPr>
      <w:r>
        <w:separator/>
      </w:r>
    </w:p>
  </w:footnote>
  <w:footnote w:type="continuationSeparator" w:id="0">
    <w:p w:rsidR="008B27E5" w:rsidRDefault="008B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9"/>
    <w:rsid w:val="00565775"/>
    <w:rsid w:val="006956B9"/>
    <w:rsid w:val="008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Cmsor2">
    <w:name w:val="heading 2"/>
    <w:basedOn w:val="Norml"/>
    <w:next w:val="Norml"/>
    <w:link w:val="Cmsor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Sorcmsora">
    <w:name w:val="Sor címsora"/>
    <w:basedOn w:val="Norml"/>
    <w:uiPriority w:val="5"/>
    <w:qFormat/>
    <w:rPr>
      <w:b/>
      <w:bCs/>
    </w:rPr>
  </w:style>
  <w:style w:type="table" w:styleId="Rcsostblzat">
    <w:name w:val="Table Grid"/>
    <w:basedOn w:val="Normltblzat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cmsora">
    <w:name w:val="Űrlap címsora"/>
    <w:basedOn w:val="Norm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blzatszveg">
    <w:name w:val="Táblázatszöveg"/>
    <w:basedOn w:val="Norml"/>
    <w:uiPriority w:val="3"/>
    <w:qFormat/>
    <w:pPr>
      <w:spacing w:after="320"/>
    </w:pPr>
  </w:style>
  <w:style w:type="character" w:customStyle="1" w:styleId="Cmsor1Char">
    <w:name w:val="Címsor 1 Char"/>
    <w:basedOn w:val="Bekezdsalapbettpusa"/>
    <w:link w:val="Cmsor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Szmozottlista">
    <w:name w:val="List Number"/>
    <w:basedOn w:val="Norml"/>
    <w:uiPriority w:val="9"/>
    <w:unhideWhenUsed/>
    <w:qFormat/>
    <w:pPr>
      <w:numPr>
        <w:numId w:val="1"/>
      </w:numPr>
      <w:spacing w:after="200"/>
    </w:pPr>
  </w:style>
  <w:style w:type="character" w:customStyle="1" w:styleId="Cmsor2Char">
    <w:name w:val="Címsor 2 Char"/>
    <w:basedOn w:val="Bekezdsalapbettpusa"/>
    <w:link w:val="Cmsor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llbChar">
    <w:name w:val="Élőláb Char"/>
    <w:basedOn w:val="Bekezdsalapbettpusa"/>
    <w:link w:val="llb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éma">
  <a:themeElements>
    <a:clrScheme name="Webes üzleti készl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Napirendelemek</vt:lpstr>
      <vt:lpstr>    További információk</vt:lpstr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2013-05-16T22:13:00Z</dcterms:created>
  <dcterms:modified xsi:type="dcterms:W3CDTF">2013-07-18T01:45:00Z</dcterms:modified>
</cp:coreProperties>
</file>