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hr-HR"/>
        </w:r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:rsidR="0091106F" w:rsidRPr="00E9701F" w:rsidRDefault="008A2980" w:rsidP="00EF2515">
          <w:pPr>
            <w:pStyle w:val="Title"/>
            <w:spacing w:line="240" w:lineRule="auto"/>
            <w:rPr>
              <w:lang w:val="hr-HR"/>
            </w:rPr>
          </w:pPr>
          <w:r w:rsidRPr="00E9701F">
            <w:rPr>
              <w:lang w:val="hr-HR"/>
            </w:rPr>
            <w:t>Bilten</w:t>
          </w:r>
          <w:r w:rsidRPr="00E9701F">
            <w:rPr>
              <w:lang w:val="hr-HR"/>
            </w:rPr>
            <w:br/>
            <w:t>vaše</w:t>
          </w:r>
          <w:r w:rsidRPr="00E9701F">
            <w:rPr>
              <w:lang w:val="hr-HR"/>
            </w:rPr>
            <w:br/>
            <w:t>tvrtke</w:t>
          </w:r>
        </w:p>
      </w:sdtContent>
    </w:sdt>
    <w:p w:rsidR="0091106F" w:rsidRPr="00E9701F" w:rsidRDefault="008A2980">
      <w:pPr>
        <w:pStyle w:val="Subtitle"/>
        <w:rPr>
          <w:lang w:val="hr-HR"/>
        </w:rPr>
      </w:pPr>
      <w:r w:rsidRPr="00E9701F">
        <w:rPr>
          <w:noProof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kstni okvir 1" descr="Bočna traka s tekstnim okvirom za istaknuti članak i fotografiju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1106F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91106F" w:rsidRDefault="008A2980">
                                  <w:pPr>
                                    <w:pStyle w:val="Naslovbloka"/>
                                  </w:pPr>
                                  <w:r>
                                    <w:rPr>
                                      <w:lang w:val="hr-HR"/>
                                    </w:rPr>
                                    <w:t>Najnoviji uspjeh</w:t>
                                  </w:r>
                                </w:p>
                                <w:p w:rsidR="0091106F" w:rsidRDefault="008A2980">
                                  <w:pPr>
                                    <w:pStyle w:val="BlockText"/>
                                  </w:pPr>
                                  <w:r>
                                    <w:rPr>
                                      <w:lang w:val="hr-HR"/>
                                    </w:rPr>
                                    <w:t>Bočnu traku možete iskoristiti za kratak članak o važnom događaju ili za priču o uspjehu tvrtke koju želite istaknuti.</w:t>
                                  </w:r>
                                </w:p>
                                <w:p w:rsidR="0091106F" w:rsidRDefault="008A2980">
                                  <w:pPr>
                                    <w:pStyle w:val="BlockText"/>
                                  </w:pPr>
                                  <w:r>
                                    <w:rPr>
                                      <w:lang w:val="hr-HR"/>
                                    </w:rPr>
                                    <w:t>Ovo je izvrsno mjesto i za izjavu o misiji tvrtke ili drugi sadržaj koji želite hrabro istaknuti u svakom broju, npr. planirane događaje.</w:t>
                                  </w:r>
                                </w:p>
                              </w:tc>
                            </w:tr>
                            <w:tr w:rsidR="0091106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1106F" w:rsidRDefault="0091106F"/>
                              </w:tc>
                            </w:tr>
                            <w:tr w:rsidR="0091106F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1106F" w:rsidRDefault="008A2980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2238375" cy="2105025"/>
                                        <wp:effectExtent l="0" t="0" r="9525" b="9525"/>
                                        <wp:docPr id="12" name="Slika 12" descr="Ogledna fotografija s vratom violine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lang w:val="hr-HR"/>
                              </w:r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opis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[kliknite ovdje da biste dodali opis]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alt="Bočna traka s tekstnim okvirom za istaknuti članak i fotografiju.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/uqAIAAKQFAAAOAAAAZHJzL2Uyb0RvYy54bWysVM1OGzEQvlfqO1i+NxtSitqIDQogqkoI&#10;UKHiPPHaxM2ux7UnycI78FY8WMfe3YBoL1S9eGfnf775OTxqm1psdIgWXSn3RmMptFNYWXdXyh83&#10;Zx8+SxEJXAU1Ol3Kex3l0ez9u8Otn+oJLrGudBDsxMXp1pdySeSnRRHVUjcQR+i1Y6HB0ADxb7gr&#10;qgBb9t7UxWQ8Pii2GCofUOkYmXvaCeUs+zdGK7o0JmoSdSk5N8pvyO8ivcXsEKZ3AfzSqj4N+Ics&#10;GrCOg+5cnQKBWAf7h6vGqoARDY0UNgUaY5XONXA1e+NX1VwvwetcC4MT/Q6m+P/cqovNVRC24t5J&#10;4aDhFt3oVSRnBa42NghmVzoqhuwYnx4dCAqwAhEFdWpNp4eNeABhudUrtyYrnh5rcLASVhgkZICN&#10;/bkeJbi3Pk456rXnuNQeY5tC9/zIzIRia0KTvoyPYDk37n7XLN2SUMycTPbHk88sUiw72P+S/pOf&#10;4tnch0hfNaeWiFIGnobcJNicR+pUB5UUzeGZrWvmw7R2YsteP34aZ4OdhJ3XLinoPFu9m1RSl3qm&#10;6L7WnZPv2jC2uYLEyFOtT+ogNsDzCEppR7n47Je1k5bhJN5i2Os/Z/UW466OITI62hk31mHI1b9K&#10;u1oNKZtOnzF/UXciqV20fUsXWN1zpwN2qxe9OrPcjXOIdAWBd407yPeDLvkxNTLq2FNSLDE8/I2f&#10;9HkFWCrFlne3lPHXGoKWov7meDnSog9EGIjFQLh1c4IMP082Z5NJNghUD6QJ2NzyWZmnKCwCpzhW&#10;KWkgT6i7IHyWlJ7PsxKvswc6d9deJdepG2m2btpbCL4fQOLZvcBhq2H6ag473Twofr4mnsY8pAnQ&#10;DsUeaD4Fecz7s5Vuzcv/rPV8XGe/AQAA//8DAFBLAwQUAAYACAAAACEAiEK0xt0AAAAJAQAADwAA&#10;AGRycy9kb3ducmV2LnhtbEyPQU/DMAyF70j8h8hI3FjajqGpNJ0Qgh3gRIcmjl7jNoUmqZqsK/x6&#10;vBMc/Z79/L1iM9teTDSGzjsF6SIBQa72unOtgvfd880aRIjoNPbekYJvCrApLy8KzLU/uTeaqtgK&#10;DnEhRwUmxiGXMtSGLIaFH8ix1/jRYuRxbKUe8cThtpdZktxJi53jDwYHejRUf1VHyxj718Rufxrz&#10;YV+wCZXZTdunT6Wur+aHexCR5vi3DGd8voGSmQ7+6HQQvQIuEllNsxQE28tVxk0OZ2V5uwJZFvJ/&#10;g/IXAAD//wMAUEsBAi0AFAAGAAgAAAAhALaDOJL+AAAA4QEAABMAAAAAAAAAAAAAAAAAAAAAAFtD&#10;b250ZW50X1R5cGVzXS54bWxQSwECLQAUAAYACAAAACEAOP0h/9YAAACUAQAACwAAAAAAAAAAAAAA&#10;AAAvAQAAX3JlbHMvLnJlbHNQSwECLQAUAAYACAAAACEAsG9v7qgCAACkBQAADgAAAAAAAAAAAAAA&#10;AAAuAgAAZHJzL2Uyb0RvYy54bWxQSwECLQAUAAYACAAAACEAiEK0xt0AAAAJAQAADwAAAAAAAAAA&#10;AAAAAAACBQAAZHJzL2Rvd25yZXYueG1sUEsFBgAAAAAEAAQA8wAAAAwG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1106F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91106F" w:rsidRDefault="008A2980">
                            <w:pPr>
                              <w:pStyle w:val="Naslovbloka"/>
                            </w:pPr>
                            <w:r>
                              <w:rPr>
                                <w:lang w:val="hr-HR"/>
                              </w:rPr>
                              <w:t>Najnoviji uspjeh</w:t>
                            </w:r>
                          </w:p>
                          <w:p w:rsidR="0091106F" w:rsidRDefault="008A2980">
                            <w:pPr>
                              <w:pStyle w:val="BlockText"/>
                            </w:pPr>
                            <w:r>
                              <w:rPr>
                                <w:lang w:val="hr-HR"/>
                              </w:rPr>
                              <w:t>Bočnu traku možete iskoristiti za kratak članak o važnom događaju ili za priču o uspjehu tvrtke koju želite istaknuti.</w:t>
                            </w:r>
                          </w:p>
                          <w:p w:rsidR="0091106F" w:rsidRDefault="008A2980">
                            <w:pPr>
                              <w:pStyle w:val="BlockText"/>
                            </w:pPr>
                            <w:r>
                              <w:rPr>
                                <w:lang w:val="hr-HR"/>
                              </w:rPr>
                              <w:t>Ovo je izvrsno mjesto i za izjavu o misiji tvrtke ili drugi sadržaj koji želite hrabro istaknuti u svakom broju, npr. planirane događaje.</w:t>
                            </w:r>
                          </w:p>
                        </w:tc>
                      </w:tr>
                      <w:tr w:rsidR="0091106F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1106F" w:rsidRDefault="0091106F"/>
                        </w:tc>
                      </w:tr>
                      <w:tr w:rsidR="0091106F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1106F" w:rsidRDefault="008A2980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2238375" cy="2105025"/>
                                  <wp:effectExtent l="0" t="0" r="9525" b="9525"/>
                                  <wp:docPr id="12" name="Slika 12" descr="Ogledna fotografija s vratom violin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lang w:val="hr-HR"/>
                        </w:r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1106F" w:rsidRPr="008A2980" w:rsidRDefault="008A2980">
                          <w:pPr>
                            <w:pStyle w:val="opis"/>
                            <w:rPr>
                              <w:lang w:val="hr-HR"/>
                            </w:rPr>
                          </w:pPr>
                          <w:r w:rsidRPr="008A2980">
                            <w:rPr>
                              <w:lang w:val="hr-HR"/>
                            </w:rPr>
                            <w:t>[kliknite ovdje da biste dodali opis]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lang w:val="hr-HR"/>
          </w:r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 w:rsidRPr="00E9701F">
            <w:rPr>
              <w:lang w:val="hr-HR"/>
            </w:rPr>
            <w:t>Svezak 1 / broj 1</w:t>
          </w:r>
        </w:sdtContent>
      </w:sdt>
    </w:p>
    <w:p w:rsidR="0091106F" w:rsidRPr="00E9701F" w:rsidRDefault="008A2980">
      <w:pPr>
        <w:pStyle w:val="naslov1"/>
        <w:rPr>
          <w:lang w:val="hr-HR"/>
        </w:rPr>
      </w:pPr>
      <w:r w:rsidRPr="00E9701F">
        <w:rPr>
          <w:lang w:val="hr-HR"/>
        </w:rPr>
        <w:t>Započnite odmah</w:t>
      </w:r>
    </w:p>
    <w:p w:rsidR="0091106F" w:rsidRPr="00E9701F" w:rsidRDefault="008A2980">
      <w:pPr>
        <w:rPr>
          <w:lang w:val="hr-HR"/>
        </w:rPr>
      </w:pPr>
      <w:r w:rsidRPr="00E9701F">
        <w:rPr>
          <w:lang w:val="hr-HR"/>
        </w:rPr>
        <w:t>Možete samo zamijeniti ogledni tekst vlastitim te stvoriti jednostavan i profesionalan bilten koji ćete lako distribuirati. No ako želite prilagoditi izgled, pročitajte savjete u nastavku i stvorite točno onakav bilten kakav želite.</w:t>
      </w:r>
    </w:p>
    <w:p w:rsidR="0091106F" w:rsidRPr="00E9701F" w:rsidRDefault="008A2980">
      <w:pPr>
        <w:pStyle w:val="naslov2"/>
        <w:rPr>
          <w:lang w:val="hr-HR"/>
        </w:rPr>
      </w:pPr>
      <w:r w:rsidRPr="00E9701F">
        <w:rPr>
          <w:lang w:val="hr-HR"/>
        </w:rPr>
        <w:t>Mislite da je dokument koji izgleda ovako dobro teško stvoriti?</w:t>
      </w:r>
    </w:p>
    <w:p w:rsidR="0091106F" w:rsidRPr="00E9701F" w:rsidRDefault="008A2980">
      <w:pPr>
        <w:rPr>
          <w:lang w:val="hr-HR"/>
        </w:rPr>
      </w:pPr>
      <w:r w:rsidRPr="00E9701F">
        <w:rPr>
          <w:lang w:val="hr-HR"/>
        </w:rPr>
        <w:t>Varate se!</w:t>
      </w:r>
    </w:p>
    <w:p w:rsidR="0091106F" w:rsidRPr="00E9701F" w:rsidRDefault="008A2980">
      <w:pPr>
        <w:pStyle w:val="naslov3"/>
        <w:rPr>
          <w:lang w:val="hr-HR"/>
        </w:rPr>
      </w:pPr>
      <w:r w:rsidRPr="00E9701F">
        <w:rPr>
          <w:lang w:val="hr-HR"/>
        </w:rPr>
        <w:t>P: Kako postići takvo oblikovanje?</w:t>
      </w:r>
    </w:p>
    <w:p w:rsidR="0091106F" w:rsidRPr="00E9701F" w:rsidRDefault="008A2980">
      <w:pPr>
        <w:rPr>
          <w:lang w:val="hr-HR"/>
        </w:rPr>
      </w:pPr>
      <w:r w:rsidRPr="00E9701F">
        <w:rPr>
          <w:lang w:val="hr-HR"/>
        </w:rPr>
        <w:t>O: Cjelokupno oblikovanje teksta koje vidite u ovom biltenu dostupno je jednim klikom! Na kartici Polazno pogledajte galeriju Stilovi.</w:t>
      </w:r>
    </w:p>
    <w:p w:rsidR="0091106F" w:rsidRPr="00E9701F" w:rsidRDefault="008A2980">
      <w:pPr>
        <w:pStyle w:val="naslov3"/>
        <w:rPr>
          <w:lang w:val="hr-HR"/>
        </w:rPr>
      </w:pPr>
      <w:r w:rsidRPr="00E9701F">
        <w:rPr>
          <w:lang w:val="hr-HR"/>
        </w:rPr>
        <w:t>P: Što ako želite koristiti drugačije boje ili fontove?</w:t>
      </w:r>
    </w:p>
    <w:p w:rsidR="0091106F" w:rsidRPr="00E9701F" w:rsidRDefault="008A2980">
      <w:pPr>
        <w:rPr>
          <w:lang w:val="hr-HR"/>
        </w:rPr>
      </w:pPr>
      <w:r w:rsidRPr="00E9701F">
        <w:rPr>
          <w:lang w:val="hr-HR"/>
        </w:rPr>
        <w:t>O: Nema problema! Na kartici Dizajn proučite galerije tema, boja i fontova i pronaći ćete raznorazne izglede. Zatim kliknite izgled koji vam se sviđa da biste ga primijenili.</w:t>
      </w:r>
    </w:p>
    <w:p w:rsidR="0091106F" w:rsidRPr="00E9701F" w:rsidRDefault="008A2980">
      <w:pPr>
        <w:pStyle w:val="Quote"/>
        <w:rPr>
          <w:lang w:val="hr-HR"/>
        </w:rPr>
      </w:pPr>
      <w:r w:rsidRPr="00E9701F">
        <w:rPr>
          <w:lang w:val="hr-HR"/>
        </w:rPr>
        <w:t>“Izvucite važan dio ili citat iz članka. Na kartici Polazno u galeriji Stilovi kliknite Citat.” – autor citata</w:t>
      </w:r>
    </w:p>
    <w:p w:rsidR="0091106F" w:rsidRPr="00E9701F" w:rsidRDefault="008A2980">
      <w:pPr>
        <w:pStyle w:val="naslov1"/>
        <w:rPr>
          <w:lang w:val="hr-HR"/>
        </w:rPr>
      </w:pPr>
      <w:r w:rsidRPr="00E9701F">
        <w:rPr>
          <w:lang w:val="hr-HR"/>
        </w:rPr>
        <w:t>Nabavite sliku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Da biste oglednu sliku zamijenili vlastitom, kliknite je desnom tipkom miša, a zatim kliknite Promjena slike.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Ako slika ne pristaje besprijekorno u ovaj prostor, možete je u tili čas obrezati. Na kartici Alati za slike – Oblikovanje kliknite Obreži.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Želite li uvećati najbolji dio fotografije te ga tako dodatno istaknuti? Kada kliknete Obreži, samo povlačenjem povećajte sliku unutar područja obrezivanja.</w:t>
      </w:r>
    </w:p>
    <w:p w:rsidR="0091106F" w:rsidRPr="00E9701F" w:rsidRDefault="008A2980">
      <w:pPr>
        <w:pStyle w:val="naslov1"/>
        <w:rPr>
          <w:lang w:val="hr-HR"/>
        </w:rPr>
      </w:pPr>
      <w:r w:rsidRPr="00E9701F">
        <w:rPr>
          <w:noProof/>
          <w:lang w:eastAsia="zh-CN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10075"/>
                <wp:effectExtent l="0" t="0" r="7620" b="9525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6F" w:rsidRDefault="008A2980">
                            <w:pPr>
                              <w:pStyle w:val="Bezrazmaka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2238374" cy="2105025"/>
                                  <wp:effectExtent l="0" t="0" r="0" b="0"/>
                                  <wp:docPr id="14" name="Slika 14" descr="Ogledna fotografija ukrasa za vrat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lang w:val="hr-HR"/>
                              </w:rPr>
                              <w:id w:val="604389097"/>
                              <w:placeholder>
                                <w:docPart w:val="B0BEDCB1D35F4902A3F8B8153B39B2E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opis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[kliknite ovdje da biste dodali opis]</w:t>
                                </w:r>
                              </w:p>
                            </w:sdtContent>
                          </w:sdt>
                          <w:p w:rsidR="0091106F" w:rsidRPr="008A2980" w:rsidRDefault="008A2980">
                            <w:pPr>
                              <w:pStyle w:val="Podacioosobizakontakt"/>
                              <w:rPr>
                                <w:lang w:val="hr-HR"/>
                              </w:rPr>
                            </w:pPr>
                            <w:r w:rsidRPr="008A2980">
                              <w:rPr>
                                <w:lang w:val="hr-HR"/>
                              </w:rPr>
                              <w:t>Obratite nam se</w:t>
                            </w:r>
                          </w:p>
                          <w:sdt>
                            <w:sdtPr>
                              <w:rPr>
                                <w:rStyle w:val="Podebljano"/>
                                <w:lang w:val="hr-HR"/>
                              </w:rPr>
                              <w:alias w:val="Tvrtka"/>
                              <w:tag w:val=""/>
                              <w:id w:val="-241871770"/>
                              <w:placeholder>
                                <w:docPart w:val="0D290BD6289140D7A35AEB7655240D72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Podebljano"/>
                              </w:rPr>
                            </w:sdtEndPr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rStyle w:val="Podebljano"/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rStyle w:val="Podebljano"/>
                                    <w:lang w:val="hr-HR"/>
                                  </w:rPr>
                                  <w:t>[naziv tvrtke]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hr-HR"/>
                              </w:rPr>
                              <w:alias w:val="Adresa tvrtke"/>
                              <w:tag w:val=""/>
                              <w:id w:val="-893959507"/>
                              <w:placeholder>
                                <w:docPart w:val="3A7A257C395948D99B970DFC24EB62C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[adresa]</w:t>
                                </w:r>
                                <w:r w:rsidRPr="008A2980">
                                  <w:rPr>
                                    <w:lang w:val="hr-HR"/>
                                  </w:rPr>
                                  <w:br/>
                                  <w:t>[poštanski broj, grad]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hr-HR"/>
                              </w:rPr>
                              <w:id w:val="702684799"/>
                              <w:placeholder>
                                <w:docPart w:val="9579519DE3004B699315D108949592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[telefon]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hr-HR"/>
                              </w:rPr>
                              <w:id w:val="1108242874"/>
                              <w:placeholder>
                                <w:docPart w:val="B277625431CD4203B9B5C2D0132AAC7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[adresa e-pošte]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hr-HR"/>
                              </w:rPr>
                              <w:id w:val="1469479481"/>
                              <w:placeholder>
                                <w:docPart w:val="EF045CE3CA7643B2A329C9E9C887C58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[web-adresa]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0;margin-top:0;width:176.4pt;height:347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5UdgIAAFoFAAAOAAAAZHJzL2Uyb0RvYy54bWysVE1v2zAMvQ/YfxB0X+1kbVcEdYqsRYcB&#10;RVssHXpWZCkxJomaxMTOfv0o2U6LbJcOu8g0+Ujx8UOXV501bKdCbMBVfHJScqachLpx64p/f7r9&#10;cMFZROFqYcCpiu9V5Ffz9+8uWz9TU9iAqVVgFMTFWesrvkH0s6KIcqOsiCfglSOjhmAF0m9YF3UQ&#10;LUW3ppiW5XnRQqh9AKliJO1Nb+TzHF9rJfFB66iQmYpTbpjPkM9VOov5pZitg/CbRg5piH/IworG&#10;0aWHUDcCBduG5o9QtpEBImg8kWAL0LqRKnMgNpPyiM1yI7zKXKg40R/KFP9fWHm/ewysqSt+zpkT&#10;llr0pDpkn6Fj56k6rY8zAi09wbAjNXV51EdSJtKdDjZ9iQ4jO9V5f6htCiZJOZ2eltMLMkmynZ5O&#10;yvLTWYpTvLj7EPGLAsuSUPFAzcs1Fbu7iD10hKTbHNw2xuQGGsdaYvDxrMwOBwsFNy5hVR6FIUyi&#10;1KeeJdwblTDGfVOaSpEZJEUeQnVtAtsJGh8hpXKYyee4hE4oTUm8xXHAv2T1Fueex3gzODw428ZB&#10;yOyP0q5/jCnrHk81f8U7iditujwDh86uoN5TwwP0CxO9vG2oKXci4qMItCHUSNp6fKBDG6DiwyBx&#10;toHw62/6hKfBJStnLW1cxePPrQiKM/PV0Uin9RyFMAqrUXBbew3UhQm9J15mkRwCmlHUAewzPQaL&#10;dAuZhJN0V8VxFK+x33t6TKRaLDKIltALvHNLL1Po1JQ0Yk/dswh+mEOkEb6HcRfF7Ggce2zydLDY&#10;Iugmz2qqa1/Fod60wHnah8cmvRCv/zPq5Umc/wYAAP//AwBQSwMEFAAGAAgAAAAhABIjblncAAAA&#10;BQEAAA8AAABkcnMvZG93bnJldi54bWxMj0tPwzAQhO9I/AdrkbhRp4VWJcSpEI8bzxYkuDnxkkTY&#10;68jepOHfY7jAZaTVrGa+KTaTs2LEEDtPCuazDARS7U1HjYKX3e3JGkRkTUZbT6jgCyNsysODQufG&#10;7+kZxy03IoVQzLWClrnPpYx1i07Hme+Rkvfhg9OcztBIE/Q+hTsrF1m2kk53lBpa3eNVi/XndnAK&#10;7FsMd1XG7+N1c89Pj3J4vZk/KHV8NF1egGCc+O8ZfvATOpSJqfIDmSisgjSEfzV5p8tFmlEpWJ2f&#10;LUGWhfxPX34DAAD//wMAUEsBAi0AFAAGAAgAAAAhALaDOJL+AAAA4QEAABMAAAAAAAAAAAAAAAAA&#10;AAAAAFtDb250ZW50X1R5cGVzXS54bWxQSwECLQAUAAYACAAAACEAOP0h/9YAAACUAQAACwAAAAAA&#10;AAAAAAAAAAAvAQAAX3JlbHMvLnJlbHNQSwECLQAUAAYACAAAACEAqOZOVHYCAABaBQAADgAAAAAA&#10;AAAAAAAAAAAuAgAAZHJzL2Uyb0RvYy54bWxQSwECLQAUAAYACAAAACEAEiNuWdwAAAAFAQAADwAA&#10;AAAAAAAAAAAAAADQBAAAZHJzL2Rvd25yZXYueG1sUEsFBgAAAAAEAAQA8wAAANkFAAAAAA==&#10;" o:allowoverlap="f" filled="f" stroked="f" strokeweight=".5pt">
                <v:textbox inset="0,0,0,0">
                  <w:txbxContent>
                    <w:p w:rsidR="0091106F" w:rsidRDefault="008A2980">
                      <w:pPr>
                        <w:pStyle w:val="Bezrazmaka"/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2238374" cy="2105025"/>
                            <wp:effectExtent l="0" t="0" r="0" b="0"/>
                            <wp:docPr id="14" name="Slika 14" descr="Ogledna fotografija ukrasa za vrat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lang w:val="hr-HR"/>
                        </w:rPr>
                        <w:id w:val="604389097"/>
                        <w:placeholder>
                          <w:docPart w:val="603DB80E4B624C64BCB5BD40D5FB056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1106F" w:rsidRPr="008A2980" w:rsidRDefault="008A2980">
                          <w:pPr>
                            <w:pStyle w:val="opis"/>
                            <w:rPr>
                              <w:lang w:val="hr-HR"/>
                            </w:rPr>
                          </w:pPr>
                          <w:r w:rsidRPr="008A2980">
                            <w:rPr>
                              <w:lang w:val="hr-HR"/>
                            </w:rPr>
                            <w:t>[kliknite ovdje da biste dodali opis]</w:t>
                          </w:r>
                        </w:p>
                      </w:sdtContent>
                    </w:sdt>
                    <w:p w:rsidR="0091106F" w:rsidRPr="008A2980" w:rsidRDefault="008A2980">
                      <w:pPr>
                        <w:pStyle w:val="Podacioosobizakontakt"/>
                        <w:rPr>
                          <w:lang w:val="hr-HR"/>
                        </w:rPr>
                      </w:pPr>
                      <w:r w:rsidRPr="008A2980">
                        <w:rPr>
                          <w:lang w:val="hr-HR"/>
                        </w:rPr>
                        <w:t>Obratite nam se</w:t>
                      </w:r>
                    </w:p>
                    <w:sdt>
                      <w:sdtPr>
                        <w:rPr>
                          <w:rStyle w:val="Podebljano"/>
                          <w:lang w:val="hr-HR"/>
                        </w:rPr>
                        <w:alias w:val="Tvrtka"/>
                        <w:tag w:val=""/>
                        <w:id w:val="-241871770"/>
                        <w:placeholder>
                          <w:docPart w:val="54A8722C2B6846A59AC8EC58DF547247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Podebljano"/>
                        </w:rPr>
                      </w:sdtEndPr>
                      <w:sdtContent>
                        <w:p w:rsidR="0091106F" w:rsidRPr="008A2980" w:rsidRDefault="008A2980">
                          <w:pPr>
                            <w:pStyle w:val="Podacizakontakt"/>
                            <w:rPr>
                              <w:rStyle w:val="Podebljano"/>
                              <w:lang w:val="hr-HR"/>
                            </w:rPr>
                          </w:pPr>
                          <w:r w:rsidRPr="008A2980">
                            <w:rPr>
                              <w:rStyle w:val="Podebljano"/>
                              <w:lang w:val="hr-HR"/>
                            </w:rPr>
                            <w:t>[naziv tvrtke]</w:t>
                          </w:r>
                        </w:p>
                      </w:sdtContent>
                    </w:sdt>
                    <w:sdt>
                      <w:sdtPr>
                        <w:rPr>
                          <w:lang w:val="hr-HR"/>
                        </w:rPr>
                        <w:alias w:val="Adresa tvrtke"/>
                        <w:tag w:val=""/>
                        <w:id w:val="-893959507"/>
                        <w:placeholder>
                          <w:docPart w:val="F849B996B1CE4503872CD127A58E9D65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91106F" w:rsidRPr="008A2980" w:rsidRDefault="008A2980">
                          <w:pPr>
                            <w:pStyle w:val="Podacizakontakt"/>
                            <w:rPr>
                              <w:lang w:val="hr-HR"/>
                            </w:rPr>
                          </w:pPr>
                          <w:r w:rsidRPr="008A2980">
                            <w:rPr>
                              <w:lang w:val="hr-HR"/>
                            </w:rPr>
                            <w:t>[adresa]</w:t>
                          </w:r>
                          <w:r w:rsidRPr="008A2980">
                            <w:rPr>
                              <w:lang w:val="hr-HR"/>
                            </w:rPr>
                            <w:br/>
                          </w:r>
                          <w:r w:rsidRPr="008A2980">
                            <w:rPr>
                              <w:lang w:val="hr-HR"/>
                            </w:rPr>
                            <w:t>[poštanski broj, grad]</w:t>
                          </w:r>
                        </w:p>
                      </w:sdtContent>
                    </w:sdt>
                    <w:sdt>
                      <w:sdtPr>
                        <w:rPr>
                          <w:lang w:val="hr-HR"/>
                        </w:rPr>
                        <w:id w:val="702684799"/>
                        <w:placeholder>
                          <w:docPart w:val="5DB6C55DD701495CADB7C69524D2AB7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1106F" w:rsidRPr="008A2980" w:rsidRDefault="008A2980">
                          <w:pPr>
                            <w:pStyle w:val="Podacizakontakt"/>
                            <w:rPr>
                              <w:lang w:val="hr-HR"/>
                            </w:rPr>
                          </w:pPr>
                          <w:r w:rsidRPr="008A2980">
                            <w:rPr>
                              <w:lang w:val="hr-HR"/>
                            </w:rPr>
                            <w:t>[telefon]</w:t>
                          </w:r>
                        </w:p>
                      </w:sdtContent>
                    </w:sdt>
                    <w:sdt>
                      <w:sdtPr>
                        <w:rPr>
                          <w:lang w:val="hr-HR"/>
                        </w:rPr>
                        <w:id w:val="1108242874"/>
                        <w:placeholder>
                          <w:docPart w:val="B2A6672F500243F2B1E3817B8CFE1CC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1106F" w:rsidRPr="008A2980" w:rsidRDefault="008A2980">
                          <w:pPr>
                            <w:pStyle w:val="Podacizakontakt"/>
                            <w:rPr>
                              <w:lang w:val="hr-HR"/>
                            </w:rPr>
                          </w:pPr>
                          <w:r w:rsidRPr="008A2980">
                            <w:rPr>
                              <w:lang w:val="hr-HR"/>
                            </w:rPr>
                            <w:t>[adresa e-pošte]</w:t>
                          </w:r>
                        </w:p>
                      </w:sdtContent>
                    </w:sdt>
                    <w:sdt>
                      <w:sdtPr>
                        <w:rPr>
                          <w:lang w:val="hr-HR"/>
                        </w:rPr>
                        <w:id w:val="1469479481"/>
                        <w:placeholder>
                          <w:docPart w:val="57AF083017434CECBAE9FA11C38DF17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1106F" w:rsidRPr="008A2980" w:rsidRDefault="008A2980">
                          <w:pPr>
                            <w:pStyle w:val="Podacizakontakt"/>
                            <w:rPr>
                              <w:lang w:val="hr-HR"/>
                            </w:rPr>
                          </w:pPr>
                          <w:r w:rsidRPr="008A2980">
                            <w:rPr>
                              <w:lang w:val="hr-HR"/>
                            </w:rPr>
                            <w:t>[web-adresa]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701F">
        <w:rPr>
          <w:lang w:val="hr-HR"/>
        </w:rPr>
        <w:t>Prepustite se toku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Kada u tijelo na desnoj strani dokumenta dodajete članke, slobodno recite što želite – niste ograničeni na trenutnu stranicu.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Ako tekst članka postane predugačak za prvu stranicu, primjerice, automatski će se pretočiti na ovu – a ostatak sjajnog rasporeda ostat će isti.</w:t>
      </w:r>
    </w:p>
    <w:p w:rsidR="0091106F" w:rsidRPr="00E9701F" w:rsidRDefault="008A2980">
      <w:pPr>
        <w:pStyle w:val="naslov1"/>
        <w:rPr>
          <w:lang w:val="hr-HR"/>
        </w:rPr>
      </w:pPr>
      <w:r w:rsidRPr="00E9701F">
        <w:rPr>
          <w:noProof/>
          <w:lang w:eastAsia="zh-CN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3" name="Tekstni okvir 3" descr="Tekstni okvir za podatke o adresi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."/>
                            </w:tblPr>
                            <w:tblGrid>
                              <w:gridCol w:w="4183"/>
                              <w:gridCol w:w="6274"/>
                            </w:tblGrid>
                            <w:tr w:rsidR="0091106F" w:rsidRPr="00EF2515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lang w:val="hr-HR"/>
                                    </w:rPr>
                                    <w:alias w:val="Tvrtka"/>
                                    <w:tag w:val=""/>
                                    <w:id w:val="2137524868"/>
                                    <w:placeholder>
                                      <w:docPart w:val="03265DC4DD3343F9855B63828525C46B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91106F" w:rsidRPr="008A2980" w:rsidRDefault="008A2980">
                                      <w:pPr>
                                        <w:pStyle w:val="Tvrtkailiustanova"/>
                                        <w:rPr>
                                          <w:lang w:val="hr-HR"/>
                                        </w:rPr>
                                      </w:pPr>
                                      <w:r w:rsidRPr="008A2980">
                                        <w:rPr>
                                          <w:lang w:val="hr-HR"/>
                                        </w:rPr>
                                        <w:t>[naziv tvrtke]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hr-HR"/>
                                    </w:rPr>
                                    <w:alias w:val="Adresa tvrtke"/>
                                    <w:tag w:val=""/>
                                    <w:id w:val="331810584"/>
                                    <w:placeholder>
                                      <w:docPart w:val="E0E4FC8EAC70415FA63E354E4B61CA71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91106F" w:rsidRPr="008A2980" w:rsidRDefault="008A2980">
                                      <w:pPr>
                                        <w:pStyle w:val="Podacizakontakt"/>
                                        <w:rPr>
                                          <w:lang w:val="hr-HR"/>
                                        </w:rPr>
                                      </w:pPr>
                                      <w:r w:rsidRPr="008A2980">
                                        <w:rPr>
                                          <w:lang w:val="hr-HR"/>
                                        </w:rPr>
                                        <w:t>[adresa]</w:t>
                                      </w:r>
                                      <w:r w:rsidRPr="008A2980">
                                        <w:rPr>
                                          <w:lang w:val="hr-HR"/>
                                        </w:rPr>
                                        <w:br/>
                                        <w:t>[poštanski broj, grad]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91106F" w:rsidRPr="008A2980" w:rsidRDefault="0091106F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  <w:tr w:rsidR="0091106F" w:rsidRPr="00EF2515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91106F" w:rsidRPr="008A2980" w:rsidRDefault="0091106F">
                                  <w:pPr>
                                    <w:pStyle w:val="Podacizakontakt"/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Podebljano"/>
                                      <w:lang w:val="hr-HR"/>
                                    </w:rPr>
                                    <w:id w:val="1860472108"/>
                                    <w:placeholder>
                                      <w:docPart w:val="6C73BEE9D4504E21AB4435ECD36EE67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91106F" w:rsidRPr="008A2980" w:rsidRDefault="008A2980">
                                      <w:pPr>
                                        <w:pStyle w:val="Podacizakontakt"/>
                                        <w:rPr>
                                          <w:lang w:val="hr-HR"/>
                                        </w:rPr>
                                      </w:pPr>
                                      <w:r w:rsidRPr="008A2980">
                                        <w:rPr>
                                          <w:rStyle w:val="Podebljano"/>
                                          <w:lang w:val="hr-HR"/>
                                        </w:rPr>
                                        <w:t>[ime i prezime primatelja]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hr-HR"/>
                                    </w:rPr>
                                    <w:id w:val="612182829"/>
                                    <w:placeholder>
                                      <w:docPart w:val="382F37B62C894572A37BF03217E7AB8B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91106F" w:rsidRPr="008A2980" w:rsidRDefault="008A2980">
                                      <w:pPr>
                                        <w:pStyle w:val="Podacizakontakt"/>
                                        <w:rPr>
                                          <w:lang w:val="hr-HR"/>
                                        </w:rPr>
                                      </w:pPr>
                                      <w:r w:rsidRPr="008A2980">
                                        <w:rPr>
                                          <w:lang w:val="hr-HR"/>
                                        </w:rPr>
                                        <w:t>[adresa]</w:t>
                                      </w:r>
                                      <w:r w:rsidRPr="008A2980">
                                        <w:rPr>
                                          <w:lang w:val="hr-HR"/>
                                        </w:rPr>
                                        <w:br/>
                                        <w:t>[poštanski broj, grad]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91106F" w:rsidRPr="00EF2515" w:rsidRDefault="0091106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alt="Tekstni okvir za podatke o adresi." style="position:absolute;margin-left:0;margin-top:0;width:540pt;height:5in;z-index:251661312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WFkAIAAIoFAAAOAAAAZHJzL2Uyb0RvYy54bWysVF9P2zAQf5+072D5fU2AwaqKFHUgpkkI&#10;EDDx7Do2ter4PPvapHz6nZ2kMLYXpr04l/t/97u707OusWyrQjTgKn4wKTlTTkJt3FPFfzxcfppy&#10;FlG4WlhwquI7FfnZ/OOH09bP1CGswNYqMHLi4qz1FV8h+llRRLlSjYgT8MqRUENoBNJveCrqIFry&#10;3tjisCxPihZC7QNIFSNxL3ohn2f/WiuJN1pHhcxWnHLD/Ib8LtNbzE/F7CkIvzJySEP8QxaNMI6C&#10;7l1dCBRsE8wfrhojA0TQOJHQFKC1kSrXQNUclG+quV8Jr3It1Jzo922K/8+tvN7eBmbqih9x5kRD&#10;ED2odURnGKy3JjBi1ypKatnv/GfBPNQC14oBE3VQ0UxSN1sfZ+T03pNb7L5CR1Mx8iMxU5M6HZr0&#10;pfIZyQmX3R4L1SGTxDyZHk/LkkSSZJ+PvxDYGa3ixdyHiN8UNCwRFQ8EdsZAbK8iUiqkOqqkaA4u&#10;jbUZcOtYSyGOjstssJeQhXVJV+XRGdykkvrUM4U7q5KOdXdKU+tyBYmRh1ad28C2gsZNSKkc5uKz&#10;X9JOWpqSeI/hoP+S1XuM+zrGyOBwb9wYByFX/ybtej2mrHt9auSruhOJ3bLLM3M4IruEekeAB+gX&#10;LHp5aQiUKxHxVgTaKAKSrgTe0KMtUPNhoDhbQXj+Gz/p06CTlLOWNrTi8edGBMWZ/e5oBdI6j0QY&#10;ieVIuE1zDoTCAd0fLzNJBgHtSOoAzSMdj0WKQiLhJMWqOI7kOfZ3go6PVItFVqKl9QKv3L2XyXUC&#10;JY3YQ/cogh/mEGmEr2HcXTF7M469brJ0sNggaJNnNfW17+LQb1r4PMLDcUoX5fV/1no5ofNfAAAA&#10;//8DAFBLAwQUAAYACAAAACEAw8RE8NsAAAAGAQAADwAAAGRycy9kb3ducmV2LnhtbEyPQU8CMRCF&#10;7yb+h2ZMvBBpNUbIsl2iRsRwA7lwK9thd2M73WzLsv57By5ymeTlTd77Xj4fvBM9drEJpOFxrEAg&#10;lcE2VGnYfi8epiBiMmSNC4QafjHCvLi9yU1mw4nW2G9SJTiEYmY01Cm1mZSxrNGbOA4tEnuH0HmT&#10;WHaVtJ05cbh38kmpF+lNQ9xQmxbfayx/NkevYVHtluoQ3/rJSu2eh880cl8fI63v74bXGYiEQ/p/&#10;hjM+o0PBTPtwJBuF08BD0uWePTVVrPcaJlwKssjlNX7xBwAA//8DAFBLAQItABQABgAIAAAAIQC2&#10;gziS/gAAAOEBAAATAAAAAAAAAAAAAAAAAAAAAABbQ29udGVudF9UeXBlc10ueG1sUEsBAi0AFAAG&#10;AAgAAAAhADj9If/WAAAAlAEAAAsAAAAAAAAAAAAAAAAALwEAAF9yZWxzLy5yZWxzUEsBAi0AFAAG&#10;AAgAAAAhACXz5YWQAgAAigUAAA4AAAAAAAAAAAAAAAAALgIAAGRycy9lMm9Eb2MueG1sUEsBAi0A&#10;FAAGAAgAAAAhAMPERPDbAAAABgEAAA8AAAAAAAAAAAAAAAAA6gQAAGRycy9kb3ducmV2LnhtbFBL&#10;BQYAAAAABAAEAPMAAADy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."/>
                      </w:tblPr>
                      <w:tblGrid>
                        <w:gridCol w:w="4183"/>
                        <w:gridCol w:w="6274"/>
                      </w:tblGrid>
                      <w:tr w:rsidR="0091106F" w:rsidRPr="00EF2515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lang w:val="hr-HR"/>
                              </w:rPr>
                              <w:alias w:val="Tvrtka"/>
                              <w:tag w:val=""/>
                              <w:id w:val="2137524868"/>
                              <w:placeholder>
                                <w:docPart w:val="03265DC4DD3343F9855B63828525C46B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Tvrtkailiustanova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[naziv tvrtke]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hr-HR"/>
                              </w:rPr>
                              <w:alias w:val="Adresa tvrtke"/>
                              <w:tag w:val=""/>
                              <w:id w:val="331810584"/>
                              <w:placeholder>
                                <w:docPart w:val="E0E4FC8EAC70415FA63E354E4B61CA71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[adresa]</w:t>
                                </w:r>
                                <w:r w:rsidRPr="008A2980">
                                  <w:rPr>
                                    <w:lang w:val="hr-HR"/>
                                  </w:rPr>
                                  <w:br/>
                                  <w:t>[poštanski broj, grad]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91106F" w:rsidRPr="008A2980" w:rsidRDefault="0091106F">
                            <w:pPr>
                              <w:rPr>
                                <w:lang w:val="hr-HR"/>
                              </w:rPr>
                            </w:pPr>
                          </w:p>
                        </w:tc>
                      </w:tr>
                      <w:tr w:rsidR="0091106F" w:rsidRPr="00EF2515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91106F" w:rsidRPr="008A2980" w:rsidRDefault="0091106F">
                            <w:pPr>
                              <w:pStyle w:val="Podacizakontakt"/>
                              <w:rPr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Podebljano"/>
                                <w:lang w:val="hr-HR"/>
                              </w:rPr>
                              <w:id w:val="1860472108"/>
                              <w:placeholder>
                                <w:docPart w:val="6C73BEE9D4504E21AB4435ECD36EE67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rStyle w:val="Podebljano"/>
                                    <w:lang w:val="hr-HR"/>
                                  </w:rPr>
                                  <w:t>[ime i prezime primatelja]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hr-HR"/>
                              </w:rPr>
                              <w:id w:val="612182829"/>
                              <w:placeholder>
                                <w:docPart w:val="382F37B62C894572A37BF03217E7AB8B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91106F" w:rsidRPr="008A2980" w:rsidRDefault="008A2980">
                                <w:pPr>
                                  <w:pStyle w:val="Podacizakontakt"/>
                                  <w:rPr>
                                    <w:lang w:val="hr-HR"/>
                                  </w:rPr>
                                </w:pPr>
                                <w:r w:rsidRPr="008A2980">
                                  <w:rPr>
                                    <w:lang w:val="hr-HR"/>
                                  </w:rPr>
                                  <w:t>[adresa]</w:t>
                                </w:r>
                                <w:r w:rsidRPr="008A2980">
                                  <w:rPr>
                                    <w:lang w:val="hr-HR"/>
                                  </w:rPr>
                                  <w:br/>
                                  <w:t>[poštanski broj, grad]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91106F" w:rsidRPr="00EF2515" w:rsidRDefault="0091106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9701F">
        <w:rPr>
          <w:lang w:val="hr-HR"/>
        </w:rPr>
        <w:t>Želite li reći još nešto?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Ovo je, dakako, bilten, a ne roman, pa sadržaj mora biti kratak i jasan da bi zadržao pozornost čitatelja. No ako vam je potrebno još malo prostora, sve je pod kontrolom…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Da biste dodali stranicu, samo kliknite posljednju rečenicu oglednog članka iznad ovog, a zatim pritisnite Ctrl+Enter.</w:t>
      </w:r>
    </w:p>
    <w:p w:rsidR="0091106F" w:rsidRPr="00E9701F" w:rsidRDefault="008A2980">
      <w:pPr>
        <w:rPr>
          <w:noProof/>
          <w:lang w:val="hr-HR"/>
        </w:rPr>
      </w:pPr>
      <w:r w:rsidRPr="00E9701F">
        <w:rPr>
          <w:noProof/>
          <w:lang w:val="hr-HR"/>
        </w:rPr>
        <w:t>Ovaj članak i podaci o adresi premjestit će se na sljedeću stranicu – a podaci o adresi automatski će se smjestiti na odgovarajuće mjesto. Zatim možete ponovno kliknuti tekst na ovoj stranici i dodati ga još.</w:t>
      </w:r>
    </w:p>
    <w:sectPr w:rsidR="0091106F" w:rsidRPr="00E9701F" w:rsidSect="00E9701F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6F"/>
    <w:rsid w:val="003A05BF"/>
    <w:rsid w:val="008A2980"/>
    <w:rsid w:val="0091106F"/>
    <w:rsid w:val="00E9701F"/>
    <w:rsid w:val="00E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slov2">
    <w:name w:val="naslov 2"/>
    <w:basedOn w:val="Normal"/>
    <w:next w:val="Normal"/>
    <w:link w:val="Znaknaslova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slov3">
    <w:name w:val="naslov 3"/>
    <w:basedOn w:val="Normal"/>
    <w:next w:val="Normal"/>
    <w:link w:val="Znaknaslova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ormal"/>
    <w:next w:val="Normal"/>
    <w:link w:val="Znaknaslova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slova1">
    <w:name w:val="Znak naslova 1"/>
    <w:basedOn w:val="DefaultParagraphFont"/>
    <w:link w:val="naslov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slovbloka">
    <w:name w:val="Naslov bloka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opis">
    <w:name w:val="opis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slova2">
    <w:name w:val="Znak naslova 2"/>
    <w:basedOn w:val="DefaultParagraphFont"/>
    <w:link w:val="naslov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slova3">
    <w:name w:val="Znak naslova 3"/>
    <w:basedOn w:val="DefaultParagraphFont"/>
    <w:link w:val="naslov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Znaknaslova4">
    <w:name w:val="Znak naslova 4"/>
    <w:basedOn w:val="DefaultParagraphFont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ezrazmaka">
    <w:name w:val="Bez razmaka"/>
    <w:uiPriority w:val="99"/>
    <w:qFormat/>
    <w:pPr>
      <w:spacing w:after="0" w:line="240" w:lineRule="auto"/>
    </w:pPr>
  </w:style>
  <w:style w:type="paragraph" w:customStyle="1" w:styleId="Podacizakontakt">
    <w:name w:val="Podaci za kontakt"/>
    <w:basedOn w:val="Normal"/>
    <w:uiPriority w:val="4"/>
    <w:qFormat/>
    <w:pPr>
      <w:spacing w:after="0"/>
    </w:pPr>
  </w:style>
  <w:style w:type="character" w:customStyle="1" w:styleId="Podebljano">
    <w:name w:val="Podebljano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Podacioosobizakontakt">
    <w:name w:val="Podaci o osobi za kontak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Tvrtkailiustanova">
    <w:name w:val="Tvrtka ili ustanova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Znaktekstauoblaiu">
    <w:name w:val="Znak teksta u oblačiću"/>
    <w:basedOn w:val="DefaultParagraphFont"/>
    <w:link w:val="Tekstuoblaiu"/>
    <w:uiPriority w:val="99"/>
    <w:semiHidden/>
    <w:rPr>
      <w:rFonts w:ascii="Segoe UI" w:hAnsi="Segoe UI" w:cs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8A2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613EBC2DD4AFF94D53690EBB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820517" w:rsidRDefault="0066341D" w:rsidP="0066341D">
          <w:pPr>
            <w:pStyle w:val="619613EBC2DD4AFF94D53690EBB0539D1"/>
          </w:pPr>
          <w:r w:rsidRPr="008A2980">
            <w:rPr>
              <w:lang w:val="hr-HR"/>
            </w:rPr>
            <w:t>[kliknite ovdje da biste dodali opis]</w:t>
          </w:r>
        </w:p>
      </w:docPartBody>
    </w:docPart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820517" w:rsidRDefault="0066341D" w:rsidP="0066341D">
          <w:pPr>
            <w:pStyle w:val="6CDEBFFBB57244A09DDA7166AC53B04F1"/>
          </w:pPr>
          <w:r w:rsidRPr="00E9701F">
            <w:rPr>
              <w:lang w:val="hr-HR"/>
            </w:rPr>
            <w:t>Svezak 1 / broj 1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820517" w:rsidRDefault="0066341D" w:rsidP="0066341D">
          <w:pPr>
            <w:pStyle w:val="B275B33B9CB54176892BBE8BF008BF831"/>
          </w:pPr>
          <w:r w:rsidRPr="00E9701F">
            <w:rPr>
              <w:lang w:val="hr-HR"/>
            </w:rPr>
            <w:t>Bilten</w:t>
          </w:r>
          <w:r w:rsidRPr="00E9701F">
            <w:rPr>
              <w:lang w:val="hr-HR"/>
            </w:rPr>
            <w:br/>
            <w:t>vaše</w:t>
          </w:r>
          <w:r w:rsidRPr="00E9701F">
            <w:rPr>
              <w:lang w:val="hr-HR"/>
            </w:rPr>
            <w:br/>
            <w:t>tvrtke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17"/>
    <w:rsid w:val="0066341D"/>
    <w:rsid w:val="00820517"/>
    <w:rsid w:val="00A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character" w:customStyle="1" w:styleId="Podebljano">
    <w:name w:val="Podebljano"/>
    <w:basedOn w:val="DefaultParagraphFont"/>
    <w:uiPriority w:val="22"/>
    <w:unhideWhenUsed/>
    <w:qFormat/>
    <w:rsid w:val="0066341D"/>
    <w:rPr>
      <w:b/>
      <w:b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66341D"/>
    <w:rPr>
      <w:color w:val="808080"/>
    </w:rPr>
  </w:style>
  <w:style w:type="paragraph" w:customStyle="1" w:styleId="B275B33B9CB54176892BBE8BF008BF83">
    <w:name w:val="B275B33B9CB54176892BBE8BF008BF83"/>
    <w:rsid w:val="00820517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820517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619613EBC2DD4AFF94D53690EBB0539D">
    <w:name w:val="619613EBC2DD4AFF94D53690EBB0539D"/>
    <w:rsid w:val="00820517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603DB80E4B624C64BCB5BD40D5FB0569">
    <w:name w:val="603DB80E4B624C64BCB5BD40D5FB0569"/>
    <w:rsid w:val="00820517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54A8722C2B6846A59AC8EC58DF547247">
    <w:name w:val="54A8722C2B6846A59AC8EC58DF547247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849B996B1CE4503872CD127A58E9D65">
    <w:name w:val="F849B996B1CE4503872CD127A58E9D65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5DB6C55DD701495CADB7C69524D2AB74">
    <w:name w:val="5DB6C55DD701495CADB7C69524D2AB74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A6672F500243F2B1E3817B8CFE1CCE">
    <w:name w:val="B2A6672F500243F2B1E3817B8CFE1CCE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57AF083017434CECBAE9FA11C38DF17F">
    <w:name w:val="57AF083017434CECBAE9FA11C38DF17F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82C8BDDF8694298BA45FCB214A13AE4">
    <w:name w:val="682C8BDDF8694298BA45FCB214A13AE4"/>
    <w:rsid w:val="00820517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E3FD3010CE36478CA8F45C6CB112057E">
    <w:name w:val="E3FD3010CE36478CA8F45C6CB112057E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DD030A61C57E488FB2AC0E2C063D2520">
    <w:name w:val="DD030A61C57E488FB2AC0E2C063D2520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B5EFDB172F24DADBE1E371D2428B704">
    <w:name w:val="2B5EFDB172F24DADBE1E371D2428B704"/>
    <w:rsid w:val="00820517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">
    <w:name w:val="B275B33B9CB54176892BBE8BF008BF831"/>
    <w:rsid w:val="0066341D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66341D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619613EBC2DD4AFF94D53690EBB0539D1">
    <w:name w:val="619613EBC2DD4AFF94D53690EBB0539D1"/>
    <w:rsid w:val="0066341D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B0BEDCB1D35F4902A3F8B8153B39B2E3">
    <w:name w:val="B0BEDCB1D35F4902A3F8B8153B39B2E3"/>
    <w:rsid w:val="0066341D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0D290BD6289140D7A35AEB7655240D72">
    <w:name w:val="0D290BD6289140D7A35AEB7655240D72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A7A257C395948D99B970DFC24EB62C7">
    <w:name w:val="3A7A257C395948D99B970DFC24EB62C7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579519DE3004B699315D1089495920F">
    <w:name w:val="9579519DE3004B699315D1089495920F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7625431CD4203B9B5C2D0132AAC73">
    <w:name w:val="B277625431CD4203B9B5C2D0132AAC73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EF045CE3CA7643B2A329C9E9C887C580">
    <w:name w:val="EF045CE3CA7643B2A329C9E9C887C580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3265DC4DD3343F9855B63828525C46B">
    <w:name w:val="03265DC4DD3343F9855B63828525C46B"/>
    <w:rsid w:val="0066341D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E0E4FC8EAC70415FA63E354E4B61CA71">
    <w:name w:val="E0E4FC8EAC70415FA63E354E4B61CA71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C73BEE9D4504E21AB4435ECD36EE67E">
    <w:name w:val="6C73BEE9D4504E21AB4435ECD36EE67E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382F37B62C894572A37BF03217E7AB8B">
    <w:name w:val="382F37B62C894572A37BF03217E7AB8B"/>
    <w:rsid w:val="0066341D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849760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2012-08-06T12:25:00+00:00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232960</Value>
    </PublishStatusLookup>
    <APAuthor xmlns="8badc642-15f9-493b-af2e-800910d66b6f">
      <UserInfo>
        <DisplayName>MIDDLEEAST\v-keerth</DisplayName>
        <AccountId>2799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TP103200095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49C9E39A-29C8-4E89-9DDB-A318397A9621}"/>
</file>

<file path=customXml/itemProps2.xml><?xml version="1.0" encoding="utf-8"?>
<ds:datastoreItem xmlns:ds="http://schemas.openxmlformats.org/officeDocument/2006/customXml" ds:itemID="{0670F21B-DF77-455C-A847-B865AD514037}"/>
</file>

<file path=customXml/itemProps3.xml><?xml version="1.0" encoding="utf-8"?>
<ds:datastoreItem xmlns:ds="http://schemas.openxmlformats.org/officeDocument/2006/customXml" ds:itemID="{6B9779F8-4B51-4BFC-9C3F-785C5EC3D5B4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</Template>
  <TotalTime>243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2012-08-02T20:18:00Z</cp:lastPrinted>
  <dcterms:created xsi:type="dcterms:W3CDTF">2012-07-25T20:57:00Z</dcterms:created>
  <dcterms:modified xsi:type="dcterms:W3CDTF">2012-09-25T08:20:00Z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