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D7" w:rsidRPr="0079370F" w:rsidRDefault="00AA6D57">
      <w:pPr>
        <w:pStyle w:val="Naslov"/>
        <w:rPr>
          <w:lang w:val="hr-HR"/>
        </w:rPr>
      </w:pPr>
      <w:sdt>
        <w:sdtPr>
          <w:rPr>
            <w:lang w:val="hr-HR"/>
          </w:rPr>
          <w:alias w:val="Naziv tvrtke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79370F">
            <w:rPr>
              <w:lang w:val="hr-HR"/>
            </w:rPr>
            <w:t>[vaša tvrtka]</w:t>
          </w:r>
        </w:sdtContent>
      </w:sdt>
    </w:p>
    <w:sdt>
      <w:sdtPr>
        <w:rPr>
          <w:lang w:val="hr-HR"/>
        </w:rPr>
        <w:id w:val="474871628"/>
        <w:placeholder>
          <w:docPart w:val="0CC34B4F8E20468692BCBFDFCE8CD035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:rsidR="00B434D7" w:rsidRPr="0079370F" w:rsidRDefault="00AA6D57">
          <w:pPr>
            <w:pStyle w:val="Podnaslov"/>
            <w:rPr>
              <w:lang w:val="hr-HR"/>
            </w:rPr>
          </w:pPr>
          <w:r w:rsidRPr="0079370F">
            <w:rPr>
              <w:lang w:val="hr-HR"/>
            </w:rPr>
            <w:t>[odaberite datum]</w:t>
          </w:r>
        </w:p>
      </w:sdtContent>
    </w:sdt>
    <w:p w:rsidR="00B434D7" w:rsidRPr="0079370F" w:rsidRDefault="00AA6D57">
      <w:pPr>
        <w:pStyle w:val="Naslovfakture"/>
        <w:rPr>
          <w:lang w:val="hr-HR"/>
        </w:rPr>
      </w:pPr>
      <w:r w:rsidRPr="0079370F">
        <w:rPr>
          <w:lang w:val="hr-HR"/>
        </w:rPr>
        <w:t>Faktura br.</w:t>
      </w:r>
      <w:sdt>
        <w:sdtPr>
          <w:rPr>
            <w:lang w:val="hr-HR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79370F">
            <w:rPr>
              <w:lang w:val="hr-HR"/>
            </w:rPr>
            <w:t>1234</w:t>
          </w:r>
        </w:sdtContent>
      </w:sdt>
    </w:p>
    <w:tbl>
      <w:tblPr>
        <w:tblStyle w:val="Tablicafaktur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B434D7" w:rsidRPr="0079370F" w:rsidTr="00B4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Primatelj fakture</w:t>
            </w:r>
          </w:p>
        </w:tc>
        <w:tc>
          <w:tcPr>
            <w:tcW w:w="250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Adresa za isporuku</w:t>
            </w:r>
          </w:p>
        </w:tc>
      </w:tr>
      <w:tr w:rsidR="00B434D7" w:rsidRPr="0079370F" w:rsidTr="00B434D7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B434D7" w:rsidRPr="0079370F">
              <w:tc>
                <w:tcPr>
                  <w:tcW w:w="1889" w:type="pct"/>
                  <w:tcMar>
                    <w:top w:w="144" w:type="dxa"/>
                  </w:tcMar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Klijent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hr-HR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[ime klijenta]</w:t>
                      </w:r>
                      <w:r w:rsidRPr="0079370F">
                        <w:rPr>
                          <w:lang w:val="hr-HR"/>
                        </w:rPr>
                        <w:br/>
                      </w:r>
                      <w:r w:rsidRPr="0079370F">
                        <w:rPr>
                          <w:lang w:val="hr-HR"/>
                        </w:rPr>
                        <w:t>[tvrtka]</w:t>
                      </w:r>
                    </w:p>
                  </w:sdtContent>
                </w:sdt>
              </w:tc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ID klijenta</w:t>
                  </w:r>
                </w:p>
              </w:tc>
              <w:sdt>
                <w:sdtPr>
                  <w:rPr>
                    <w:lang w:val="hr-HR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[ID klijenta]</w:t>
                      </w:r>
                    </w:p>
                  </w:tc>
                </w:sdtContent>
              </w:sdt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Adresa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hr-HR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[adresa]</w:t>
                      </w:r>
                      <w:r w:rsidRPr="0079370F">
                        <w:rPr>
                          <w:lang w:val="hr-HR"/>
                        </w:rPr>
                        <w:br/>
                      </w:r>
                      <w:r w:rsidRPr="0079370F">
                        <w:rPr>
                          <w:lang w:val="hr-HR"/>
                        </w:rPr>
                        <w:t xml:space="preserve">[grad, </w:t>
                      </w:r>
                      <w:r w:rsidRPr="0079370F">
                        <w:rPr>
                          <w:lang w:val="hr-HR"/>
                        </w:rPr>
                        <w:t>poštanski broj]</w:t>
                      </w:r>
                    </w:p>
                  </w:sdtContent>
                </w:sdt>
              </w:tc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Telefon</w:t>
                  </w:r>
                </w:p>
              </w:tc>
              <w:sdt>
                <w:sdtPr>
                  <w:rPr>
                    <w:lang w:val="hr-HR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B434D7" w:rsidRPr="0079370F">
              <w:tc>
                <w:tcPr>
                  <w:tcW w:w="1889" w:type="pct"/>
                  <w:tcMar>
                    <w:top w:w="144" w:type="dxa"/>
                  </w:tcMar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Primatelj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hr-HR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[ime i prezime primatelja]</w:t>
                      </w:r>
                      <w:r w:rsidRPr="0079370F">
                        <w:rPr>
                          <w:lang w:val="hr-HR"/>
                        </w:rPr>
                        <w:br/>
                      </w:r>
                      <w:r w:rsidRPr="0079370F">
                        <w:rPr>
                          <w:lang w:val="hr-HR"/>
                        </w:rPr>
                        <w:t>[tvrtka]</w:t>
                      </w:r>
                    </w:p>
                  </w:sdtContent>
                </w:sdt>
              </w:tc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Adresa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hr-HR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[adresa]</w:t>
                      </w:r>
                      <w:r w:rsidRPr="0079370F">
                        <w:rPr>
                          <w:lang w:val="hr-HR"/>
                        </w:rPr>
                        <w:br/>
                      </w:r>
                      <w:r w:rsidRPr="0079370F">
                        <w:rPr>
                          <w:lang w:val="hr-HR"/>
                        </w:rPr>
                        <w:t>[grad, poštanski broj]</w:t>
                      </w:r>
                    </w:p>
                  </w:sdtContent>
                </w:sdt>
              </w:tc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Telefon</w:t>
                  </w:r>
                </w:p>
              </w:tc>
              <w:sdt>
                <w:sdtPr>
                  <w:rPr>
                    <w:lang w:val="hr-HR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B434D7" w:rsidRPr="0079370F" w:rsidRDefault="00B434D7">
            <w:pPr>
              <w:rPr>
                <w:lang w:val="hr-HR"/>
              </w:rPr>
            </w:pPr>
          </w:p>
        </w:tc>
      </w:tr>
      <w:tr w:rsidR="00B434D7" w:rsidRPr="0079370F" w:rsidTr="00B434D7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B434D7" w:rsidRPr="0079370F">
              <w:tc>
                <w:tcPr>
                  <w:tcW w:w="1889" w:type="pct"/>
                  <w:tcMar>
                    <w:top w:w="144" w:type="dxa"/>
                  </w:tcMar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Datum dospijeća</w:t>
                  </w:r>
                </w:p>
              </w:tc>
              <w:sdt>
                <w:sdtPr>
                  <w:rPr>
                    <w:lang w:val="hr-HR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[odaberite datum]</w:t>
                      </w:r>
                    </w:p>
                  </w:tc>
                </w:sdtContent>
              </w:sdt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Prodavač</w:t>
                  </w:r>
                </w:p>
              </w:tc>
              <w:sdt>
                <w:sdtPr>
                  <w:rPr>
                    <w:lang w:val="hr-HR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[ime i prezime prodavača]</w:t>
                      </w:r>
                    </w:p>
                  </w:tc>
                </w:sdtContent>
              </w:sdt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Uvjeti plaćanja</w:t>
                  </w:r>
                </w:p>
              </w:tc>
              <w:sdt>
                <w:sdtPr>
                  <w:rPr>
                    <w:lang w:val="hr-HR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[uvjeti]</w:t>
                      </w:r>
                    </w:p>
                  </w:tc>
                </w:sdtContent>
              </w:sdt>
            </w:tr>
          </w:tbl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B434D7" w:rsidRPr="0079370F">
              <w:tc>
                <w:tcPr>
                  <w:tcW w:w="1889" w:type="pct"/>
                  <w:tcMar>
                    <w:top w:w="144" w:type="dxa"/>
                  </w:tcMar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Datum isporuke</w:t>
                  </w:r>
                </w:p>
              </w:tc>
              <w:sdt>
                <w:sdtPr>
                  <w:rPr>
                    <w:lang w:val="hr-HR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[odaberite datum]</w:t>
                      </w:r>
                    </w:p>
                  </w:tc>
                </w:sdtContent>
              </w:sdt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Način otpreme</w:t>
                  </w:r>
                </w:p>
              </w:tc>
              <w:sdt>
                <w:sdtPr>
                  <w:rPr>
                    <w:lang w:val="hr-HR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[način otpreme]</w:t>
                      </w:r>
                    </w:p>
                  </w:tc>
                </w:sdtContent>
              </w:sdt>
            </w:tr>
            <w:tr w:rsidR="00B434D7" w:rsidRPr="0079370F">
              <w:tc>
                <w:tcPr>
                  <w:tcW w:w="1889" w:type="pct"/>
                </w:tcPr>
                <w:p w:rsidR="00B434D7" w:rsidRPr="0079370F" w:rsidRDefault="00AA6D57">
                  <w:pPr>
                    <w:pStyle w:val="Naslovobrasca"/>
                    <w:rPr>
                      <w:lang w:val="hr-HR"/>
                    </w:rPr>
                  </w:pPr>
                  <w:r w:rsidRPr="0079370F">
                    <w:rPr>
                      <w:lang w:val="hr-HR"/>
                    </w:rPr>
                    <w:t>Uvjeti otpreme</w:t>
                  </w:r>
                </w:p>
              </w:tc>
              <w:sdt>
                <w:sdtPr>
                  <w:rPr>
                    <w:lang w:val="hr-HR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B434D7" w:rsidRPr="0079370F" w:rsidRDefault="00AA6D57">
                      <w:pPr>
                        <w:pStyle w:val="Tekstobrasca"/>
                        <w:rPr>
                          <w:lang w:val="hr-HR"/>
                        </w:rPr>
                      </w:pPr>
                      <w:r w:rsidRPr="0079370F">
                        <w:rPr>
                          <w:lang w:val="hr-HR"/>
                        </w:rPr>
                        <w:t>[uvjeti]</w:t>
                      </w:r>
                    </w:p>
                  </w:tc>
                </w:sdtContent>
              </w:sdt>
            </w:tr>
          </w:tbl>
          <w:p w:rsidR="00B434D7" w:rsidRPr="0079370F" w:rsidRDefault="00B434D7">
            <w:pPr>
              <w:rPr>
                <w:lang w:val="hr-HR"/>
              </w:rPr>
            </w:pPr>
          </w:p>
        </w:tc>
      </w:tr>
    </w:tbl>
    <w:p w:rsidR="00B434D7" w:rsidRPr="0079370F" w:rsidRDefault="00B434D7">
      <w:pPr>
        <w:rPr>
          <w:lang w:val="hr-HR"/>
        </w:rPr>
      </w:pPr>
    </w:p>
    <w:tbl>
      <w:tblPr>
        <w:tblStyle w:val="Tablicafaktur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990"/>
        <w:gridCol w:w="1274"/>
        <w:gridCol w:w="2913"/>
        <w:gridCol w:w="1280"/>
        <w:gridCol w:w="1280"/>
        <w:gridCol w:w="1280"/>
      </w:tblGrid>
      <w:tr w:rsidR="00B434D7" w:rsidRPr="0079370F" w:rsidTr="0079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8" w:type="pct"/>
          </w:tcPr>
          <w:p w:rsidR="00B434D7" w:rsidRPr="0079370F" w:rsidRDefault="00AA6D57">
            <w:pPr>
              <w:jc w:val="center"/>
              <w:rPr>
                <w:lang w:val="hr-HR"/>
              </w:rPr>
            </w:pPr>
            <w:r w:rsidRPr="0079370F">
              <w:rPr>
                <w:lang w:val="hr-HR"/>
              </w:rPr>
              <w:t>Količina</w:t>
            </w:r>
          </w:p>
        </w:tc>
        <w:tc>
          <w:tcPr>
            <w:tcW w:w="706" w:type="pct"/>
          </w:tcPr>
          <w:p w:rsidR="00B434D7" w:rsidRPr="0079370F" w:rsidRDefault="00AA6D57">
            <w:pPr>
              <w:jc w:val="center"/>
              <w:rPr>
                <w:lang w:val="hr-HR"/>
              </w:rPr>
            </w:pPr>
            <w:r w:rsidRPr="0079370F">
              <w:rPr>
                <w:lang w:val="hr-HR"/>
              </w:rPr>
              <w:t>Broj artikla</w:t>
            </w:r>
          </w:p>
        </w:tc>
        <w:tc>
          <w:tcPr>
            <w:tcW w:w="1615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Opis</w:t>
            </w:r>
          </w:p>
        </w:tc>
        <w:tc>
          <w:tcPr>
            <w:tcW w:w="71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Jedinična cijena</w:t>
            </w:r>
          </w:p>
        </w:tc>
        <w:tc>
          <w:tcPr>
            <w:tcW w:w="71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Popust</w:t>
            </w:r>
          </w:p>
        </w:tc>
        <w:tc>
          <w:tcPr>
            <w:tcW w:w="71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Ukupno u retku</w:t>
            </w: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  <w:tcBorders>
              <w:bottom w:val="single" w:sz="4" w:space="0" w:color="5B9BD5" w:themeColor="accent1"/>
            </w:tcBorders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706" w:type="pct"/>
            <w:tcBorders>
              <w:bottom w:val="single" w:sz="4" w:space="0" w:color="5B9BD5" w:themeColor="accent1"/>
            </w:tcBorders>
          </w:tcPr>
          <w:p w:rsidR="00B434D7" w:rsidRPr="0079370F" w:rsidRDefault="00B434D7">
            <w:pPr>
              <w:jc w:val="center"/>
              <w:rPr>
                <w:lang w:val="hr-HR"/>
              </w:rPr>
            </w:pPr>
          </w:p>
        </w:tc>
        <w:tc>
          <w:tcPr>
            <w:tcW w:w="1615" w:type="pct"/>
            <w:tcBorders>
              <w:bottom w:val="single" w:sz="4" w:space="0" w:color="5B9BD5" w:themeColor="accent1"/>
            </w:tcBorders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  <w:tcBorders>
              <w:bottom w:val="single" w:sz="4" w:space="0" w:color="5B9BD5" w:themeColor="accent1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bottom w:val="single" w:sz="4" w:space="0" w:color="5B9BD5" w:themeColor="accent1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  <w:tcBorders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0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161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</w:tcBorders>
          </w:tcPr>
          <w:p w:rsidR="00B434D7" w:rsidRPr="0079370F" w:rsidRDefault="00AA6D57">
            <w:pPr>
              <w:jc w:val="right"/>
              <w:rPr>
                <w:lang w:val="hr-HR"/>
              </w:rPr>
            </w:pPr>
            <w:r w:rsidRPr="0079370F">
              <w:rPr>
                <w:lang w:val="hr-HR"/>
              </w:rPr>
              <w:t>Ukupni popust</w:t>
            </w: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  <w:tcBorders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0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161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</w:tcBorders>
          </w:tcPr>
          <w:p w:rsidR="00B434D7" w:rsidRPr="0079370F" w:rsidRDefault="00AA6D57">
            <w:pPr>
              <w:jc w:val="right"/>
              <w:rPr>
                <w:lang w:val="hr-HR"/>
              </w:rPr>
            </w:pPr>
            <w:r w:rsidRPr="0079370F">
              <w:rPr>
                <w:lang w:val="hr-HR"/>
              </w:rPr>
              <w:t>Podzbroj</w:t>
            </w: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c>
          <w:tcPr>
            <w:tcW w:w="548" w:type="pct"/>
            <w:tcBorders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1615" w:type="pct"/>
            <w:tcBorders>
              <w:left w:val="nil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  <w:right w:val="nil"/>
            </w:tcBorders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  <w:tc>
          <w:tcPr>
            <w:tcW w:w="710" w:type="pct"/>
            <w:tcBorders>
              <w:left w:val="nil"/>
            </w:tcBorders>
          </w:tcPr>
          <w:p w:rsidR="00B434D7" w:rsidRPr="0079370F" w:rsidRDefault="00AA6D57">
            <w:pPr>
              <w:jc w:val="right"/>
              <w:rPr>
                <w:lang w:val="hr-HR"/>
              </w:rPr>
            </w:pPr>
            <w:r w:rsidRPr="0079370F">
              <w:rPr>
                <w:lang w:val="hr-HR"/>
              </w:rPr>
              <w:t>PDV</w:t>
            </w:r>
          </w:p>
        </w:tc>
        <w:tc>
          <w:tcPr>
            <w:tcW w:w="710" w:type="pct"/>
          </w:tcPr>
          <w:p w:rsidR="00B434D7" w:rsidRPr="0079370F" w:rsidRDefault="00B434D7">
            <w:pPr>
              <w:jc w:val="right"/>
              <w:rPr>
                <w:lang w:val="hr-HR"/>
              </w:rPr>
            </w:pPr>
          </w:p>
        </w:tc>
      </w:tr>
      <w:tr w:rsidR="00B434D7" w:rsidRPr="0079370F" w:rsidTr="007937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48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06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1615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  <w:tc>
          <w:tcPr>
            <w:tcW w:w="710" w:type="pct"/>
          </w:tcPr>
          <w:p w:rsidR="00B434D7" w:rsidRPr="0079370F" w:rsidRDefault="00AA6D57">
            <w:pPr>
              <w:rPr>
                <w:lang w:val="hr-HR"/>
              </w:rPr>
            </w:pPr>
            <w:r w:rsidRPr="0079370F">
              <w:rPr>
                <w:lang w:val="hr-HR"/>
              </w:rPr>
              <w:t>Ukupno</w:t>
            </w:r>
          </w:p>
        </w:tc>
        <w:tc>
          <w:tcPr>
            <w:tcW w:w="710" w:type="pct"/>
          </w:tcPr>
          <w:p w:rsidR="00B434D7" w:rsidRPr="0079370F" w:rsidRDefault="00B434D7">
            <w:pPr>
              <w:rPr>
                <w:lang w:val="hr-HR"/>
              </w:rPr>
            </w:pPr>
          </w:p>
        </w:tc>
      </w:tr>
    </w:tbl>
    <w:p w:rsidR="00B434D7" w:rsidRPr="0079370F" w:rsidRDefault="00AA6D57">
      <w:pPr>
        <w:pStyle w:val="Zavretak"/>
        <w:rPr>
          <w:lang w:val="hr-HR"/>
        </w:rPr>
      </w:pPr>
      <w:r w:rsidRPr="0079370F">
        <w:rPr>
          <w:lang w:val="hr-HR"/>
        </w:rPr>
        <w:t>Hvala na povjerenju!</w:t>
      </w:r>
    </w:p>
    <w:sectPr w:rsidR="00B434D7" w:rsidRPr="0079370F" w:rsidSect="0079370F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7" w:rsidRDefault="00AA6D57">
      <w:pPr>
        <w:spacing w:after="0"/>
      </w:pPr>
      <w:r>
        <w:separator/>
      </w:r>
    </w:p>
  </w:endnote>
  <w:endnote w:type="continuationSeparator" w:id="0">
    <w:p w:rsidR="00AA6D57" w:rsidRDefault="00AA6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D7" w:rsidRDefault="00AA6D57">
    <w:pPr>
      <w:pStyle w:val="podnoje"/>
    </w:pP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0F6DE" wp14:editId="638B8C85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4D7" w:rsidRDefault="00AA6D57">
                          <w:pPr>
                            <w:pStyle w:val="podnoj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hr-H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0F6D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B434D7" w:rsidRDefault="00AA6D57">
                    <w:pPr>
                      <w:pStyle w:val="podnoj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hr-H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D7" w:rsidRPr="0079370F" w:rsidRDefault="00AA6D57">
    <w:pPr>
      <w:pStyle w:val="Tvrtkailiustanova"/>
      <w:rPr>
        <w:lang w:val="hr-HR"/>
      </w:rPr>
    </w:pPr>
    <w:sdt>
      <w:sdtPr>
        <w:rPr>
          <w:lang w:val="hr-HR"/>
        </w:rPr>
        <w:alias w:val="Naziv tvrtke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79370F">
          <w:rPr>
            <w:lang w:val="hr-HR"/>
          </w:rPr>
          <w:t>[vaša tvrtka]</w:t>
        </w:r>
      </w:sdtContent>
    </w:sdt>
  </w:p>
  <w:p w:rsidR="00B434D7" w:rsidRPr="0079370F" w:rsidRDefault="00AA6D57">
    <w:pPr>
      <w:pStyle w:val="Podacizakontakt"/>
      <w:rPr>
        <w:lang w:val="hr-HR"/>
      </w:rPr>
    </w:pPr>
    <w:sdt>
      <w:sdtPr>
        <w:rPr>
          <w:lang w:val="hr-HR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Pr="0079370F">
          <w:rPr>
            <w:lang w:val="hr-HR"/>
          </w:rPr>
          <w:t>[adresa, poštanski broj, grad]</w:t>
        </w:r>
      </w:sdtContent>
    </w:sdt>
    <w:r w:rsidRPr="0079370F">
      <w:rPr>
        <w:lang w:val="hr-HR"/>
      </w:rPr>
      <w:t>  </w:t>
    </w:r>
    <w:r w:rsidRPr="0079370F">
      <w:rPr>
        <w:rStyle w:val="Podebljano"/>
        <w:lang w:val="hr-HR"/>
      </w:rPr>
      <w:t>|</w:t>
    </w:r>
    <w:r w:rsidRPr="0079370F">
      <w:rPr>
        <w:lang w:val="hr-HR"/>
      </w:rPr>
      <w:t>  </w:t>
    </w:r>
    <w:sdt>
      <w:sdtPr>
        <w:rPr>
          <w:lang w:val="hr-HR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Pr="0079370F">
          <w:rPr>
            <w:lang w:val="hr-HR"/>
          </w:rPr>
          <w:t>[web-adresa]</w:t>
        </w:r>
      </w:sdtContent>
    </w:sdt>
  </w:p>
  <w:p w:rsidR="00B434D7" w:rsidRPr="0079370F" w:rsidRDefault="00AA6D57">
    <w:pPr>
      <w:pStyle w:val="Podacizakontakt"/>
      <w:rPr>
        <w:lang w:val="hr-HR"/>
      </w:rPr>
    </w:pPr>
    <w:r w:rsidRPr="0079370F">
      <w:rPr>
        <w:lang w:val="hr-HR"/>
      </w:rPr>
      <w:t xml:space="preserve">tel. </w:t>
    </w:r>
    <w:sdt>
      <w:sdtPr>
        <w:rPr>
          <w:lang w:val="hr-HR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Pr="0079370F">
          <w:rPr>
            <w:lang w:val="hr-HR"/>
          </w:rPr>
          <w:t>[telefon]</w:t>
        </w:r>
      </w:sdtContent>
    </w:sdt>
    <w:r w:rsidRPr="0079370F">
      <w:rPr>
        <w:lang w:val="hr-HR"/>
      </w:rPr>
      <w:t>  </w:t>
    </w:r>
    <w:r w:rsidRPr="0079370F">
      <w:rPr>
        <w:rStyle w:val="Podebljano"/>
        <w:lang w:val="hr-HR"/>
      </w:rPr>
      <w:t>|</w:t>
    </w:r>
    <w:r w:rsidRPr="0079370F">
      <w:rPr>
        <w:lang w:val="hr-HR"/>
      </w:rPr>
      <w:t>  faks</w:t>
    </w:r>
    <w:sdt>
      <w:sdtPr>
        <w:rPr>
          <w:lang w:val="hr-HR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79370F">
          <w:rPr>
            <w:lang w:val="hr-HR"/>
          </w:rPr>
          <w:t>[faks]</w:t>
        </w:r>
      </w:sdtContent>
    </w:sdt>
    <w:r w:rsidRPr="0079370F">
      <w:rPr>
        <w:lang w:val="hr-HR"/>
      </w:rPr>
      <w:t>  </w:t>
    </w:r>
    <w:r w:rsidRPr="0079370F">
      <w:rPr>
        <w:rStyle w:val="Podebljano"/>
        <w:lang w:val="hr-HR"/>
      </w:rPr>
      <w:t>|</w:t>
    </w:r>
    <w:r w:rsidRPr="0079370F">
      <w:rPr>
        <w:lang w:val="hr-HR"/>
      </w:rPr>
      <w:t>  </w:t>
    </w:r>
    <w:sdt>
      <w:sdtPr>
        <w:rPr>
          <w:lang w:val="hr-HR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79370F">
          <w:rPr>
            <w:lang w:val="hr-HR"/>
          </w:rPr>
          <w:t>[e-pošta]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7" w:rsidRDefault="00AA6D57">
      <w:pPr>
        <w:spacing w:after="0"/>
      </w:pPr>
      <w:r>
        <w:separator/>
      </w:r>
    </w:p>
  </w:footnote>
  <w:footnote w:type="continuationSeparator" w:id="0">
    <w:p w:rsidR="00AA6D57" w:rsidRDefault="00AA6D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Tablicafaktur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7"/>
    <w:rsid w:val="0079370F"/>
    <w:rsid w:val="00AA6D57"/>
    <w:rsid w:val="00B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Podnaslov">
    <w:name w:val="Subtitle"/>
    <w:basedOn w:val="Normal"/>
    <w:next w:val="Normal"/>
    <w:link w:val="Podnaslov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Naslov">
    <w:name w:val="Title"/>
    <w:basedOn w:val="Normal"/>
    <w:next w:val="Normal"/>
    <w:link w:val="Naslov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Tablicafakture">
    <w:name w:val="Tablica fakture"/>
    <w:basedOn w:val="Obinatablica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Naslovfakture">
    <w:name w:val="Naslov fakture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Znaknaslova1">
    <w:name w:val="Znak naslova 1"/>
    <w:basedOn w:val="Zadanifontodlomka"/>
    <w:link w:val="naslov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Znaknaslova2">
    <w:name w:val="Znak naslova 2"/>
    <w:basedOn w:val="Zadanifontodlomka"/>
    <w:link w:val="naslov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obrasca">
    <w:name w:val="Naslov obrasca"/>
    <w:basedOn w:val="Normal"/>
    <w:uiPriority w:val="2"/>
    <w:qFormat/>
    <w:pPr>
      <w:spacing w:after="120"/>
    </w:pPr>
    <w:rPr>
      <w:b/>
      <w:bCs/>
    </w:rPr>
  </w:style>
  <w:style w:type="paragraph" w:customStyle="1" w:styleId="Tekstobrasca">
    <w:name w:val="Tekst obrasca"/>
    <w:basedOn w:val="Normal"/>
    <w:uiPriority w:val="2"/>
    <w:qFormat/>
    <w:pPr>
      <w:spacing w:after="120"/>
      <w:contextualSpacing/>
    </w:p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Znakpodnoja">
    <w:name w:val="Znak podnožja"/>
    <w:basedOn w:val="Zadanifontodlomka"/>
    <w:link w:val="podnoj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Zavretak">
    <w:name w:val="Closing"/>
    <w:basedOn w:val="Normal"/>
    <w:link w:val="Zavretak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ZavretakChar">
    <w:name w:val="Završetak Char"/>
    <w:basedOn w:val="Zadanifontodlomka"/>
    <w:link w:val="Zavretak"/>
    <w:uiPriority w:val="4"/>
    <w:rPr>
      <w:b/>
      <w:bCs/>
      <w:color w:val="5B9BD5" w:themeColor="accent1"/>
      <w:sz w:val="24"/>
    </w:rPr>
  </w:style>
  <w:style w:type="paragraph" w:customStyle="1" w:styleId="Tvrtkailiustanova">
    <w:name w:val="Tvrtka ili ustanova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odebljano">
    <w:name w:val="Podebljano"/>
    <w:basedOn w:val="Zadanifontodlomka"/>
    <w:uiPriority w:val="2"/>
    <w:unhideWhenUsed/>
    <w:qFormat/>
    <w:rPr>
      <w:b w:val="0"/>
      <w:bCs w:val="0"/>
      <w:color w:val="5B9BD5" w:themeColor="accent1"/>
    </w:rPr>
  </w:style>
  <w:style w:type="paragraph" w:customStyle="1" w:styleId="Podacizakontakt">
    <w:name w:val="Podaci za kontakt"/>
    <w:basedOn w:val="Normal"/>
    <w:uiPriority w:val="4"/>
    <w:qFormat/>
    <w:pPr>
      <w:spacing w:before="40" w:after="0"/>
    </w:pPr>
  </w:style>
  <w:style w:type="paragraph" w:styleId="Zaglavlje0">
    <w:name w:val="header"/>
    <w:basedOn w:val="Normal"/>
    <w:link w:val="ZaglavljeChar"/>
    <w:uiPriority w:val="99"/>
    <w:unhideWhenUsed/>
    <w:rsid w:val="0079370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0"/>
    <w:uiPriority w:val="99"/>
    <w:rsid w:val="0079370F"/>
  </w:style>
  <w:style w:type="paragraph" w:styleId="Podnoje0">
    <w:name w:val="footer"/>
    <w:basedOn w:val="Normal"/>
    <w:link w:val="PodnojeChar"/>
    <w:uiPriority w:val="99"/>
    <w:unhideWhenUsed/>
    <w:rsid w:val="0079370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0"/>
    <w:uiPriority w:val="99"/>
    <w:rsid w:val="0079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9C491B" w:rsidRDefault="00A857AA">
          <w:r>
            <w:rPr>
              <w:lang w:val="hr-HR"/>
            </w:rPr>
            <w:t>[vaša tvrtka]</w:t>
          </w:r>
        </w:p>
      </w:docPartBody>
    </w:docPart>
    <w:docPart>
      <w:docPartPr>
        <w:name w:val="0CC34B4F8E20468692BCBFDFCE8CD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9C491B" w:rsidRDefault="00A857AA">
          <w:r>
            <w:rPr>
              <w:lang w:val="hr-HR"/>
            </w:rPr>
            <w:t>[odaberite datum]</w:t>
          </w:r>
        </w:p>
      </w:docPartBody>
    </w:docPart>
    <w:docPart>
      <w:docPartPr>
        <w:name w:val="8686C923EA34443F8C538432E67646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9C491B" w:rsidRDefault="00A857AA">
          <w:r>
            <w:rPr>
              <w:lang w:val="hr-HR"/>
            </w:rPr>
            <w:t>1234</w:t>
          </w:r>
        </w:p>
      </w:docPartBody>
    </w:docPart>
    <w:docPart>
      <w:docPartPr>
        <w:name w:val="E7399715B4BE401D91300CECB71B1A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9C491B" w:rsidRDefault="00A857AA">
          <w:r>
            <w:rPr>
              <w:lang w:val="hr-HR"/>
            </w:rPr>
            <w:t>[ime klijenta]</w:t>
          </w:r>
          <w:r>
            <w:br/>
          </w:r>
          <w:r>
            <w:rPr>
              <w:lang w:val="hr-HR"/>
            </w:rPr>
            <w:t>[tvrtka]</w:t>
          </w:r>
        </w:p>
      </w:docPartBody>
    </w:docPart>
    <w:docPart>
      <w:docPartPr>
        <w:name w:val="D4F86EE73A544749BB9F070E3D2012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9C491B" w:rsidRDefault="00A857AA">
          <w:r>
            <w:rPr>
              <w:lang w:val="hr-HR"/>
            </w:rPr>
            <w:t>[ID klijenta]</w:t>
          </w:r>
        </w:p>
      </w:docPartBody>
    </w:docPart>
    <w:docPart>
      <w:docPartPr>
        <w:name w:val="653E4B8FCFD0479FAD28E92C24A8C1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9C491B" w:rsidRDefault="00A857AA">
          <w:r>
            <w:rPr>
              <w:lang w:val="hr-HR"/>
            </w:rPr>
            <w:t>[telefon]</w:t>
          </w:r>
        </w:p>
      </w:docPartBody>
    </w:docPart>
    <w:docPart>
      <w:docPartPr>
        <w:name w:val="34A6F914B1BA4D6A9BAB7490FE8DCF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9C491B" w:rsidRDefault="00A857AA">
          <w:r>
            <w:rPr>
              <w:lang w:val="hr-HR"/>
            </w:rPr>
            <w:t>[ime i prezime primatelja]</w:t>
          </w:r>
          <w:r>
            <w:br/>
          </w:r>
          <w:r>
            <w:rPr>
              <w:lang w:val="hr-HR"/>
            </w:rPr>
            <w:t>[tvrtka]</w:t>
          </w:r>
        </w:p>
      </w:docPartBody>
    </w:docPart>
    <w:docPart>
      <w:docPartPr>
        <w:name w:val="B94380F48C5E475DB45AC95E8A43EF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9C491B" w:rsidRDefault="00A857AA">
          <w:r>
            <w:rPr>
              <w:lang w:val="hr-HR"/>
            </w:rPr>
            <w:t>[adresa]</w:t>
          </w:r>
          <w:r>
            <w:br/>
          </w:r>
          <w:r>
            <w:rPr>
              <w:lang w:val="hr-HR"/>
            </w:rPr>
            <w:t>[grad, poštanski broj]</w:t>
          </w:r>
        </w:p>
      </w:docPartBody>
    </w:docPart>
    <w:docPart>
      <w:docPartPr>
        <w:name w:val="4C2A4F798E8A4D29BF1F2D0DDE298E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9C491B" w:rsidRDefault="00A857AA">
          <w:r>
            <w:rPr>
              <w:lang w:val="hr-HR"/>
            </w:rPr>
            <w:t>[ime i prezime prodavača]</w:t>
          </w:r>
        </w:p>
      </w:docPartBody>
    </w:docPart>
    <w:docPart>
      <w:docPartPr>
        <w:name w:val="568CC364973B4E3B93E14465F0FFBC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9C491B" w:rsidRDefault="00A857AA">
          <w:r>
            <w:rPr>
              <w:lang w:val="hr-HR"/>
            </w:rPr>
            <w:t>[uvjeti]</w:t>
          </w:r>
        </w:p>
      </w:docPartBody>
    </w:docPart>
    <w:docPart>
      <w:docPartPr>
        <w:name w:val="A2AECA8736CA458AA19F004928D092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9C491B" w:rsidRDefault="00A857AA">
          <w:r>
            <w:rPr>
              <w:lang w:val="hr-HR"/>
            </w:rPr>
            <w:t>[način otpreme]</w:t>
          </w:r>
        </w:p>
      </w:docPartBody>
    </w:docPart>
    <w:docPart>
      <w:docPartPr>
        <w:name w:val="35BA47D3270F4F61B36252DDFF9072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9C491B" w:rsidRDefault="00A857AA">
          <w:r>
            <w:rPr>
              <w:color w:val="2E74B5" w:themeColor="accent1" w:themeShade="BF"/>
              <w:lang w:val="hr-HR"/>
            </w:rPr>
            <w:t>[vaša tvrtka]</w:t>
          </w:r>
        </w:p>
      </w:docPartBody>
    </w:docPart>
    <w:docPart>
      <w:docPartPr>
        <w:name w:val="FCFF33EA34274EC298CEB14A60E97A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9C491B" w:rsidRDefault="00A857AA">
          <w:r>
            <w:rPr>
              <w:lang w:val="hr-HR"/>
            </w:rPr>
            <w:t>[adresa, poštanski broj, grad]</w:t>
          </w:r>
        </w:p>
      </w:docPartBody>
    </w:docPart>
    <w:docPart>
      <w:docPartPr>
        <w:name w:val="E47AD992909C407E86138755811F6F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9C491B" w:rsidRDefault="00A857AA">
          <w:r>
            <w:rPr>
              <w:lang w:val="hr-HR"/>
            </w:rPr>
            <w:t>[web-adresa]</w:t>
          </w:r>
        </w:p>
      </w:docPartBody>
    </w:docPart>
    <w:docPart>
      <w:docPartPr>
        <w:name w:val="5AD2A4C493184C3B81C5E0D72E5EB2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9C491B" w:rsidRDefault="00A857AA">
          <w:r>
            <w:rPr>
              <w:lang w:val="hr-HR"/>
            </w:rPr>
            <w:t>[faks]</w:t>
          </w:r>
        </w:p>
      </w:docPartBody>
    </w:docPart>
    <w:docPart>
      <w:docPartPr>
        <w:name w:val="847FDD888B2F4D1B84EE1CBA70FBA1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9C491B" w:rsidRDefault="00A857AA">
          <w:r>
            <w:rPr>
              <w:lang w:val="hr-HR"/>
            </w:rPr>
            <w:t>[e-pošta]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B"/>
    <w:rsid w:val="009C491B"/>
    <w:rsid w:val="00A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c9dd00a6e6d496f39c2c1f670e8d71b3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ff67efcfc07c759aff7ea6c3ae346e83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844800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2012-06-27T22:04:00+00:00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230316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TP102927857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0E439A-CF01-4CA5-9840-9BBC863969FE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2012-08-28T02:33:00Z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