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73D3" w:rsidRPr="00E76929" w:rsidRDefault="008836A4">
      <w:pPr>
        <w:pStyle w:val="Title"/>
        <w:rPr>
          <w:lang w:val="hr-HR"/>
        </w:rPr>
      </w:pPr>
      <w:sdt>
        <w:sdtPr>
          <w:rPr>
            <w:lang w:val="hr-HR"/>
          </w:rPr>
          <w:id w:val="597607841"/>
          <w:placeholder>
            <w:docPart w:val="FEFB65FBE9D24215878A081B8766E1B7"/>
          </w:placeholder>
          <w:temporary/>
          <w:showingPlcHdr/>
          <w15:appearance w15:val="hidden"/>
          <w:text/>
        </w:sdtPr>
        <w:sdtEndPr/>
        <w:sdtContent>
          <w:r w:rsidR="0064704D" w:rsidRPr="00E76929">
            <w:rPr>
              <w:lang w:val="hr-HR"/>
            </w:rPr>
            <w:t>[vaša tvrtka]</w:t>
          </w:r>
        </w:sdtContent>
      </w:sdt>
      <w:r w:rsidR="0064704D" w:rsidRPr="00E76929">
        <w:rPr>
          <w:lang w:val="hr-HR"/>
        </w:rPr>
        <w:br/>
        <w:t>Opseg projekta</w:t>
      </w:r>
    </w:p>
    <w:sdt>
      <w:sdtPr>
        <w:rPr>
          <w:lang w:val="hr-HR"/>
        </w:rPr>
        <w:id w:val="216403978"/>
        <w:placeholder>
          <w:docPart w:val="93A2B9E9CDA6490C8F5AE46B1AB8A3E0"/>
        </w:placeholder>
        <w:showingPlcHdr/>
        <w:date>
          <w:dateFormat w:val="d.M.yyyy."/>
          <w:lid w:val="hr-HR"/>
          <w:storeMappedDataAs w:val="dateTime"/>
          <w:calendar w:val="gregorian"/>
        </w:date>
      </w:sdtPr>
      <w:sdtEndPr/>
      <w:sdtContent>
        <w:p w:rsidR="003273D3" w:rsidRPr="00E76929" w:rsidRDefault="0064704D">
          <w:pPr>
            <w:pStyle w:val="Subtitle"/>
            <w:rPr>
              <w:lang w:val="hr-HR"/>
            </w:rPr>
          </w:pPr>
          <w:r w:rsidRPr="00E76929">
            <w:rPr>
              <w:lang w:val="hr-HR"/>
            </w:rPr>
            <w:t>[odaberite datum]</w:t>
          </w:r>
        </w:p>
      </w:sdtContent>
    </w:sdt>
    <w:p w:rsidR="003273D3" w:rsidRPr="00E76929" w:rsidRDefault="0064704D">
      <w:pPr>
        <w:pStyle w:val="naslov1"/>
        <w:rPr>
          <w:lang w:val="hr-HR"/>
        </w:rPr>
      </w:pPr>
      <w:r w:rsidRPr="00E76929">
        <w:rPr>
          <w:lang w:val="hr-HR"/>
        </w:rPr>
        <w:t>Pregled</w:t>
      </w:r>
    </w:p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t>Osnovne informacije i opis projekta</w:t>
      </w:r>
    </w:p>
    <w:sdt>
      <w:sdtPr>
        <w:rPr>
          <w:lang w:val="hr-HR"/>
        </w:rPr>
        <w:id w:val="-211342565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Pravokutnik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Prostoručno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Pravokutnik 2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Prostoručno 2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[Opišite nastanak projekta, tko u njemu sudjeluje i svrhu projekta.]</w:t>
                </w:r>
              </w:p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Napomena: da biste izbrisali bilo koji savjet (npr. ovaj), samo ga kliknite i počnite pisati. Ako još niste spremni za dodavanje vlastitog teksta, kliknite savjet i pritisnite razmaknicu da biste ga uklonili.</w:t>
                </w:r>
              </w:p>
            </w:tc>
          </w:tr>
        </w:tbl>
        <w:p w:rsidR="003273D3" w:rsidRPr="00E76929" w:rsidRDefault="008836A4">
          <w:pPr>
            <w:rPr>
              <w:lang w:val="hr-HR"/>
            </w:rPr>
          </w:pPr>
        </w:p>
      </w:sdtContent>
    </w:sdt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t>Opseg projekta</w:t>
      </w:r>
    </w:p>
    <w:sdt>
      <w:sdtPr>
        <w:rPr>
          <w:lang w:val="hr-HR"/>
        </w:rPr>
        <w:id w:val="-1466881030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35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6" name="Pravokutnik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Prostoručno 3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vIdQ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CFAavIdQgAADAoAAAOAAAAAAAAAAAAAAAA&#10;AC4CAABkcnMvZTJvRG9jLnhtbFBLAQItABQABgAIAAAAIQAF4gw92QAAAAMBAAAPAAAAAAAAAAAA&#10;AAAAAM8KAABkcnMvZG93bnJldi54bWxQSwUGAAAAAAQABADzAAAA1QsAAAAA&#10;">
                          <v:rect id="Pravokutnik 36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+8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ZA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Qd+8MAAADbAAAADwAAAAAAAAAAAAAAAACYAgAAZHJzL2Rv&#10;d25yZXYueG1sUEsFBgAAAAAEAAQA9QAAAIgDAAAAAA==&#10;"/>
                          <v:shape id="Prostoručno 37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oQ8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vmJ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oQ8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[Opsegom projekta definiraju se granice projekta. Opseg zamislite kao kutiju u koju smještate sve elemente/aktivnosti projekta. Njime se ne definiraju samo aktivnosti projekta (one koje stanu u kutiju) već i ograničenja aktivnosti koje neće biti dio projekta (koje ne stanu u kutiju). Opsegom se odgovara na pitanja o tome što će se učiniti, što se neće učiniti i kako će izgledati rezultat.]</w:t>
                </w:r>
              </w:p>
            </w:tc>
          </w:tr>
        </w:tbl>
        <w:p w:rsidR="003273D3" w:rsidRPr="00E76929" w:rsidRDefault="008836A4">
          <w:pPr>
            <w:rPr>
              <w:lang w:val="hr-HR"/>
            </w:rPr>
          </w:pPr>
        </w:p>
      </w:sdtContent>
    </w:sdt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t>Preduvjeti na visokoj razini</w:t>
      </w:r>
    </w:p>
    <w:sdt>
      <w:sdtPr>
        <w:rPr>
          <w:lang w:val="hr-HR"/>
        </w:rPr>
        <w:id w:val="-510995402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6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7" name="Pravokutnik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Prostoručno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    <v:rect id="Pravokutnik 1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/>
                          <v:shape id="Prostoručno 1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[Opišite preduvjete projekta na visokoj razini. Na primjer:]</w:t>
                </w:r>
              </w:p>
            </w:tc>
          </w:tr>
        </w:tbl>
        <w:p w:rsidR="003273D3" w:rsidRPr="00E76929" w:rsidRDefault="008836A4">
          <w:pPr>
            <w:pStyle w:val="Bezrazmaka"/>
            <w:rPr>
              <w:lang w:val="hr-HR"/>
            </w:rPr>
          </w:pPr>
        </w:p>
      </w:sdtContent>
    </w:sdt>
    <w:p w:rsidR="003273D3" w:rsidRPr="00E76929" w:rsidRDefault="0064704D">
      <w:pPr>
        <w:rPr>
          <w:lang w:val="hr-HR"/>
        </w:rPr>
      </w:pPr>
      <w:r w:rsidRPr="00E76929">
        <w:rPr>
          <w:lang w:val="hr-HR"/>
        </w:rPr>
        <w:t>Novi sustav mora sadržavati sljedeće:</w:t>
      </w:r>
    </w:p>
    <w:p w:rsidR="003273D3" w:rsidRPr="00E76929" w:rsidRDefault="0064704D">
      <w:pPr>
        <w:pStyle w:val="Grafikaoznakapopisa"/>
        <w:rPr>
          <w:lang w:val="hr-HR"/>
        </w:rPr>
      </w:pPr>
      <w:r w:rsidRPr="00E76929">
        <w:rPr>
          <w:lang w:val="hr-HR"/>
        </w:rPr>
        <w:t>mogućnost da internim i vanjskim korisnicima dopusti pristup aplikaciji bez preuzimanja softvera</w:t>
      </w:r>
    </w:p>
    <w:p w:rsidR="003273D3" w:rsidRPr="00E76929" w:rsidRDefault="0064704D">
      <w:pPr>
        <w:pStyle w:val="Grafikaoznakapopisa"/>
        <w:rPr>
          <w:lang w:val="hr-HR"/>
        </w:rPr>
      </w:pPr>
      <w:r w:rsidRPr="00E76929">
        <w:rPr>
          <w:lang w:val="hr-HR"/>
        </w:rPr>
        <w:t>mogućnost povezivanja s postojećom aplikacijom za skladište podataka</w:t>
      </w:r>
    </w:p>
    <w:p w:rsidR="003273D3" w:rsidRPr="00E76929" w:rsidRDefault="0064704D">
      <w:pPr>
        <w:pStyle w:val="Grafikaoznakapopisa"/>
        <w:rPr>
          <w:lang w:val="hr-HR"/>
        </w:rPr>
      </w:pPr>
      <w:r w:rsidRPr="00E76929">
        <w:rPr>
          <w:lang w:val="hr-HR"/>
        </w:rPr>
        <w:t>mogućnost uvrštavanja automatskog usmjeravanja i obavještavanja na temelju poslovnih pravila</w:t>
      </w:r>
    </w:p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t>Rezultati</w:t>
      </w:r>
    </w:p>
    <w:sdt>
      <w:sdtPr>
        <w:rPr>
          <w:lang w:val="hr-HR"/>
        </w:rPr>
        <w:id w:val="1455060225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Pravokutnik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Prostoručno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Pravokutnik 5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/>
                          <v:shape id="Prostoručno 5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[Navedite agencije, zainteresirane strane ili odjele na koje će projekt utjecati te opišite utjecaj projekta na njih.]</w:t>
                </w:r>
              </w:p>
            </w:tc>
          </w:tr>
        </w:tbl>
        <w:p w:rsidR="003273D3" w:rsidRPr="00E76929" w:rsidRDefault="008836A4">
          <w:pPr>
            <w:rPr>
              <w:lang w:val="hr-HR"/>
            </w:rPr>
          </w:pPr>
        </w:p>
      </w:sdtContent>
    </w:sdt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t>Strane na koje projekt utječe</w:t>
      </w:r>
    </w:p>
    <w:sdt>
      <w:sdtPr>
        <w:rPr>
          <w:lang w:val="hr-HR"/>
        </w:rPr>
        <w:id w:val="-178505371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Pravokutnik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Prostoručno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Pravokutnik 6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/>
                          <v:shape id="Prostoručno 6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[Navedite poslovne procese ili sustave na koje će projekt utjecati te opišite taj utjecaj.]</w:t>
                </w:r>
              </w:p>
            </w:tc>
          </w:tr>
        </w:tbl>
        <w:p w:rsidR="003273D3" w:rsidRPr="00E76929" w:rsidRDefault="008836A4">
          <w:pPr>
            <w:rPr>
              <w:lang w:val="hr-HR"/>
            </w:rPr>
          </w:pPr>
        </w:p>
      </w:sdtContent>
    </w:sdt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t>Poslovni procesi ili sustavi na koje projekt utječe</w:t>
      </w:r>
    </w:p>
    <w:sdt>
      <w:sdtPr>
        <w:rPr>
          <w:lang w:val="hr-HR"/>
        </w:rPr>
        <w:id w:val="39470781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Pravokutnik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Prostoručno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Pravokutnik 63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/>
                          <v:shape id="Prostoručno 64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[Opišite konkretne komponente koje nisu obuhvaćene projektom.]</w:t>
                </w:r>
              </w:p>
            </w:tc>
          </w:tr>
        </w:tbl>
        <w:p w:rsidR="003273D3" w:rsidRPr="00E76929" w:rsidRDefault="008836A4">
          <w:pPr>
            <w:rPr>
              <w:lang w:val="hr-HR"/>
            </w:rPr>
          </w:pPr>
        </w:p>
      </w:sdtContent>
    </w:sdt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lastRenderedPageBreak/>
        <w:t>Konkretne iznimke iz opsega</w:t>
      </w:r>
    </w:p>
    <w:sdt>
      <w:sdtPr>
        <w:rPr>
          <w:lang w:val="hr-HR"/>
        </w:rPr>
        <w:id w:val="1727880417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5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6" name="Pravokutnik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Prostoručno 6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fDdwgAADAoAAAOAAAAZHJzL2Uyb0RvYy54bWzcWtuOo0YQfY+Uf0A8Rsp6uBtrvavV3hQp&#10;l1V28gEMxjYKBgLMeDZfn1PdjV2ecUFnV3nJPIyxORR1TlVX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FkSF8N3CAAAMCgAAA4AAAAAAAAAAAAA&#10;AAAALgIAAGRycy9lMm9Eb2MueG1sUEsBAi0AFAAGAAgAAAAhAAXiDD3ZAAAAAwEAAA8AAAAAAAAA&#10;AAAAAAAA0QoAAGRycy9kb3ducmV2LnhtbFBLBQYAAAAABAAEAPMAAADXCwAAAAA=&#10;">
                          <v:rect id="Pravokutnik 66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y5sMA&#10;AADbAAAADwAAAGRycy9kb3ducmV2LnhtbESPQWsCMRSE70L/Q3iF3jTR1qVuNytFEKsX0bb3x+Z1&#10;d+nmZUmirv/eFAoeh5n5himWg+3EmXxoHWuYThQI4sqZlmsNX5/r8SuIEJENdo5Jw5UCLMuHUYG5&#10;cRc+0PkYa5EgHHLU0MTY51KGqiGLYeJ64uT9OG8xJulraTxeEtx2cqZUJi22nBYa7GnVUPV7PFkN&#10;G7VffJ9qw+pFTmfP7W57WPi51k+Pw/sbiEhDvIf/2x9GQ5bB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cy5sMAAADbAAAADwAAAAAAAAAAAAAAAACYAgAAZHJzL2Rv&#10;d25yZXYueG1sUEsFBgAAAAAEAAQA9QAAAIgDAAAAAA==&#10;"/>
                          <v:shape id="Prostoručno 67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HXsIA&#10;AADbAAAADwAAAGRycy9kb3ducmV2LnhtbESPT4vCMBTE7wt+h/AEb2uqByvVKCIIepD17/3ZPNtq&#10;81KbqN399BtB8DjMzG+Y8bQxpXhQ7QrLCnrdCARxanXBmYLDfvE9BOE8ssbSMin4JQfTSetrjIm2&#10;T97SY+czESDsElSQe18lUro0J4Ouayvi4J1tbdAHWWdS1/gMcFPKfhQNpMGCw0KOFc1zSq+7u1Hw&#10;c7KXv/1tk5XHVXWwep3Gm3ioVKfdzEYgPDX+E363l1rBIIbX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Ade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[Opišite kako planirate implementirati projekt. Hoće li se svi dijelovi projekta, primjerice, implementirati odjedanput ili će implementacija biti postupna? Što će obuhvaćati svaki korak?]</w:t>
                </w:r>
              </w:p>
            </w:tc>
          </w:tr>
        </w:tbl>
        <w:p w:rsidR="003273D3" w:rsidRPr="00E76929" w:rsidRDefault="008836A4">
          <w:pPr>
            <w:rPr>
              <w:lang w:val="hr-HR"/>
            </w:rPr>
          </w:pPr>
        </w:p>
      </w:sdtContent>
    </w:sdt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t>Plan implementacije</w:t>
      </w:r>
    </w:p>
    <w:sdt>
      <w:sdtPr>
        <w:rPr>
          <w:lang w:val="hr-HR"/>
        </w:rPr>
        <w:id w:val="-194899725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8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9" name="Pravokutnik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Prostoručno 7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iHeQgAADAoAAAOAAAAZHJzL2Uyb0RvYy54bWzcWttu20YQfS/QfyD4WKCReReFKEGQGwr0&#10;EjTuB9AUJRGlSJakLadf3zO7S2lka8htgr7UD9aFR7Nzzszuziz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FGSYh3kIAAAwKAAADgAAAAAAAAAA&#10;AAAAAAAuAgAAZHJzL2Uyb0RvYy54bWxQSwECLQAUAAYACAAAACEABeIMPdkAAAADAQAADwAAAAAA&#10;AAAAAAAAAADTCgAAZHJzL2Rvd25yZXYueG1sUEsFBgAAAAAEAAQA8wAAANkLAAAAAA==&#10;">
                          <v:rect id="Pravokutnik 69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mlMMA&#10;AADbAAAADwAAAGRycy9kb3ducmV2LnhtbESPQWsCMRSE70L/Q3iF3jRZq9JdzUoplFovotX7Y/Pc&#10;Xbp5WZKo23/fFAoeh5n5hlmtB9uJK/nQOtaQTRQI4sqZlmsNx6/38QuIEJENdo5Jww8FWJcPoxUW&#10;xt14T9dDrEWCcChQQxNjX0gZqoYshonriZN3dt5iTNLX0ni8Jbjt5FSphbTYclposKe3hqrvw8Vq&#10;+FC7/HSpDauZzKbP7fZzn/u51k+Pw+sSRKQh3sP/7Y3RsMj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mlMMAAADbAAAADwAAAAAAAAAAAAAAAACYAgAAZHJzL2Rv&#10;d25yZXYueG1sUEsFBgAAAAAEAAQA9QAAAIgDAAAAAA==&#10;"/>
                          <v:shape id="Prostoručno 70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J98AA&#10;AADbAAAADwAAAGRycy9kb3ducmV2LnhtbERPy4rCMBTdC/MP4Q6403RcWOmYlmFgQBfic/bX5tpW&#10;m5vaRK1+vVkILg/nPc06U4srta6yrOBrGIEgzq2uuFCw2/4NJiCcR9ZYWyYFd3KQpR+9KSba3nhN&#10;140vRAhhl6CC0vsmkdLlJRl0Q9sQB+5gW4M+wLaQusVbCDe1HEXRWBqsODSU2NBvSflpczEKlnt7&#10;fGzPq6L+nzc7qxd5vIonSvU/u59vEJ46/xa/3DOtIA7r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QJ98AAAADbAAAADwAAAAAAAAAAAAAAAACYAgAAZHJzL2Rvd25y&#10;ZXYueG1sUEsFBgAAAAAEAAQA9QAAAIU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[Navedite preporuke o postupcima kojima ćete doći do predloženog rješenja. Napišite sažetak svojeg prijedloga i načina na koji planirate ispuniti ciljeve. To ćete moći detaljno razraditi u odjeljku "Naša ponuda".]</w:t>
                </w:r>
              </w:p>
            </w:tc>
          </w:tr>
        </w:tbl>
        <w:p w:rsidR="003273D3" w:rsidRPr="00E76929" w:rsidRDefault="008836A4">
          <w:pPr>
            <w:rPr>
              <w:lang w:val="hr-HR"/>
            </w:rPr>
          </w:pPr>
        </w:p>
      </w:sdtContent>
    </w:sdt>
    <w:p w:rsidR="003273D3" w:rsidRPr="00E76929" w:rsidRDefault="0064704D">
      <w:pPr>
        <w:pStyle w:val="naslov2"/>
        <w:rPr>
          <w:lang w:val="hr-HR"/>
        </w:rPr>
      </w:pPr>
      <w:r w:rsidRPr="00E76929">
        <w:rPr>
          <w:lang w:val="hr-HR"/>
        </w:rPr>
        <w:t>Vrijeme/raspored na visokoj razini</w:t>
      </w:r>
    </w:p>
    <w:sdt>
      <w:sdtPr>
        <w:rPr>
          <w:lang w:val="hr-HR"/>
        </w:rPr>
        <w:id w:val="1150491939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licasavjeta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3273D3" w:rsidRPr="00E7692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273D3" w:rsidRPr="00E76929" w:rsidRDefault="0064704D">
                <w:pPr>
                  <w:rPr>
                    <w:lang w:val="hr-HR"/>
                  </w:rPr>
                </w:pPr>
                <w:r w:rsidRPr="00E76929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71" name="Grup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72" name="Pravokutnik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Prostoručno 7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up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G4eQgAADAoAAAOAAAAZHJzL2Uyb0RvYy54bWzcWtuOo0gSfV9p/wHxONK2K7kaq92tVt+0&#10;0sxua6bmAyiMbbQYWKDK1fP1cyJJcLjaATk9mpeph/KF48g4JyIzIxJ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OXPBuHkIAAAwKAAADgAAAAAAAAAA&#10;AAAAAAAuAgAAZHJzL2Uyb0RvYy54bWxQSwECLQAUAAYACAAAACEABeIMPdkAAAADAQAADwAAAAAA&#10;AAAAAAAAAADTCgAAZHJzL2Rvd25yZXYueG1sUEsFBgAAAAAEAAQA8wAAANkLAAAAAA==&#10;">
                          <v:rect id="Pravokutnik 72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iOMMA&#10;AADbAAAADwAAAGRycy9kb3ducmV2LnhtbESPT2sCMRTE74V+h/AK3jRxta1ujVIE0fZS/Hd/bF53&#10;l25eliTq+u2NIPQ4zMxvmNmis404kw+1Yw3DgQJBXDhTc6nhsF/1JyBCRDbYOCYNVwqwmD8/zTA3&#10;7sJbOu9iKRKEQ44aqhjbXMpQVGQxDFxLnLxf5y3GJH0pjcdLgttGZkq9SYs1p4UKW1pWVPztTlbD&#10;Wv1Mj6fSsBrLYTaqv7+2U/+qde+l+/wAEamL/+FHe2M0vG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WiOMMAAADbAAAADwAAAAAAAAAAAAAAAACYAgAAZHJzL2Rv&#10;d25yZXYueG1sUEsFBgAAAAAEAAQA9QAAAIgDAAAAAA==&#10;"/>
                          <v:shape id="Prostoručno 73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gM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4i9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XgM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273D3" w:rsidRPr="00E76929" w:rsidRDefault="0064704D">
                <w:pPr>
                  <w:pStyle w:val="Tekstsavjet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r-HR"/>
                  </w:rPr>
                </w:pPr>
                <w:r w:rsidRPr="00E76929">
                  <w:rPr>
                    <w:lang w:val="hr-HR"/>
                  </w:rPr>
                  <w:t>[Opišite vrijeme i raspored planiranja, dizajniranja, razvoja i implementacije projekta na visokoj razini. Drugim riječima, kada očekujete završetak projekta?]</w:t>
                </w:r>
              </w:p>
            </w:tc>
          </w:tr>
        </w:tbl>
        <w:p w:rsidR="003273D3" w:rsidRPr="00E76929" w:rsidRDefault="008836A4">
          <w:pPr>
            <w:rPr>
              <w:lang w:val="hr-HR"/>
            </w:rPr>
          </w:pPr>
        </w:p>
      </w:sdtContent>
    </w:sdt>
    <w:p w:rsidR="003273D3" w:rsidRPr="00E76929" w:rsidRDefault="0064704D">
      <w:pPr>
        <w:pStyle w:val="naslov1"/>
        <w:rPr>
          <w:lang w:val="hr-HR"/>
        </w:rPr>
      </w:pPr>
      <w:r w:rsidRPr="00E76929">
        <w:rPr>
          <w:lang w:val="hr-HR"/>
        </w:rPr>
        <w:t>Odobrenje i ovlaštenje za rad</w:t>
      </w:r>
    </w:p>
    <w:p w:rsidR="003273D3" w:rsidRPr="00E76929" w:rsidRDefault="0064704D">
      <w:pPr>
        <w:rPr>
          <w:lang w:val="hr-HR"/>
        </w:rPr>
      </w:pPr>
      <w:r w:rsidRPr="00E76929">
        <w:rPr>
          <w:lang w:val="hr-HR"/>
        </w:rPr>
        <w:t>Odobravamo projekt prema navedenom opisu te timu dajemo ovlaštenje za rad.</w:t>
      </w:r>
    </w:p>
    <w:tbl>
      <w:tblPr>
        <w:tblStyle w:val="Tablicaopsegaprojekta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3468"/>
        <w:gridCol w:w="3468"/>
        <w:gridCol w:w="2081"/>
      </w:tblGrid>
      <w:tr w:rsidR="003273D3" w:rsidRPr="00E76929" w:rsidTr="0032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:rsidR="003273D3" w:rsidRPr="00E76929" w:rsidRDefault="0064704D">
            <w:pPr>
              <w:rPr>
                <w:lang w:val="hr-HR"/>
              </w:rPr>
            </w:pPr>
            <w:r w:rsidRPr="00E76929">
              <w:rPr>
                <w:lang w:val="hr-HR"/>
              </w:rPr>
              <w:t>Ime i prezime</w:t>
            </w:r>
          </w:p>
        </w:tc>
        <w:tc>
          <w:tcPr>
            <w:tcW w:w="1923" w:type="pct"/>
          </w:tcPr>
          <w:p w:rsidR="003273D3" w:rsidRPr="00E76929" w:rsidRDefault="0064704D">
            <w:pPr>
              <w:rPr>
                <w:lang w:val="hr-HR"/>
              </w:rPr>
            </w:pPr>
            <w:r w:rsidRPr="00E76929">
              <w:rPr>
                <w:lang w:val="hr-HR"/>
              </w:rPr>
              <w:t>Titula</w:t>
            </w:r>
          </w:p>
        </w:tc>
        <w:tc>
          <w:tcPr>
            <w:tcW w:w="1155" w:type="pct"/>
          </w:tcPr>
          <w:p w:rsidR="003273D3" w:rsidRPr="00E76929" w:rsidRDefault="0064704D">
            <w:pPr>
              <w:rPr>
                <w:lang w:val="hr-HR"/>
              </w:rPr>
            </w:pPr>
            <w:r w:rsidRPr="00E76929">
              <w:rPr>
                <w:lang w:val="hr-HR"/>
              </w:rPr>
              <w:t>Datum</w:t>
            </w:r>
          </w:p>
        </w:tc>
      </w:tr>
      <w:tr w:rsidR="003273D3" w:rsidRPr="00E76929" w:rsidTr="003273D3">
        <w:tc>
          <w:tcPr>
            <w:tcW w:w="1923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1923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1155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</w:tr>
      <w:tr w:rsidR="003273D3" w:rsidRPr="00E76929" w:rsidTr="003273D3">
        <w:tc>
          <w:tcPr>
            <w:tcW w:w="1923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1923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1155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</w:tr>
      <w:tr w:rsidR="003273D3" w:rsidRPr="00E76929" w:rsidTr="003273D3">
        <w:tc>
          <w:tcPr>
            <w:tcW w:w="1923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1923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1155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</w:tr>
    </w:tbl>
    <w:p w:rsidR="003273D3" w:rsidRPr="00E76929" w:rsidRDefault="003273D3">
      <w:pPr>
        <w:rPr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55"/>
        <w:gridCol w:w="1875"/>
        <w:gridCol w:w="168"/>
        <w:gridCol w:w="1040"/>
        <w:gridCol w:w="554"/>
        <w:gridCol w:w="1155"/>
        <w:gridCol w:w="1874"/>
        <w:gridCol w:w="168"/>
        <w:gridCol w:w="1038"/>
      </w:tblGrid>
      <w:tr w:rsidR="003273D3" w:rsidRPr="00E76929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  <w:tc>
          <w:tcPr>
            <w:tcW w:w="93" w:type="pct"/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  <w:tc>
          <w:tcPr>
            <w:tcW w:w="307" w:type="pct"/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  <w:tc>
          <w:tcPr>
            <w:tcW w:w="93" w:type="pct"/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3273D3" w:rsidRPr="00E76929" w:rsidRDefault="003273D3">
            <w:pPr>
              <w:pStyle w:val="Bezrazmaka"/>
              <w:rPr>
                <w:lang w:val="hr-HR"/>
              </w:rPr>
            </w:pPr>
          </w:p>
        </w:tc>
      </w:tr>
      <w:tr w:rsidR="003273D3" w:rsidRPr="00E76929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3273D3" w:rsidRPr="00E76929" w:rsidRDefault="0064704D">
            <w:pPr>
              <w:rPr>
                <w:lang w:val="hr-HR"/>
              </w:rPr>
            </w:pPr>
            <w:r w:rsidRPr="00E76929">
              <w:rPr>
                <w:lang w:val="hr-HR"/>
              </w:rPr>
              <w:t>Odobrio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93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3273D3" w:rsidRPr="00E76929" w:rsidRDefault="0064704D">
            <w:pPr>
              <w:rPr>
                <w:lang w:val="hr-HR"/>
              </w:rPr>
            </w:pPr>
            <w:r w:rsidRPr="00E76929">
              <w:rPr>
                <w:lang w:val="hr-HR"/>
              </w:rPr>
              <w:t>Datum</w:t>
            </w:r>
          </w:p>
        </w:tc>
        <w:tc>
          <w:tcPr>
            <w:tcW w:w="307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3273D3" w:rsidRPr="00E76929" w:rsidRDefault="0064704D">
            <w:pPr>
              <w:rPr>
                <w:lang w:val="hr-HR"/>
              </w:rPr>
            </w:pPr>
            <w:r w:rsidRPr="00E76929">
              <w:rPr>
                <w:lang w:val="hr-HR"/>
              </w:rPr>
              <w:t>Odobrio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93" w:type="pct"/>
          </w:tcPr>
          <w:p w:rsidR="003273D3" w:rsidRPr="00E76929" w:rsidRDefault="003273D3">
            <w:pPr>
              <w:rPr>
                <w:lang w:val="hr-HR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3273D3" w:rsidRPr="00E76929" w:rsidRDefault="0064704D">
            <w:pPr>
              <w:rPr>
                <w:lang w:val="hr-HR"/>
              </w:rPr>
            </w:pPr>
            <w:r w:rsidRPr="00E76929">
              <w:rPr>
                <w:lang w:val="hr-HR"/>
              </w:rPr>
              <w:t>Datum</w:t>
            </w:r>
          </w:p>
        </w:tc>
      </w:tr>
    </w:tbl>
    <w:p w:rsidR="003273D3" w:rsidRPr="00E76929" w:rsidRDefault="003273D3">
      <w:pPr>
        <w:rPr>
          <w:lang w:val="hr-HR"/>
        </w:rPr>
      </w:pPr>
    </w:p>
    <w:sectPr w:rsidR="003273D3" w:rsidRPr="00E76929" w:rsidSect="00E76929">
      <w:headerReference w:type="default" r:id="rId11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4D" w:rsidRDefault="0064704D">
      <w:pPr>
        <w:spacing w:after="0" w:line="240" w:lineRule="auto"/>
      </w:pPr>
      <w:r>
        <w:separator/>
      </w:r>
    </w:p>
  </w:endnote>
  <w:endnote w:type="continuationSeparator" w:id="0">
    <w:p w:rsidR="0064704D" w:rsidRDefault="0064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4D" w:rsidRDefault="0064704D">
      <w:pPr>
        <w:spacing w:after="0" w:line="240" w:lineRule="auto"/>
      </w:pPr>
      <w:r>
        <w:separator/>
      </w:r>
    </w:p>
  </w:footnote>
  <w:footnote w:type="continuationSeparator" w:id="0">
    <w:p w:rsidR="0064704D" w:rsidRDefault="0064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D3" w:rsidRDefault="0064704D">
    <w:pPr>
      <w:pStyle w:val="zaglavlj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kstni okvi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3D3" w:rsidRDefault="0064704D">
                          <w:pPr>
                            <w:pStyle w:val="podnoje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36A4" w:rsidRPr="008836A4">
                            <w:rPr>
                              <w:lang w:val="hr-H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" filled="f" stroked="f" strokeweight=".5pt">
              <v:textbox style="mso-fit-shape-to-text:t" inset="0,0,0,0">
                <w:txbxContent>
                  <w:p w:rsidR="003273D3" w:rsidRDefault="0064704D">
                    <w:pPr>
                      <w:pStyle w:val="podnoje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36A4" w:rsidRPr="008836A4">
                      <w:rPr>
                        <w:lang w:val="hr-H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Grafikaoznakapopis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defaultTableStyle w:val="Tablicaopsegaprojekta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3"/>
    <w:rsid w:val="003273D3"/>
    <w:rsid w:val="0064704D"/>
    <w:rsid w:val="008836A4"/>
    <w:rsid w:val="00AB1AD4"/>
    <w:rsid w:val="00E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naslov2">
    <w:name w:val="naslov 2"/>
    <w:basedOn w:val="Normal"/>
    <w:next w:val="Normal"/>
    <w:link w:val="Znaknaslova2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Znaknaslova1">
    <w:name w:val="Znak naslova 1"/>
    <w:basedOn w:val="DefaultParagraphFont"/>
    <w:link w:val="naslov1"/>
    <w:uiPriority w:val="9"/>
    <w:rPr>
      <w:b/>
      <w:bCs/>
      <w:caps/>
      <w:color w:val="1F4E79" w:themeColor="accent1" w:themeShade="80"/>
      <w:sz w:val="28"/>
    </w:rPr>
  </w:style>
  <w:style w:type="table" w:customStyle="1" w:styleId="Tablicasavjeta">
    <w:name w:val="Tablica savjeta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savjeta">
    <w:name w:val="Tekst savjet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  <w:style w:type="paragraph" w:customStyle="1" w:styleId="Bezrazmaka">
    <w:name w:val="Bez razmaka"/>
    <w:uiPriority w:val="36"/>
    <w:qFormat/>
    <w:pPr>
      <w:spacing w:after="0" w:line="240" w:lineRule="auto"/>
    </w:pPr>
  </w:style>
  <w:style w:type="character" w:customStyle="1" w:styleId="Znaknaslova2">
    <w:name w:val="Znak naslova 2"/>
    <w:basedOn w:val="DefaultParagraphFont"/>
    <w:link w:val="naslov2"/>
    <w:uiPriority w:val="9"/>
    <w:rPr>
      <w:b/>
      <w:bCs/>
      <w:color w:val="5B9BD5" w:themeColor="accent1"/>
      <w:sz w:val="24"/>
    </w:r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aglavlja">
    <w:name w:val="Znak zaglavlja"/>
    <w:basedOn w:val="DefaultParagraphFont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Znakpodnoja">
    <w:name w:val="Znak podnožja"/>
    <w:basedOn w:val="DefaultParagraphFont"/>
    <w:link w:val="podnoj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icareetke4naglasak1">
    <w:name w:val="Tablica rešetke 4 naglasak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svijetla">
    <w:name w:val="Tablica rešetke svijetla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opsegaprojekta">
    <w:name w:val="Tablica opsega projekta"/>
    <w:basedOn w:val="Table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tekstfusnote">
    <w:name w:val="tekst fusnote"/>
    <w:basedOn w:val="Normal"/>
    <w:link w:val="Znaktekstafusnote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Znaktekstafusnote">
    <w:name w:val="Znak teksta fusnote"/>
    <w:basedOn w:val="DefaultParagraphFont"/>
    <w:link w:val="tekstfusnote"/>
    <w:uiPriority w:val="12"/>
    <w:rPr>
      <w:i/>
      <w:iCs/>
      <w:sz w:val="14"/>
    </w:rPr>
  </w:style>
  <w:style w:type="character" w:styleId="PlaceholderText">
    <w:name w:val="Placeholder Text"/>
    <w:basedOn w:val="DefaultParagraphFont"/>
    <w:uiPriority w:val="99"/>
    <w:semiHidden/>
    <w:rsid w:val="00E769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A4"/>
  </w:style>
  <w:style w:type="paragraph" w:styleId="Footer">
    <w:name w:val="footer"/>
    <w:basedOn w:val="Normal"/>
    <w:link w:val="FooterChar"/>
    <w:uiPriority w:val="99"/>
    <w:unhideWhenUsed/>
    <w:rsid w:val="0088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ED81F35F24BE09E2DE291E779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094F-10BB-445B-88A6-1162663056E4}"/>
      </w:docPartPr>
      <w:docPartBody>
        <w:p w:rsidR="000943E0" w:rsidRDefault="00703A36">
          <w:r>
            <w:rPr>
              <w:rStyle w:val="Rezerviranomjestozatekst"/>
              <w:lang w:val="hr-HR"/>
            </w:rPr>
            <w:t>Kliknite ovdje da biste unijeli tekst.</w:t>
          </w:r>
        </w:p>
      </w:docPartBody>
    </w:docPart>
    <w:docPart>
      <w:docPartPr>
        <w:name w:val="93A2B9E9CDA6490C8F5AE46B1AB8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0FB6-A638-4710-B486-24B10EEA7AD0}"/>
      </w:docPartPr>
      <w:docPartBody>
        <w:p w:rsidR="000943E0" w:rsidRDefault="000943E0" w:rsidP="000943E0">
          <w:pPr>
            <w:pStyle w:val="93A2B9E9CDA6490C8F5AE46B1AB8A3E0"/>
          </w:pPr>
          <w:r>
            <w:rPr>
              <w:lang w:val="hr-HR"/>
            </w:rPr>
            <w:t>[odaberite datum]</w:t>
          </w:r>
        </w:p>
      </w:docPartBody>
    </w:docPart>
    <w:docPart>
      <w:docPartPr>
        <w:name w:val="FEFB65FBE9D24215878A081B8766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676B-DD98-48F2-A551-2BE3C08C89E3}"/>
      </w:docPartPr>
      <w:docPartBody>
        <w:p w:rsidR="000943E0" w:rsidRDefault="000943E0" w:rsidP="000943E0">
          <w:pPr>
            <w:pStyle w:val="FEFB65FBE9D24215878A081B8766E1B7"/>
          </w:pPr>
          <w:r>
            <w:rPr>
              <w:lang w:val="hr-HR"/>
            </w:rPr>
            <w:t>[vaša tvrtka]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0"/>
    <w:rsid w:val="000943E0"/>
    <w:rsid w:val="007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0943E0"/>
    <w:rPr>
      <w:color w:val="808080"/>
    </w:rPr>
  </w:style>
  <w:style w:type="paragraph" w:customStyle="1" w:styleId="FEFB65FBE9D24215878A081B8766E1B7">
    <w:name w:val="FEFB65FBE9D24215878A081B8766E1B7"/>
    <w:rsid w:val="000943E0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93A2B9E9CDA6490C8F5AE46B1AB8A3E0">
    <w:name w:val="93A2B9E9CDA6490C8F5AE46B1AB8A3E0"/>
    <w:rsid w:val="000943E0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844755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2012-06-27T21:54:00+00:00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230802</Value>
    </PublishStatusLookup>
    <APAuthor xmlns="8badc642-15f9-493b-af2e-800910d66b6f">
      <UserInfo>
        <DisplayName>MIDDLEEAST\v-keerth</DisplayName>
        <AccountId>2799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LocMarketGroupTiers2 xmlns="8badc642-15f9-493b-af2e-800910d66b6f" xsi:nil="true"/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TP102927812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7407D-0943-409F-BCB4-CE3B5172B614}"/>
</file>

<file path=customXml/itemProps2.xml><?xml version="1.0" encoding="utf-8"?>
<ds:datastoreItem xmlns:ds="http://schemas.openxmlformats.org/officeDocument/2006/customXml" ds:itemID="{EE371770-17E6-4153-B66C-5ABDCB7E1816}"/>
</file>

<file path=customXml/itemProps3.xml><?xml version="1.0" encoding="utf-8"?>
<ds:datastoreItem xmlns:ds="http://schemas.openxmlformats.org/officeDocument/2006/customXml" ds:itemID="{8A6D547B-1A8E-42A3-8288-1ECB4B3B303B}"/>
</file>

<file path=customXml/itemProps4.xml><?xml version="1.0" encoding="utf-8"?>
<ds:datastoreItem xmlns:ds="http://schemas.openxmlformats.org/officeDocument/2006/customXml" ds:itemID="{8E305214-0549-4780-9897-6CCE04AEB584}"/>
</file>

<file path=docProps/app.xml><?xml version="1.0" encoding="utf-8"?>
<Properties xmlns="http://schemas.openxmlformats.org/officeDocument/2006/extended-properties" xmlns:vt="http://schemas.openxmlformats.org/officeDocument/2006/docPropsVTypes">
  <Template>Project Scope_15_TP102927812</Template>
  <TotalTime>26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Pregled</vt:lpstr>
      <vt:lpstr>    Osnovne informacije i opis projekta</vt:lpstr>
      <vt:lpstr>    Opseg projekta</vt:lpstr>
      <vt:lpstr>    Preduvjeti na visokoj razini</vt:lpstr>
      <vt:lpstr>    Rezultati</vt:lpstr>
      <vt:lpstr>    Strane na koje projekt utječe</vt:lpstr>
      <vt:lpstr>    Poslovni procesi ili sustavi na koje projekt utječe</vt:lpstr>
      <vt:lpstr>    Konkretne iznimke iz opsega</vt:lpstr>
      <vt:lpstr>    Plan implementacije</vt:lpstr>
      <vt:lpstr>    Vrijeme/raspored na visokoj razini</vt:lpstr>
      <vt:lpstr>Odobrenje i ovlaštenje za rad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2012-06-26T21:50:00Z</dcterms:created>
  <dcterms:modified xsi:type="dcterms:W3CDTF">2012-09-18T11:47:00Z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