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5" w:type="dxa"/>
        <w:tblBorders>
          <w:top w:val="thinThickLargeGap" w:sz="8" w:space="0" w:color="CEC3B7" w:themeColor="text2" w:themeTint="66"/>
          <w:bottom w:val="thickThinLargeGap" w:sz="8" w:space="0" w:color="CEC3B7" w:themeColor="text2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दस्तावेज़ का शीर्षक"/>
      </w:tblPr>
      <w:tblGrid>
        <w:gridCol w:w="14255"/>
      </w:tblGrid>
      <w:tr w:rsidR="00257D1C" w:rsidRPr="001A6C71" w:rsidTr="00136B48">
        <w:trPr>
          <w:trHeight w:val="1214"/>
        </w:trPr>
        <w:tc>
          <w:tcPr>
            <w:tcW w:w="14255" w:type="dxa"/>
            <w:vAlign w:val="center"/>
          </w:tcPr>
          <w:p w:rsidR="00257D1C" w:rsidRPr="001A6C71" w:rsidRDefault="004D0BD9">
            <w:pPr>
              <w:pStyle w:val="a5"/>
              <w:rPr>
                <w:rFonts w:ascii="Nirmala UI" w:hAnsi="Nirmala UI" w:cs="Nirmala UI"/>
                <w:sz w:val="76"/>
                <w:szCs w:val="76"/>
                <w:cs/>
                <w:lang w:bidi="hi"/>
              </w:rPr>
            </w:pPr>
            <w:bookmarkStart w:id="0" w:name="_GoBack"/>
            <w:bookmarkEnd w:id="0"/>
            <w:r>
              <w:rPr>
                <w:rFonts w:ascii="Nirmala UI" w:hAnsi="Nirmala UI" w:cs="Nirmala UI"/>
                <w:sz w:val="76"/>
                <w:szCs w:val="76"/>
                <w:cs/>
                <w:lang w:bidi="hi-IN"/>
              </w:rPr>
              <w:t xml:space="preserve">मैं </w:t>
            </w:r>
            <w:proofErr w:type="spellStart"/>
            <w:r>
              <w:rPr>
                <w:rFonts w:ascii="Nirmala UI" w:hAnsi="Nirmala UI" w:cs="Nirmala UI"/>
                <w:sz w:val="76"/>
                <w:szCs w:val="76"/>
                <w:cs/>
                <w:lang w:bidi="hi-IN"/>
              </w:rPr>
              <w:t>स्वेच्छा</w:t>
            </w:r>
            <w:proofErr w:type="spellEnd"/>
            <w:r>
              <w:rPr>
                <w:rFonts w:ascii="Nirmala UI" w:hAnsi="Nirmala UI" w:cs="Nirmala UI"/>
                <w:sz w:val="76"/>
                <w:szCs w:val="76"/>
                <w:cs/>
                <w:lang w:bidi="hi-IN"/>
              </w:rPr>
              <w:t xml:space="preserve"> से कार्य करना चाहता/चाहती हूँ</w:t>
            </w:r>
          </w:p>
        </w:tc>
      </w:tr>
    </w:tbl>
    <w:p w:rsidR="00257D1C" w:rsidRPr="001A6C71" w:rsidRDefault="00257D1C">
      <w:pPr>
        <w:pStyle w:val="a9"/>
        <w:rPr>
          <w:rFonts w:ascii="Nirmala UI" w:hAnsi="Nirmala UI" w:cs="Nirmala UI"/>
          <w:cs/>
          <w:lang w:bidi="hi"/>
        </w:rPr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स्वेच्छापूर्ण सूची तालिका"/>
      </w:tblPr>
      <w:tblGrid>
        <w:gridCol w:w="615"/>
        <w:gridCol w:w="2220"/>
        <w:gridCol w:w="1858"/>
        <w:gridCol w:w="1829"/>
        <w:gridCol w:w="2479"/>
        <w:gridCol w:w="3000"/>
        <w:gridCol w:w="2245"/>
      </w:tblGrid>
      <w:tr w:rsidR="00257D1C" w:rsidRPr="001A6C71" w:rsidTr="00136B48">
        <w:trPr>
          <w:tblHeader/>
        </w:trPr>
        <w:tc>
          <w:tcPr>
            <w:tcW w:w="216" w:type="pct"/>
            <w:vAlign w:val="bottom"/>
          </w:tcPr>
          <w:p w:rsidR="00257D1C" w:rsidRPr="001A6C71" w:rsidRDefault="00257D1C">
            <w:pPr>
              <w:pStyle w:val="aa"/>
              <w:rPr>
                <w:rFonts w:ascii="Nirmala UI" w:hAnsi="Nirmala UI" w:cs="Nirmala UI"/>
                <w:cs/>
                <w:lang w:bidi="hi"/>
              </w:rPr>
            </w:pPr>
          </w:p>
        </w:tc>
        <w:tc>
          <w:tcPr>
            <w:tcW w:w="779" w:type="pct"/>
            <w:vAlign w:val="bottom"/>
          </w:tcPr>
          <w:p w:rsidR="00257D1C" w:rsidRPr="001A6C71" w:rsidRDefault="00541C96">
            <w:pPr>
              <w:pStyle w:val="aa"/>
              <w:rPr>
                <w:rFonts w:ascii="Nirmala UI" w:hAnsi="Nirmala UI" w:cs="Nirmala UI"/>
                <w:cs/>
                <w:lang w:bidi="h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स्वयं सेवक का नाम</w:t>
            </w:r>
          </w:p>
        </w:tc>
        <w:tc>
          <w:tcPr>
            <w:tcW w:w="652" w:type="pct"/>
            <w:vAlign w:val="bottom"/>
          </w:tcPr>
          <w:p w:rsidR="00257D1C" w:rsidRPr="001A6C71" w:rsidRDefault="007C3799">
            <w:pPr>
              <w:pStyle w:val="aa"/>
              <w:rPr>
                <w:rFonts w:ascii="Nirmala UI" w:hAnsi="Nirmala UI" w:cs="Nirmala UI"/>
                <w:cs/>
                <w:lang w:bidi="hi"/>
              </w:rPr>
            </w:pPr>
            <w:r w:rsidRPr="001A6C71">
              <w:rPr>
                <w:rFonts w:ascii="Nirmala UI" w:hAnsi="Nirmala UI" w:cs="Nirmala UI"/>
                <w:cs/>
                <w:lang w:bidi="hi-IN"/>
              </w:rPr>
              <w:t>फ़ोन (मुख पृष्ठ)</w:t>
            </w:r>
          </w:p>
        </w:tc>
        <w:tc>
          <w:tcPr>
            <w:tcW w:w="642" w:type="pct"/>
            <w:vAlign w:val="bottom"/>
          </w:tcPr>
          <w:p w:rsidR="00257D1C" w:rsidRPr="001A6C71" w:rsidRDefault="007C3799">
            <w:pPr>
              <w:pStyle w:val="aa"/>
              <w:rPr>
                <w:rFonts w:ascii="Nirmala UI" w:hAnsi="Nirmala UI" w:cs="Nirmala UI"/>
                <w:cs/>
                <w:lang w:bidi="hi"/>
              </w:rPr>
            </w:pPr>
            <w:r w:rsidRPr="001A6C71">
              <w:rPr>
                <w:rFonts w:ascii="Nirmala UI" w:hAnsi="Nirmala UI" w:cs="Nirmala UI"/>
                <w:cs/>
                <w:lang w:bidi="hi-IN"/>
              </w:rPr>
              <w:t>फ़ोन (कक्ष)</w:t>
            </w:r>
          </w:p>
        </w:tc>
        <w:tc>
          <w:tcPr>
            <w:tcW w:w="870" w:type="pct"/>
            <w:vAlign w:val="bottom"/>
          </w:tcPr>
          <w:p w:rsidR="00257D1C" w:rsidRPr="001A6C71" w:rsidRDefault="007C3799">
            <w:pPr>
              <w:pStyle w:val="aa"/>
              <w:rPr>
                <w:rFonts w:ascii="Nirmala UI" w:hAnsi="Nirmala UI" w:cs="Nirmala UI"/>
                <w:cs/>
                <w:lang w:bidi="hi"/>
              </w:rPr>
            </w:pPr>
            <w:proofErr w:type="spellStart"/>
            <w:r w:rsidRPr="001A6C71">
              <w:rPr>
                <w:rFonts w:ascii="Nirmala UI" w:hAnsi="Nirmala UI" w:cs="Nirmala UI"/>
                <w:cs/>
                <w:lang w:bidi="hi-IN"/>
              </w:rPr>
              <w:t>ईमेल</w:t>
            </w:r>
            <w:proofErr w:type="spellEnd"/>
          </w:p>
        </w:tc>
        <w:tc>
          <w:tcPr>
            <w:tcW w:w="1053" w:type="pct"/>
            <w:vAlign w:val="bottom"/>
          </w:tcPr>
          <w:p w:rsidR="00257D1C" w:rsidRPr="001A6C71" w:rsidRDefault="007C3799">
            <w:pPr>
              <w:pStyle w:val="aa"/>
              <w:rPr>
                <w:rFonts w:ascii="Nirmala UI" w:hAnsi="Nirmala UI" w:cs="Nirmala UI"/>
                <w:cs/>
                <w:lang w:bidi="hi"/>
              </w:rPr>
            </w:pPr>
            <w:r w:rsidRPr="001A6C71">
              <w:rPr>
                <w:rFonts w:ascii="Nirmala UI" w:hAnsi="Nirmala UI" w:cs="Nirmala UI"/>
                <w:cs/>
                <w:lang w:bidi="hi-IN"/>
              </w:rPr>
              <w:t>विशेषज्ञता/</w:t>
            </w:r>
            <w:proofErr w:type="spellStart"/>
            <w:r w:rsidRPr="001A6C71">
              <w:rPr>
                <w:rFonts w:ascii="Nirmala UI" w:hAnsi="Nirmala UI" w:cs="Nirmala UI"/>
                <w:cs/>
                <w:lang w:bidi="hi-IN"/>
              </w:rPr>
              <w:t>रूचि</w:t>
            </w:r>
            <w:proofErr w:type="spellEnd"/>
            <w:r w:rsidRPr="001A6C71">
              <w:rPr>
                <w:rFonts w:ascii="Nirmala UI" w:hAnsi="Nirmala UI" w:cs="Nirmala UI"/>
                <w:cs/>
                <w:lang w:bidi="hi-IN"/>
              </w:rPr>
              <w:t xml:space="preserve"> के क्षेत्र</w:t>
            </w:r>
          </w:p>
        </w:tc>
        <w:tc>
          <w:tcPr>
            <w:tcW w:w="788" w:type="pct"/>
            <w:vAlign w:val="bottom"/>
          </w:tcPr>
          <w:p w:rsidR="00257D1C" w:rsidRPr="001A6C71" w:rsidRDefault="007C3799">
            <w:pPr>
              <w:pStyle w:val="aa"/>
              <w:rPr>
                <w:rFonts w:ascii="Nirmala UI" w:hAnsi="Nirmala UI" w:cs="Nirmala UI"/>
                <w:cs/>
                <w:lang w:bidi="hi"/>
              </w:rPr>
            </w:pPr>
            <w:r w:rsidRPr="001A6C71">
              <w:rPr>
                <w:rFonts w:ascii="Nirmala UI" w:hAnsi="Nirmala UI" w:cs="Nirmala UI"/>
                <w:cs/>
                <w:lang w:bidi="hi-IN"/>
              </w:rPr>
              <w:t>उपलब्ध दिन/समय</w:t>
            </w:r>
          </w:p>
        </w:tc>
      </w:tr>
      <w:tr w:rsidR="00257D1C" w:rsidRPr="001A6C71" w:rsidTr="00136B48">
        <w:tc>
          <w:tcPr>
            <w:tcW w:w="216" w:type="pct"/>
            <w:tcBorders>
              <w:top w:val="nil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nil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nil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nil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nil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nil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</w:tbl>
    <w:p w:rsidR="00257D1C" w:rsidRPr="001A6C71" w:rsidRDefault="00257D1C">
      <w:pPr>
        <w:rPr>
          <w:rFonts w:ascii="Nirmala UI" w:hAnsi="Nirmala UI" w:cs="Nirmala UI"/>
          <w:cs/>
          <w:lang w:bidi="hi"/>
        </w:rPr>
      </w:pPr>
    </w:p>
    <w:tbl>
      <w:tblPr>
        <w:tblW w:w="4946" w:type="pct"/>
        <w:tblInd w:w="143" w:type="dxa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ईवेंट की जानकारी"/>
      </w:tblPr>
      <w:tblGrid>
        <w:gridCol w:w="4588"/>
        <w:gridCol w:w="1790"/>
        <w:gridCol w:w="2469"/>
        <w:gridCol w:w="5245"/>
      </w:tblGrid>
      <w:tr w:rsidR="00257D1C" w:rsidRPr="001A6C71" w:rsidTr="00136B48">
        <w:trPr>
          <w:trHeight w:val="360"/>
        </w:trPr>
        <w:tc>
          <w:tcPr>
            <w:tcW w:w="1628" w:type="pct"/>
            <w:vAlign w:val="bottom"/>
          </w:tcPr>
          <w:p w:rsidR="00257D1C" w:rsidRPr="001A6C71" w:rsidRDefault="007C3799">
            <w:pPr>
              <w:pStyle w:val="aa"/>
              <w:rPr>
                <w:rFonts w:ascii="Nirmala UI" w:hAnsi="Nirmala UI" w:cs="Nirmala UI"/>
                <w:cs/>
                <w:lang w:bidi="hi"/>
              </w:rPr>
            </w:pPr>
            <w:r w:rsidRPr="001A6C71">
              <w:rPr>
                <w:rFonts w:ascii="Nirmala UI" w:hAnsi="Nirmala UI" w:cs="Nirmala UI"/>
                <w:cs/>
                <w:lang w:bidi="hi-IN"/>
              </w:rPr>
              <w:t>संगठन</w:t>
            </w:r>
          </w:p>
        </w:tc>
        <w:tc>
          <w:tcPr>
            <w:tcW w:w="635" w:type="pct"/>
            <w:vAlign w:val="bottom"/>
          </w:tcPr>
          <w:p w:rsidR="00257D1C" w:rsidRPr="001A6C71" w:rsidRDefault="007C3799">
            <w:pPr>
              <w:pStyle w:val="aa"/>
              <w:rPr>
                <w:rFonts w:ascii="Nirmala UI" w:hAnsi="Nirmala UI" w:cs="Nirmala UI"/>
                <w:cs/>
                <w:lang w:bidi="hi"/>
              </w:rPr>
            </w:pPr>
            <w:r w:rsidRPr="001A6C71">
              <w:rPr>
                <w:rFonts w:ascii="Nirmala UI" w:hAnsi="Nirmala UI" w:cs="Nirmala UI"/>
                <w:cs/>
                <w:lang w:bidi="hi-IN"/>
              </w:rPr>
              <w:t>समय</w:t>
            </w:r>
          </w:p>
        </w:tc>
        <w:tc>
          <w:tcPr>
            <w:tcW w:w="876" w:type="pct"/>
            <w:vAlign w:val="bottom"/>
          </w:tcPr>
          <w:p w:rsidR="00257D1C" w:rsidRPr="001A6C71" w:rsidRDefault="007C3799">
            <w:pPr>
              <w:pStyle w:val="aa"/>
              <w:rPr>
                <w:rFonts w:ascii="Nirmala UI" w:hAnsi="Nirmala UI" w:cs="Nirmala UI"/>
                <w:cs/>
                <w:lang w:bidi="hi"/>
              </w:rPr>
            </w:pPr>
            <w:proofErr w:type="spellStart"/>
            <w:r w:rsidRPr="001A6C71">
              <w:rPr>
                <w:rFonts w:ascii="Nirmala UI" w:hAnsi="Nirmala UI" w:cs="Nirmala UI"/>
                <w:cs/>
                <w:lang w:bidi="hi-IN"/>
              </w:rPr>
              <w:t>ईवेंट</w:t>
            </w:r>
            <w:proofErr w:type="spellEnd"/>
            <w:r w:rsidRPr="001A6C71">
              <w:rPr>
                <w:rFonts w:ascii="Nirmala UI" w:hAnsi="Nirmala UI" w:cs="Nirmala UI"/>
                <w:cs/>
                <w:lang w:bidi="hi-IN"/>
              </w:rPr>
              <w:t xml:space="preserve"> का दिनांक</w:t>
            </w:r>
          </w:p>
        </w:tc>
        <w:tc>
          <w:tcPr>
            <w:tcW w:w="1861" w:type="pct"/>
            <w:vAlign w:val="bottom"/>
          </w:tcPr>
          <w:p w:rsidR="00257D1C" w:rsidRPr="001A6C71" w:rsidRDefault="007C3799">
            <w:pPr>
              <w:pStyle w:val="aa"/>
              <w:rPr>
                <w:rFonts w:ascii="Nirmala UI" w:hAnsi="Nirmala UI" w:cs="Nirmala UI"/>
                <w:cs/>
                <w:lang w:bidi="hi"/>
              </w:rPr>
            </w:pPr>
            <w:r w:rsidRPr="001A6C71">
              <w:rPr>
                <w:rFonts w:ascii="Nirmala UI" w:hAnsi="Nirmala UI" w:cs="Nirmala UI"/>
                <w:cs/>
                <w:lang w:bidi="hi-IN"/>
              </w:rPr>
              <w:t>स्थान</w:t>
            </w:r>
          </w:p>
        </w:tc>
      </w:tr>
      <w:tr w:rsidR="00257D1C" w:rsidRPr="001A6C71" w:rsidTr="00136B48">
        <w:sdt>
          <w:sdtPr>
            <w:rPr>
              <w:rFonts w:ascii="Nirmala UI" w:hAnsi="Nirmala UI" w:cs="Nirmala UI"/>
            </w:rPr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28" w:type="pct"/>
              </w:tcPr>
              <w:p w:rsidR="00257D1C" w:rsidRPr="001A6C71" w:rsidRDefault="007C3799">
                <w:pPr>
                  <w:pStyle w:val="ac"/>
                  <w:rPr>
                    <w:rFonts w:ascii="Nirmala UI" w:hAnsi="Nirmala UI" w:cs="Nirmala UI"/>
                    <w:cs/>
                    <w:lang w:bidi="hi"/>
                  </w:rPr>
                </w:pPr>
                <w:r w:rsidRPr="001A6C71">
                  <w:rPr>
                    <w:rFonts w:ascii="Nirmala UI" w:hAnsi="Nirmala UI" w:cs="Nirmala UI"/>
                    <w:cs/>
                    <w:lang w:bidi="hi-IN"/>
                  </w:rPr>
                  <w:t>[संगठन/ईवेंट]</w:t>
                </w:r>
              </w:p>
            </w:tc>
          </w:sdtContent>
        </w:sdt>
        <w:sdt>
          <w:sdtPr>
            <w:rPr>
              <w:rFonts w:ascii="Nirmala UI" w:hAnsi="Nirmala UI" w:cs="Nirmala UI"/>
            </w:rPr>
            <w:id w:val="1957909295"/>
            <w:placeholder>
              <w:docPart w:val="154085AD77F443D399760601FDFBB80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635" w:type="pct"/>
              </w:tcPr>
              <w:p w:rsidR="00257D1C" w:rsidRPr="001A6C71" w:rsidRDefault="007C3799">
                <w:pPr>
                  <w:pStyle w:val="ac"/>
                  <w:rPr>
                    <w:rFonts w:ascii="Nirmala UI" w:hAnsi="Nirmala UI" w:cs="Nirmala UI"/>
                    <w:cs/>
                    <w:lang w:bidi="hi"/>
                  </w:rPr>
                </w:pPr>
                <w:r w:rsidRPr="001A6C71">
                  <w:rPr>
                    <w:rFonts w:ascii="Nirmala UI" w:hAnsi="Nirmala UI" w:cs="Nirmala UI"/>
                    <w:cs/>
                    <w:lang w:bidi="hi-IN"/>
                  </w:rPr>
                  <w:t>[इससे - इस तक]</w:t>
                </w:r>
              </w:p>
            </w:tc>
          </w:sdtContent>
        </w:sdt>
        <w:tc>
          <w:tcPr>
            <w:tcW w:w="876" w:type="pct"/>
          </w:tcPr>
          <w:p w:rsidR="00257D1C" w:rsidRPr="001A6C71" w:rsidRDefault="00541C96">
            <w:pPr>
              <w:pStyle w:val="ac"/>
              <w:rPr>
                <w:rFonts w:ascii="Nirmala UI" w:hAnsi="Nirmala UI" w:cs="Nirmala UI"/>
                <w:cs/>
                <w:lang w:bidi="hi"/>
              </w:rPr>
            </w:pPr>
            <w:sdt>
              <w:sdtPr>
                <w:rPr>
                  <w:rFonts w:ascii="Nirmala UI" w:hAnsi="Nirmala UI" w:cs="Nirmala UI"/>
                </w:rPr>
                <w:id w:val="-645049409"/>
                <w:placeholder>
                  <w:docPart w:val="A236089BBABA4778B49D6290987B2DA7"/>
                </w:placeholder>
                <w:showingPlcHdr/>
                <w:date>
                  <w:dateFormat w:val="dd MMMM yyyy"/>
                  <w:lid w:val="hi-IN"/>
                  <w:storeMappedDataAs w:val="dateTime"/>
                  <w:calendar w:val="gregorian"/>
                </w:date>
              </w:sdtPr>
              <w:sdtEndPr/>
              <w:sdtContent>
                <w:r w:rsidR="007C3799" w:rsidRPr="001A6C71">
                  <w:rPr>
                    <w:rFonts w:ascii="Nirmala UI" w:hAnsi="Nirmala UI" w:cs="Nirmala UI"/>
                    <w:cs/>
                    <w:lang w:bidi="hi-IN"/>
                  </w:rPr>
                  <w:t>[दिनांक चुनें]</w:t>
                </w:r>
              </w:sdtContent>
            </w:sdt>
          </w:p>
        </w:tc>
        <w:sdt>
          <w:sdtPr>
            <w:rPr>
              <w:rFonts w:ascii="Nirmala UI" w:hAnsi="Nirmala UI" w:cs="Nirmala UI"/>
            </w:rPr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61" w:type="pct"/>
              </w:tcPr>
              <w:p w:rsidR="00257D1C" w:rsidRPr="001A6C71" w:rsidRDefault="007C3799">
                <w:pPr>
                  <w:pStyle w:val="ac"/>
                  <w:rPr>
                    <w:rFonts w:ascii="Nirmala UI" w:hAnsi="Nirmala UI" w:cs="Nirmala UI"/>
                    <w:cs/>
                    <w:lang w:bidi="hi"/>
                  </w:rPr>
                </w:pPr>
                <w:r w:rsidRPr="001A6C71">
                  <w:rPr>
                    <w:rFonts w:ascii="Nirmala UI" w:hAnsi="Nirmala UI" w:cs="Nirmala UI"/>
                    <w:cs/>
                    <w:lang w:bidi="hi-IN"/>
                  </w:rPr>
                  <w:t>[स्थान]</w:t>
                </w:r>
              </w:p>
            </w:tc>
          </w:sdtContent>
        </w:sdt>
      </w:tr>
    </w:tbl>
    <w:p w:rsidR="00257D1C" w:rsidRPr="001A6C71" w:rsidRDefault="007C3799">
      <w:pPr>
        <w:rPr>
          <w:rFonts w:ascii="Nirmala UI" w:hAnsi="Nirmala UI" w:cs="Nirmala UI"/>
          <w:cs/>
          <w:lang w:bidi="hi"/>
        </w:rPr>
      </w:pPr>
      <w:r w:rsidRPr="001A6C71">
        <w:rPr>
          <w:rFonts w:ascii="Nirmala UI" w:hAnsi="Nirmala UI" w:cs="Nirmala UI"/>
          <w:cs/>
          <w:lang w:bidi="hi-IN"/>
        </w:rPr>
        <w:br w:type="page"/>
      </w: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ईवेंट की जानकारी"/>
      </w:tblPr>
      <w:tblGrid>
        <w:gridCol w:w="615"/>
        <w:gridCol w:w="2220"/>
        <w:gridCol w:w="1858"/>
        <w:gridCol w:w="1829"/>
        <w:gridCol w:w="2479"/>
        <w:gridCol w:w="3000"/>
        <w:gridCol w:w="2245"/>
      </w:tblGrid>
      <w:tr w:rsidR="00257D1C" w:rsidRPr="001A6C71" w:rsidTr="00136B48">
        <w:trPr>
          <w:tblHeader/>
        </w:trPr>
        <w:tc>
          <w:tcPr>
            <w:tcW w:w="216" w:type="pct"/>
            <w:vAlign w:val="bottom"/>
          </w:tcPr>
          <w:p w:rsidR="00257D1C" w:rsidRPr="001A6C71" w:rsidRDefault="007C3799">
            <w:pPr>
              <w:pStyle w:val="aa"/>
              <w:rPr>
                <w:rFonts w:ascii="Nirmala UI" w:hAnsi="Nirmala UI" w:cs="Nirmala UI"/>
                <w:cs/>
                <w:lang w:bidi="hi"/>
              </w:rPr>
            </w:pPr>
            <w:r w:rsidRPr="001A6C71">
              <w:rPr>
                <w:rFonts w:ascii="Nirmala UI" w:hAnsi="Nirmala UI" w:cs="Nirmala UI"/>
                <w:cs/>
                <w:lang w:bidi="hi-IN"/>
              </w:rPr>
              <w:lastRenderedPageBreak/>
              <w:br w:type="page"/>
            </w:r>
          </w:p>
        </w:tc>
        <w:tc>
          <w:tcPr>
            <w:tcW w:w="779" w:type="pct"/>
            <w:vAlign w:val="bottom"/>
          </w:tcPr>
          <w:p w:rsidR="00257D1C" w:rsidRPr="001A6C71" w:rsidRDefault="00541C96">
            <w:pPr>
              <w:pStyle w:val="aa"/>
              <w:rPr>
                <w:rFonts w:ascii="Nirmala UI" w:hAnsi="Nirmala UI" w:cs="Nirmala UI"/>
                <w:cs/>
                <w:lang w:bidi="h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स्वयं सेवक का नाम</w:t>
            </w:r>
          </w:p>
        </w:tc>
        <w:tc>
          <w:tcPr>
            <w:tcW w:w="652" w:type="pct"/>
            <w:vAlign w:val="bottom"/>
          </w:tcPr>
          <w:p w:rsidR="00257D1C" w:rsidRPr="001A6C71" w:rsidRDefault="007C3799">
            <w:pPr>
              <w:pStyle w:val="aa"/>
              <w:rPr>
                <w:rFonts w:ascii="Nirmala UI" w:hAnsi="Nirmala UI" w:cs="Nirmala UI"/>
                <w:cs/>
                <w:lang w:bidi="hi"/>
              </w:rPr>
            </w:pPr>
            <w:r w:rsidRPr="001A6C71">
              <w:rPr>
                <w:rFonts w:ascii="Nirmala UI" w:hAnsi="Nirmala UI" w:cs="Nirmala UI"/>
                <w:cs/>
                <w:lang w:bidi="hi-IN"/>
              </w:rPr>
              <w:t>फ़ोन (मुख पृष्ठ)</w:t>
            </w:r>
          </w:p>
        </w:tc>
        <w:tc>
          <w:tcPr>
            <w:tcW w:w="642" w:type="pct"/>
            <w:vAlign w:val="bottom"/>
          </w:tcPr>
          <w:p w:rsidR="00257D1C" w:rsidRPr="001A6C71" w:rsidRDefault="007C3799">
            <w:pPr>
              <w:pStyle w:val="aa"/>
              <w:rPr>
                <w:rFonts w:ascii="Nirmala UI" w:hAnsi="Nirmala UI" w:cs="Nirmala UI"/>
                <w:cs/>
                <w:lang w:bidi="hi"/>
              </w:rPr>
            </w:pPr>
            <w:r w:rsidRPr="001A6C71">
              <w:rPr>
                <w:rFonts w:ascii="Nirmala UI" w:hAnsi="Nirmala UI" w:cs="Nirmala UI"/>
                <w:cs/>
                <w:lang w:bidi="hi-IN"/>
              </w:rPr>
              <w:t>फ़ोन (कक्ष)</w:t>
            </w:r>
          </w:p>
        </w:tc>
        <w:tc>
          <w:tcPr>
            <w:tcW w:w="870" w:type="pct"/>
            <w:vAlign w:val="bottom"/>
          </w:tcPr>
          <w:p w:rsidR="00257D1C" w:rsidRPr="001A6C71" w:rsidRDefault="007C3799">
            <w:pPr>
              <w:pStyle w:val="aa"/>
              <w:rPr>
                <w:rFonts w:ascii="Nirmala UI" w:hAnsi="Nirmala UI" w:cs="Nirmala UI"/>
                <w:cs/>
                <w:lang w:bidi="hi"/>
              </w:rPr>
            </w:pPr>
            <w:proofErr w:type="spellStart"/>
            <w:r w:rsidRPr="001A6C71">
              <w:rPr>
                <w:rFonts w:ascii="Nirmala UI" w:hAnsi="Nirmala UI" w:cs="Nirmala UI"/>
                <w:cs/>
                <w:lang w:bidi="hi-IN"/>
              </w:rPr>
              <w:t>ईमेल</w:t>
            </w:r>
            <w:proofErr w:type="spellEnd"/>
          </w:p>
        </w:tc>
        <w:tc>
          <w:tcPr>
            <w:tcW w:w="1053" w:type="pct"/>
            <w:vAlign w:val="bottom"/>
          </w:tcPr>
          <w:p w:rsidR="00257D1C" w:rsidRPr="001A6C71" w:rsidRDefault="007C3799">
            <w:pPr>
              <w:pStyle w:val="aa"/>
              <w:rPr>
                <w:rFonts w:ascii="Nirmala UI" w:hAnsi="Nirmala UI" w:cs="Nirmala UI"/>
                <w:cs/>
                <w:lang w:bidi="hi"/>
              </w:rPr>
            </w:pPr>
            <w:r w:rsidRPr="001A6C71">
              <w:rPr>
                <w:rFonts w:ascii="Nirmala UI" w:hAnsi="Nirmala UI" w:cs="Nirmala UI"/>
                <w:cs/>
                <w:lang w:bidi="hi-IN"/>
              </w:rPr>
              <w:t>विशेषज्ञता/</w:t>
            </w:r>
            <w:proofErr w:type="spellStart"/>
            <w:r w:rsidRPr="001A6C71">
              <w:rPr>
                <w:rFonts w:ascii="Nirmala UI" w:hAnsi="Nirmala UI" w:cs="Nirmala UI"/>
                <w:cs/>
                <w:lang w:bidi="hi-IN"/>
              </w:rPr>
              <w:t>रूचि</w:t>
            </w:r>
            <w:proofErr w:type="spellEnd"/>
            <w:r w:rsidRPr="001A6C71">
              <w:rPr>
                <w:rFonts w:ascii="Nirmala UI" w:hAnsi="Nirmala UI" w:cs="Nirmala UI"/>
                <w:cs/>
                <w:lang w:bidi="hi-IN"/>
              </w:rPr>
              <w:t xml:space="preserve"> के क्षेत्र</w:t>
            </w:r>
          </w:p>
        </w:tc>
        <w:tc>
          <w:tcPr>
            <w:tcW w:w="788" w:type="pct"/>
            <w:vAlign w:val="bottom"/>
          </w:tcPr>
          <w:p w:rsidR="00257D1C" w:rsidRPr="001A6C71" w:rsidRDefault="007C3799">
            <w:pPr>
              <w:pStyle w:val="aa"/>
              <w:rPr>
                <w:rFonts w:ascii="Nirmala UI" w:hAnsi="Nirmala UI" w:cs="Nirmala UI"/>
                <w:cs/>
                <w:lang w:bidi="hi"/>
              </w:rPr>
            </w:pPr>
            <w:r w:rsidRPr="001A6C71">
              <w:rPr>
                <w:rFonts w:ascii="Nirmala UI" w:hAnsi="Nirmala UI" w:cs="Nirmala UI"/>
                <w:cs/>
                <w:lang w:bidi="hi-IN"/>
              </w:rPr>
              <w:t>उपलब्ध दिन/समय</w:t>
            </w:r>
          </w:p>
        </w:tc>
      </w:tr>
      <w:tr w:rsidR="00257D1C" w:rsidRPr="001A6C71" w:rsidTr="00136B48">
        <w:tc>
          <w:tcPr>
            <w:tcW w:w="216" w:type="pct"/>
            <w:tcBorders>
              <w:top w:val="nil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nil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nil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nil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nil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nil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  <w:tr w:rsidR="00257D1C" w:rsidRPr="001A6C71" w:rsidTr="00136B4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pStyle w:val="a"/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79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64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87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57D1C" w:rsidRPr="001A6C71" w:rsidRDefault="00257D1C">
            <w:pPr>
              <w:rPr>
                <w:rFonts w:ascii="Nirmala UI" w:hAnsi="Nirmala UI" w:cs="Nirmala UI"/>
                <w:sz w:val="20"/>
                <w:szCs w:val="20"/>
                <w:cs/>
                <w:lang w:bidi="hi"/>
              </w:rPr>
            </w:pPr>
          </w:p>
        </w:tc>
      </w:tr>
    </w:tbl>
    <w:p w:rsidR="00257D1C" w:rsidRPr="001A6C71" w:rsidRDefault="00257D1C">
      <w:pPr>
        <w:rPr>
          <w:rFonts w:ascii="Nirmala UI" w:hAnsi="Nirmala UI" w:cs="Nirmala UI"/>
          <w:cs/>
          <w:lang w:bidi="hi"/>
        </w:rPr>
      </w:pPr>
    </w:p>
    <w:sectPr w:rsidR="00257D1C" w:rsidRPr="001A6C71" w:rsidSect="008B745A">
      <w:footerReference w:type="default" r:id="rId10"/>
      <w:pgSz w:w="16838" w:h="11906" w:orient="landscape" w:code="9"/>
      <w:pgMar w:top="864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99" w:rsidRDefault="007C3799">
      <w:pPr>
        <w:spacing w:before="0" w:after="0"/>
        <w:rPr>
          <w:rFonts w:cs="Cambria"/>
          <w:cs/>
          <w:lang w:bidi="hi"/>
        </w:rPr>
      </w:pPr>
      <w:r>
        <w:separator/>
      </w:r>
    </w:p>
  </w:endnote>
  <w:endnote w:type="continuationSeparator" w:id="0">
    <w:p w:rsidR="007C3799" w:rsidRDefault="007C3799">
      <w:pPr>
        <w:spacing w:before="0" w:after="0"/>
        <w:rPr>
          <w:rFonts w:cs="Cambria"/>
          <w:cs/>
          <w:lang w:bidi="h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1C" w:rsidRPr="00F82348" w:rsidRDefault="007C3799">
    <w:pPr>
      <w:pStyle w:val="ac"/>
      <w:rPr>
        <w:rFonts w:ascii="Nirmala UI" w:hAnsi="Nirmala UI" w:cs="Nirmala UI"/>
        <w:cs/>
        <w:lang w:bidi="hi"/>
      </w:rPr>
    </w:pPr>
    <w:r w:rsidRPr="00F82348">
      <w:rPr>
        <w:rFonts w:ascii="Nirmala UI" w:hAnsi="Nirmala UI" w:cs="Nirmala UI"/>
        <w:cs/>
        <w:lang w:bidi="hi-IN"/>
      </w:rPr>
      <w:t xml:space="preserve">पृष्ठ </w:t>
    </w:r>
    <w:r w:rsidRPr="00F82348">
      <w:rPr>
        <w:rFonts w:ascii="Nirmala UI" w:hAnsi="Nirmala UI" w:cs="Nirmala UI"/>
        <w:lang w:bidi="hi"/>
      </w:rPr>
      <w:fldChar w:fldCharType="begin"/>
    </w:r>
    <w:r w:rsidRPr="00F82348">
      <w:rPr>
        <w:rFonts w:ascii="Nirmala UI" w:hAnsi="Nirmala UI" w:cs="Nirmala UI"/>
        <w:cs/>
        <w:lang w:bidi="hi"/>
      </w:rPr>
      <w:instrText xml:space="preserve"> PAGE   \</w:instrText>
    </w:r>
    <w:r w:rsidRPr="00F82348">
      <w:rPr>
        <w:rFonts w:ascii="Nirmala UI" w:hAnsi="Nirmala UI" w:cs="Nirmala UI"/>
        <w:cs/>
        <w:lang w:bidi="hi-IN"/>
      </w:rPr>
      <w:instrText xml:space="preserve">* </w:instrText>
    </w:r>
    <w:r w:rsidRPr="00F82348">
      <w:rPr>
        <w:rFonts w:ascii="Nirmala UI" w:hAnsi="Nirmala UI" w:cs="Nirmala UI"/>
        <w:cs/>
        <w:lang w:bidi="hi"/>
      </w:rPr>
      <w:instrText xml:space="preserve">MERGEFORMAT </w:instrText>
    </w:r>
    <w:r w:rsidRPr="00F82348">
      <w:rPr>
        <w:rFonts w:ascii="Nirmala UI" w:hAnsi="Nirmala UI" w:cs="Nirmala UI"/>
        <w:lang w:bidi="hi"/>
      </w:rPr>
      <w:fldChar w:fldCharType="separate"/>
    </w:r>
    <w:r w:rsidR="00541C96">
      <w:rPr>
        <w:rFonts w:ascii="Nirmala UI" w:hAnsi="Nirmala UI" w:cs="Nirmala UI"/>
        <w:noProof/>
        <w:cs/>
        <w:lang w:bidi="hi"/>
      </w:rPr>
      <w:t>3</w:t>
    </w:r>
    <w:r w:rsidRPr="00F82348">
      <w:rPr>
        <w:rFonts w:ascii="Nirmala UI" w:hAnsi="Nirmala UI" w:cs="Nirmala UI"/>
        <w:noProof/>
        <w:lang w:bidi="hi"/>
      </w:rPr>
      <w:fldChar w:fldCharType="end"/>
    </w:r>
    <w:r w:rsidRPr="00F82348">
      <w:rPr>
        <w:rFonts w:ascii="Nirmala UI" w:hAnsi="Nirmala UI" w:cs="Nirmala UI"/>
        <w:noProof/>
        <w:cs/>
        <w:lang w:bidi="hi-IN"/>
      </w:rPr>
      <w:t xml:space="preserve"> का </w:t>
    </w:r>
    <w:r w:rsidRPr="00F82348">
      <w:rPr>
        <w:rFonts w:ascii="Nirmala UI" w:hAnsi="Nirmala UI" w:cs="Nirmala UI"/>
        <w:noProof/>
        <w:lang w:bidi="hi"/>
      </w:rPr>
      <w:fldChar w:fldCharType="begin"/>
    </w:r>
    <w:r w:rsidRPr="00F82348">
      <w:rPr>
        <w:rFonts w:ascii="Nirmala UI" w:hAnsi="Nirmala UI" w:cs="Nirmala UI"/>
        <w:noProof/>
        <w:cs/>
        <w:lang w:bidi="hi"/>
      </w:rPr>
      <w:instrText xml:space="preserve"> NUMPAGES  \</w:instrText>
    </w:r>
    <w:r w:rsidRPr="00F82348">
      <w:rPr>
        <w:rFonts w:ascii="Nirmala UI" w:hAnsi="Nirmala UI" w:cs="Nirmala UI"/>
        <w:noProof/>
        <w:cs/>
        <w:lang w:bidi="hi-IN"/>
      </w:rPr>
      <w:instrText xml:space="preserve">* </w:instrText>
    </w:r>
    <w:r w:rsidRPr="00F82348">
      <w:rPr>
        <w:rFonts w:ascii="Nirmala UI" w:hAnsi="Nirmala UI" w:cs="Nirmala UI"/>
        <w:noProof/>
        <w:cs/>
        <w:lang w:bidi="hi"/>
      </w:rPr>
      <w:instrText xml:space="preserve">MERGEFORMAT </w:instrText>
    </w:r>
    <w:r w:rsidRPr="00F82348">
      <w:rPr>
        <w:rFonts w:ascii="Nirmala UI" w:hAnsi="Nirmala UI" w:cs="Nirmala UI"/>
        <w:noProof/>
        <w:lang w:bidi="hi"/>
      </w:rPr>
      <w:fldChar w:fldCharType="separate"/>
    </w:r>
    <w:r w:rsidR="00541C96">
      <w:rPr>
        <w:rFonts w:ascii="Nirmala UI" w:hAnsi="Nirmala UI" w:cs="Nirmala UI"/>
        <w:noProof/>
        <w:cs/>
        <w:lang w:bidi="hi"/>
      </w:rPr>
      <w:t>3</w:t>
    </w:r>
    <w:r w:rsidRPr="00F82348">
      <w:rPr>
        <w:rFonts w:ascii="Nirmala UI" w:hAnsi="Nirmala UI" w:cs="Nirmala UI"/>
        <w:noProof/>
        <w:lang w:bidi="h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99" w:rsidRDefault="007C3799">
      <w:pPr>
        <w:spacing w:before="0" w:after="0"/>
        <w:rPr>
          <w:rFonts w:cs="Cambria"/>
          <w:cs/>
          <w:lang w:bidi="hi"/>
        </w:rPr>
      </w:pPr>
      <w:r>
        <w:separator/>
      </w:r>
    </w:p>
  </w:footnote>
  <w:footnote w:type="continuationSeparator" w:id="0">
    <w:p w:rsidR="007C3799" w:rsidRDefault="007C3799">
      <w:pPr>
        <w:spacing w:before="0" w:after="0"/>
        <w:rPr>
          <w:rFonts w:cs="Cambria"/>
          <w:cs/>
          <w:lang w:bidi="h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A5B26"/>
    <w:multiLevelType w:val="hybridMultilevel"/>
    <w:tmpl w:val="06E85756"/>
    <w:lvl w:ilvl="0" w:tplc="B0845B4A">
      <w:start w:val="1"/>
      <w:numFmt w:val="decimal"/>
      <w:pStyle w:val="a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1C"/>
    <w:rsid w:val="000732E5"/>
    <w:rsid w:val="00136B48"/>
    <w:rsid w:val="001A6C71"/>
    <w:rsid w:val="00257D1C"/>
    <w:rsid w:val="004D0BD9"/>
    <w:rsid w:val="00541C96"/>
    <w:rsid w:val="007C3799"/>
    <w:rsid w:val="008B745A"/>
    <w:rsid w:val="00B01C7C"/>
    <w:rsid w:val="00F8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45340" w:themeColor="accent1"/>
        <w:sz w:val="18"/>
        <w:szCs w:val="18"/>
        <w:lang w:val="hi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next w:val="a0"/>
    <w:link w:val="a6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a6">
    <w:name w:val="शीर्षक वर्ण"/>
    <w:basedOn w:val="a1"/>
    <w:link w:val="a5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a7">
    <w:name w:val="Balloon Text"/>
    <w:basedOn w:val="a0"/>
    <w:link w:val="a8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a8">
    <w:name w:val="संचयक पाठ वर्ण"/>
    <w:basedOn w:val="a1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No Spacing"/>
    <w:uiPriority w:val="99"/>
    <w:qFormat/>
    <w:pPr>
      <w:spacing w:after="0"/>
    </w:pPr>
  </w:style>
  <w:style w:type="paragraph" w:customStyle="1" w:styleId="aa">
    <w:name w:val="तालिका शीर्ष"/>
    <w:basedOn w:val="a0"/>
    <w:uiPriority w:val="3"/>
    <w:qFormat/>
    <w:pPr>
      <w:spacing w:before="0" w:after="40"/>
    </w:pPr>
    <w:rPr>
      <w:rFonts w:asciiTheme="majorHAnsi" w:eastAsiaTheme="majorEastAsia" w:hAnsiTheme="majorHAnsi" w:cstheme="majorBidi"/>
      <w:caps/>
      <w:color w:val="917C64" w:themeColor="background2" w:themeShade="BF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paragraph" w:customStyle="1" w:styleId="a">
    <w:name w:val="पंक्ति शीर्ष"/>
    <w:basedOn w:val="a0"/>
    <w:uiPriority w:val="3"/>
    <w:qFormat/>
    <w:pPr>
      <w:numPr>
        <w:numId w:val="1"/>
      </w:numPr>
      <w:spacing w:before="8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10">
    <w:name w:val="शीर्ष 1 वर्ण"/>
    <w:basedOn w:val="a1"/>
    <w:link w:val="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शीर्ष 2 वर्ण"/>
    <w:basedOn w:val="a1"/>
    <w:link w:val="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ac">
    <w:name w:val="footer"/>
    <w:basedOn w:val="a0"/>
    <w:link w:val="ad"/>
    <w:uiPriority w:val="4"/>
    <w:unhideWhenUsed/>
    <w:qFormat/>
    <w:pPr>
      <w:spacing w:before="40" w:after="0"/>
      <w:contextualSpacing/>
    </w:pPr>
    <w:rPr>
      <w:sz w:val="24"/>
      <w:szCs w:val="24"/>
    </w:rPr>
  </w:style>
  <w:style w:type="character" w:customStyle="1" w:styleId="ad">
    <w:name w:val="पाद लेख वर्ण"/>
    <w:basedOn w:val="a1"/>
    <w:link w:val="ac"/>
    <w:uiPriority w:val="4"/>
    <w:rPr>
      <w:sz w:val="24"/>
      <w:szCs w:val="24"/>
    </w:r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शीर्ष लेख वर्ण"/>
    <w:basedOn w:val="a1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0A6BAE" w:rsidRDefault="00A94EF5">
          <w:pPr>
            <w:rPr>
              <w:rFonts w:cs="Calibri"/>
              <w:cs/>
              <w:lang w:bidi="hi"/>
            </w:rPr>
          </w:pPr>
          <w:r>
            <w:rPr>
              <w:rFonts w:cs="Kokila"/>
              <w:cs/>
              <w:lang w:bidi="hi-IN"/>
            </w:rPr>
            <w:t>[</w:t>
          </w:r>
          <w:r>
            <w:rPr>
              <w:rFonts w:cs="Mangal"/>
              <w:cs/>
              <w:lang w:bidi="hi-IN"/>
            </w:rPr>
            <w:t>संगठन</w:t>
          </w:r>
          <w:r>
            <w:rPr>
              <w:rFonts w:cs="Kokila"/>
              <w:cs/>
              <w:lang w:bidi="hi-IN"/>
            </w:rPr>
            <w:t>/</w:t>
          </w:r>
          <w:r>
            <w:rPr>
              <w:rFonts w:cs="Mangal"/>
              <w:cs/>
              <w:lang w:bidi="hi-IN"/>
            </w:rPr>
            <w:t>ईवेंट</w:t>
          </w:r>
          <w:r>
            <w:rPr>
              <w:rFonts w:cs="Kokila"/>
              <w:cs/>
              <w:lang w:bidi="hi-IN"/>
            </w:rPr>
            <w:t>]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0A6BAE" w:rsidRDefault="00A94EF5">
          <w:pPr>
            <w:rPr>
              <w:rFonts w:cs="Calibri"/>
              <w:cs/>
              <w:lang w:bidi="hi"/>
            </w:rPr>
          </w:pPr>
          <w:r>
            <w:rPr>
              <w:rFonts w:cs="Kokila"/>
              <w:cs/>
              <w:lang w:bidi="hi-IN"/>
            </w:rPr>
            <w:t>[</w:t>
          </w:r>
          <w:r>
            <w:rPr>
              <w:rFonts w:cs="Mangal"/>
              <w:cs/>
              <w:lang w:bidi="hi-IN"/>
            </w:rPr>
            <w:t>इससे</w:t>
          </w:r>
          <w:r>
            <w:rPr>
              <w:rFonts w:cs="Kokila"/>
              <w:cs/>
              <w:lang w:bidi="hi-IN"/>
            </w:rPr>
            <w:t xml:space="preserve"> - </w:t>
          </w:r>
          <w:r>
            <w:rPr>
              <w:rFonts w:cs="Mangal"/>
              <w:cs/>
              <w:lang w:bidi="hi-IN"/>
            </w:rPr>
            <w:t>इस</w:t>
          </w:r>
          <w:r>
            <w:rPr>
              <w:rFonts w:cs="Kokila"/>
              <w:cs/>
              <w:lang w:bidi="hi-IN"/>
            </w:rPr>
            <w:t xml:space="preserve"> </w:t>
          </w:r>
          <w:r>
            <w:rPr>
              <w:rFonts w:cs="Mangal"/>
              <w:cs/>
              <w:lang w:bidi="hi-IN"/>
            </w:rPr>
            <w:t>तक</w:t>
          </w:r>
          <w:r>
            <w:rPr>
              <w:rFonts w:cs="Kokila"/>
              <w:cs/>
              <w:lang w:bidi="hi-IN"/>
            </w:rPr>
            <w:t>]</w:t>
          </w:r>
        </w:p>
      </w:docPartBody>
    </w:docPart>
    <w:docPart>
      <w:docPartPr>
        <w:name w:val="A236089BBABA4778B49D6290987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09AC-E7C8-4663-A9B0-4E0CEC3EF875}"/>
      </w:docPartPr>
      <w:docPartBody>
        <w:p w:rsidR="000A6BAE" w:rsidRDefault="00A94EF5">
          <w:pPr>
            <w:rPr>
              <w:rFonts w:cs="Calibri"/>
              <w:cs/>
              <w:lang w:bidi="hi"/>
            </w:rPr>
          </w:pPr>
          <w:r>
            <w:rPr>
              <w:rFonts w:cs="Kokila"/>
              <w:cs/>
              <w:lang w:bidi="hi-IN"/>
            </w:rPr>
            <w:t>[</w:t>
          </w:r>
          <w:r>
            <w:rPr>
              <w:rFonts w:cs="Mangal"/>
              <w:cs/>
              <w:lang w:bidi="hi-IN"/>
            </w:rPr>
            <w:t>दिनांक</w:t>
          </w:r>
          <w:r>
            <w:rPr>
              <w:rFonts w:cs="Kokila"/>
              <w:cs/>
              <w:lang w:bidi="hi-IN"/>
            </w:rPr>
            <w:t xml:space="preserve"> </w:t>
          </w:r>
          <w:r>
            <w:rPr>
              <w:rFonts w:cs="Mangal"/>
              <w:cs/>
              <w:lang w:bidi="hi-IN"/>
            </w:rPr>
            <w:t>चुनें</w:t>
          </w:r>
          <w:r>
            <w:rPr>
              <w:rFonts w:cs="Kokila"/>
              <w:cs/>
              <w:lang w:bidi="hi-IN"/>
            </w:rPr>
            <w:t>]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0A6BAE" w:rsidRDefault="00A94EF5">
          <w:pPr>
            <w:rPr>
              <w:rFonts w:cs="Calibri"/>
              <w:cs/>
              <w:lang w:bidi="hi"/>
            </w:rPr>
          </w:pPr>
          <w:r>
            <w:rPr>
              <w:rFonts w:cs="Kokila"/>
              <w:cs/>
              <w:lang w:bidi="hi-IN"/>
            </w:rPr>
            <w:t>[</w:t>
          </w:r>
          <w:r>
            <w:rPr>
              <w:rFonts w:cs="Mangal"/>
              <w:cs/>
              <w:lang w:bidi="hi-IN"/>
            </w:rPr>
            <w:t>स्थान</w:t>
          </w:r>
          <w:r>
            <w:rPr>
              <w:rFonts w:cs="Kokila"/>
              <w:cs/>
              <w:lang w:bidi="hi-I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AE"/>
    <w:rsid w:val="000A6BAE"/>
    <w:rsid w:val="00A9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878975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2013-02-25T09:23:00+00:00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1676116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TP104021441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EBE3FF-2DDB-45DF-AD50-2F63C102DD6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90105F9-ADA3-4A50-84F0-5055E0239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7A1A8-E870-4353-AC24-7A262C58D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Office_7242494_TF04021442</Template>
  <TotalTime>217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शीर्षक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59</cp:revision>
  <cp:lastPrinted>2013-02-20T22:07:00Z</cp:lastPrinted>
  <dcterms:created xsi:type="dcterms:W3CDTF">2013-02-20T20:51:00Z</dcterms:created>
  <dcterms:modified xsi:type="dcterms:W3CDTF">2016-06-21T13:05:00Z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