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4" w:rsidRPr="00072057" w:rsidRDefault="006C45E0">
      <w:pPr>
        <w:pStyle w:val="a4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564760258"/>
          <w:placeholder>
            <w:docPart w:val="51A60F1BB0AC4B17BCC68B0070965DB2"/>
          </w:placeholder>
          <w:temporary/>
          <w:showingPlcHdr/>
          <w15:appearance w15:val="hidden"/>
          <w:text/>
        </w:sdtPr>
        <w:sdtEndPr/>
        <w:sdtContent>
          <w:r w:rsidR="0086768A" w:rsidRPr="00072057">
            <w:rPr>
              <w:rFonts w:asciiTheme="majorBidi" w:hAnsiTheme="majorBidi" w:cstheme="majorBidi"/>
              <w:bCs/>
              <w:szCs w:val="36"/>
              <w:cs/>
              <w:lang w:val="hi-IN"/>
            </w:rPr>
            <w:t>[स्कूल का नाम]</w:t>
          </w:r>
        </w:sdtContent>
      </w:sdt>
    </w:p>
    <w:p w:rsidR="00284674" w:rsidRPr="00072057" w:rsidRDefault="006C45E0">
      <w:pPr>
        <w:pStyle w:val="a7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699623062"/>
          <w:placeholder>
            <w:docPart w:val="B575717A7C924F97B43FCA7831ADE599"/>
          </w:placeholder>
          <w:temporary/>
          <w:showingPlcHdr/>
          <w15:appearance w15:val="hidden"/>
          <w:text/>
        </w:sdtPr>
        <w:sdtEndPr/>
        <w:sdtContent>
          <w:r w:rsidR="0086768A" w:rsidRPr="00072057">
            <w:rPr>
              <w:rFonts w:asciiTheme="majorBidi" w:hAnsiTheme="majorBidi" w:cstheme="majorBidi"/>
              <w:bCs/>
              <w:szCs w:val="148"/>
              <w:cs/>
              <w:lang w:val="hi-IN"/>
            </w:rPr>
            <w:t>पुरस्कार का प्रमाणपत्र</w:t>
          </w:r>
        </w:sdtContent>
      </w:sdt>
    </w:p>
    <w:p w:rsidR="00284674" w:rsidRPr="00072057" w:rsidRDefault="006C45E0">
      <w:p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Pr="006C45E0">
            <w:rPr>
              <w:rFonts w:asciiTheme="majorBidi" w:hAnsiTheme="majorBidi" w:cs="Mangal"/>
              <w:cs/>
              <w:lang w:val="hi-IN"/>
            </w:rPr>
            <w:t>[यहाँ पाठ जोड़ें</w:t>
          </w:r>
          <w:r w:rsidRPr="006C45E0">
            <w:rPr>
              <w:rFonts w:asciiTheme="majorBidi" w:hAnsiTheme="majorBidi" w:cstheme="majorBidi"/>
              <w:lang w:val="hi-IN"/>
            </w:rPr>
            <w:t xml:space="preserve">, </w:t>
          </w:r>
          <w:r w:rsidRPr="006C45E0">
            <w:rPr>
              <w:rFonts w:asciiTheme="majorBidi" w:hAnsiTheme="majorBidi" w:cs="Mangal"/>
              <w:cs/>
              <w:lang w:val="hi-IN"/>
            </w:rPr>
            <w:t xml:space="preserve">जैसे </w:t>
          </w:r>
          <w:r w:rsidRPr="006C45E0">
            <w:rPr>
              <w:rFonts w:asciiTheme="majorBidi" w:hAnsiTheme="majorBidi" w:cstheme="majorBidi"/>
              <w:lang w:val="hi-IN"/>
            </w:rPr>
            <w:t>‘</w:t>
          </w:r>
          <w:r w:rsidRPr="006C45E0">
            <w:rPr>
              <w:rFonts w:asciiTheme="majorBidi" w:hAnsiTheme="majorBidi" w:cs="Mangal"/>
              <w:cs/>
              <w:lang w:val="hi-IN"/>
            </w:rPr>
            <w:t>इनके योगदान को पहचानना]</w:t>
          </w:r>
        </w:sdtContent>
      </w:sdt>
    </w:p>
    <w:p w:rsidR="00284674" w:rsidRPr="00072057" w:rsidRDefault="006C45E0">
      <w:pPr>
        <w:pStyle w:val="a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509747913"/>
          <w:placeholder>
            <w:docPart w:val="667F78C5C96E4B9E8048E555EBA1E782"/>
          </w:placeholder>
          <w:temporary/>
          <w:showingPlcHdr/>
          <w15:appearance w15:val="hidden"/>
          <w:text/>
        </w:sdtPr>
        <w:sdtEndPr/>
        <w:sdtContent>
          <w:r w:rsidR="0086768A" w:rsidRPr="00072057">
            <w:rPr>
              <w:rFonts w:asciiTheme="majorBidi" w:hAnsiTheme="majorBidi" w:cstheme="majorBidi"/>
              <w:bCs/>
              <w:szCs w:val="90"/>
              <w:cs/>
              <w:lang w:val="hi-IN"/>
            </w:rPr>
            <w:t>[प्राप्तकर्ता का नाम]</w:t>
          </w:r>
        </w:sdtContent>
      </w:sdt>
    </w:p>
    <w:p w:rsidR="00284674" w:rsidRPr="00072057" w:rsidRDefault="006C45E0">
      <w:p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125351361"/>
          <w:placeholder>
            <w:docPart w:val="EDFFF700F80A4B8DBAE0A4E46FAE6749"/>
          </w:placeholder>
          <w:temporary/>
          <w:showingPlcHdr/>
          <w15:appearance w15:val="hidden"/>
          <w:text/>
        </w:sdtPr>
        <w:sdtEndPr/>
        <w:sdtContent>
          <w:r w:rsidR="0086768A" w:rsidRPr="00072057">
            <w:rPr>
              <w:rFonts w:asciiTheme="majorBidi" w:hAnsiTheme="majorBidi" w:cstheme="majorBidi"/>
              <w:cs/>
              <w:lang w:val="hi-IN"/>
            </w:rPr>
            <w:t>[पुरस्कार के लिए यहाँ योगदान/कारण का वर्णन करें]</w:t>
          </w:r>
        </w:sdtContent>
      </w:sdt>
    </w:p>
    <w:tbl>
      <w:tblPr>
        <w:tblW w:w="504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5040"/>
      </w:tblGrid>
      <w:tr w:rsidR="00284674" w:rsidRPr="00072057">
        <w:trPr>
          <w:trHeight w:val="1080"/>
          <w:jc w:val="right"/>
        </w:trPr>
        <w:tc>
          <w:tcPr>
            <w:tcW w:w="8424" w:type="dxa"/>
            <w:tcBorders>
              <w:bottom w:val="single" w:sz="4" w:space="0" w:color="4C2E2F" w:themeColor="text2"/>
            </w:tcBorders>
            <w:vAlign w:val="bottom"/>
          </w:tcPr>
          <w:p w:rsidR="00284674" w:rsidRPr="00072057" w:rsidRDefault="00284674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284674" w:rsidRPr="00072057">
        <w:trPr>
          <w:jc w:val="right"/>
        </w:trPr>
        <w:sdt>
          <w:sdtPr>
            <w:rPr>
              <w:rFonts w:asciiTheme="majorBidi" w:hAnsiTheme="majorBidi" w:cstheme="majorBidi"/>
            </w:rPr>
            <w:id w:val="1599372147"/>
            <w:placeholder>
              <w:docPart w:val="09A113377A0344338C4A5F99B33CD24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24" w:type="dxa"/>
                <w:tcBorders>
                  <w:top w:val="single" w:sz="4" w:space="0" w:color="4C2E2F" w:themeColor="text2"/>
                </w:tcBorders>
              </w:tcPr>
              <w:p w:rsidR="00284674" w:rsidRPr="00072057" w:rsidRDefault="006C45E0">
                <w:pPr>
                  <w:pStyle w:val="a5"/>
                  <w:rPr>
                    <w:rFonts w:asciiTheme="majorBidi" w:hAnsiTheme="majorBidi" w:cstheme="majorBidi"/>
                  </w:rPr>
                </w:pPr>
                <w:r w:rsidRPr="006C45E0">
                  <w:rPr>
                    <w:rFonts w:asciiTheme="majorBidi" w:hAnsiTheme="majorBidi" w:cs="Mangal"/>
                    <w:szCs w:val="22"/>
                    <w:cs/>
                    <w:lang w:val="hi-IN"/>
                  </w:rPr>
                  <w:t>प्रधानाचार्य</w:t>
                </w:r>
              </w:p>
            </w:tc>
          </w:sdtContent>
        </w:sdt>
      </w:tr>
      <w:tr w:rsidR="00284674" w:rsidRPr="00072057">
        <w:trPr>
          <w:trHeight w:val="1080"/>
          <w:jc w:val="right"/>
        </w:trPr>
        <w:tc>
          <w:tcPr>
            <w:tcW w:w="8424" w:type="dxa"/>
            <w:tcBorders>
              <w:bottom w:val="single" w:sz="4" w:space="0" w:color="4C2E2F" w:themeColor="text2"/>
            </w:tcBorders>
            <w:vAlign w:val="bottom"/>
          </w:tcPr>
          <w:p w:rsidR="00284674" w:rsidRPr="00072057" w:rsidRDefault="00284674">
            <w:pPr>
              <w:pStyle w:val="a5"/>
              <w:rPr>
                <w:rFonts w:asciiTheme="majorBidi" w:hAnsiTheme="majorBidi" w:cstheme="majorBidi"/>
              </w:rPr>
            </w:pPr>
          </w:p>
        </w:tc>
      </w:tr>
      <w:tr w:rsidR="00284674" w:rsidRPr="00072057">
        <w:trPr>
          <w:jc w:val="right"/>
        </w:trPr>
        <w:tc>
          <w:tcPr>
            <w:tcW w:w="8424" w:type="dxa"/>
            <w:tcBorders>
              <w:top w:val="single" w:sz="4" w:space="0" w:color="4C2E2F" w:themeColor="text2"/>
            </w:tcBorders>
          </w:tcPr>
          <w:p w:rsidR="00284674" w:rsidRPr="00072057" w:rsidRDefault="0086768A">
            <w:pPr>
              <w:pStyle w:val="a5"/>
              <w:rPr>
                <w:rFonts w:asciiTheme="majorBidi" w:hAnsiTheme="majorBidi" w:cstheme="majorBidi"/>
              </w:rPr>
            </w:pPr>
            <w:r w:rsidRPr="00072057">
              <w:rPr>
                <w:rFonts w:asciiTheme="majorBidi" w:hAnsiTheme="majorBidi" w:cstheme="majorBidi"/>
                <w:szCs w:val="22"/>
                <w:cs/>
                <w:lang w:val="hi-IN"/>
              </w:rPr>
              <w:t>दिनांक</w:t>
            </w:r>
          </w:p>
        </w:tc>
      </w:tr>
    </w:tbl>
    <w:p w:rsidR="00284674" w:rsidRPr="00072057" w:rsidRDefault="0086768A">
      <w:pPr>
        <w:rPr>
          <w:rFonts w:asciiTheme="majorBidi" w:hAnsiTheme="majorBidi" w:cstheme="majorBidi"/>
        </w:rPr>
      </w:pPr>
      <w:r w:rsidRPr="00072057">
        <w:rPr>
          <w:rFonts w:asciiTheme="majorBidi" w:hAnsiTheme="majorBidi" w:cstheme="majorBid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0806"/>
            <wp:effectExtent l="0" t="0" r="0" b="3810"/>
            <wp:wrapNone/>
            <wp:docPr id="1" name="चि‍त्र 1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674" w:rsidRPr="00072057"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4"/>
    <w:rsid w:val="00072057"/>
    <w:rsid w:val="00284674"/>
    <w:rsid w:val="006C45E0"/>
    <w:rsid w:val="008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US" w:eastAsia="en-US" w:bidi="hi-IN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नाम"/>
    <w:basedOn w:val="a"/>
    <w:qFormat/>
    <w:rPr>
      <w:b/>
      <w:caps/>
      <w:spacing w:val="20"/>
      <w:sz w:val="90"/>
    </w:rPr>
  </w:style>
  <w:style w:type="paragraph" w:customStyle="1" w:styleId="a4">
    <w:name w:val="संगठन"/>
    <w:basedOn w:val="a"/>
    <w:qFormat/>
    <w:pPr>
      <w:spacing w:before="480" w:after="0"/>
    </w:pPr>
    <w:rPr>
      <w:b/>
      <w:sz w:val="36"/>
    </w:rPr>
  </w:style>
  <w:style w:type="paragraph" w:styleId="a5">
    <w:name w:val="Signature"/>
    <w:basedOn w:val="a"/>
    <w:next w:val="a"/>
    <w:link w:val="a6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a6">
    <w:name w:val="हस्ताक्षर वर्ण"/>
    <w:basedOn w:val="a0"/>
    <w:link w:val="a5"/>
    <w:uiPriority w:val="1"/>
    <w:rPr>
      <w:sz w:val="22"/>
    </w:rPr>
  </w:style>
  <w:style w:type="paragraph" w:styleId="a7">
    <w:name w:val="Title"/>
    <w:basedOn w:val="a"/>
    <w:next w:val="a"/>
    <w:link w:val="a8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8">
    <w:name w:val="शीर्षक वर्ण"/>
    <w:basedOn w:val="a0"/>
    <w:link w:val="a7"/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75717A7C924F97B43FCA7831ADE599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690DAF" w:rsidRDefault="00A42088" w:rsidP="00A42088">
          <w:pPr>
            <w:pStyle w:val="B575717A7C924F97B43FCA7831ADE5992"/>
          </w:pPr>
          <w:r w:rsidRPr="00072057">
            <w:rPr>
              <w:rFonts w:asciiTheme="majorBidi" w:hAnsiTheme="majorBidi" w:cstheme="majorBidi"/>
              <w:bCs/>
              <w:szCs w:val="148"/>
              <w:cs/>
              <w:lang w:val="hi-IN"/>
            </w:rPr>
            <w:t>पुरस्कार का प्रमाणपत्र</w:t>
          </w:r>
        </w:p>
      </w:docPartBody>
    </w:docPart>
    <w:docPart>
      <w:docPartPr>
        <w:name w:val="CA14BCB4BEBB4DCBAF12C3AB3496F8E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690DAF" w:rsidRDefault="00A42088" w:rsidP="00A42088">
          <w:pPr>
            <w:pStyle w:val="CA14BCB4BEBB4DCBAF12C3AB3496F8E02"/>
          </w:pPr>
          <w:r w:rsidRPr="006C45E0">
            <w:rPr>
              <w:rFonts w:asciiTheme="majorBidi" w:hAnsiTheme="majorBidi" w:cs="Mangal"/>
              <w:cs/>
              <w:lang w:val="hi-IN"/>
            </w:rPr>
            <w:t>[यहाँ पाठ जोड़ें</w:t>
          </w:r>
          <w:r w:rsidRPr="006C45E0">
            <w:rPr>
              <w:rFonts w:asciiTheme="majorBidi" w:hAnsiTheme="majorBidi" w:cstheme="majorBidi"/>
              <w:lang w:val="hi-IN"/>
            </w:rPr>
            <w:t xml:space="preserve">, </w:t>
          </w:r>
          <w:r w:rsidRPr="006C45E0">
            <w:rPr>
              <w:rFonts w:asciiTheme="majorBidi" w:hAnsiTheme="majorBidi" w:cs="Mangal"/>
              <w:cs/>
              <w:lang w:val="hi-IN"/>
            </w:rPr>
            <w:t xml:space="preserve">जैसे </w:t>
          </w:r>
          <w:r w:rsidRPr="006C45E0">
            <w:rPr>
              <w:rFonts w:asciiTheme="majorBidi" w:hAnsiTheme="majorBidi" w:cstheme="majorBidi"/>
              <w:lang w:val="hi-IN"/>
            </w:rPr>
            <w:t>‘</w:t>
          </w:r>
          <w:r w:rsidRPr="006C45E0">
            <w:rPr>
              <w:rFonts w:asciiTheme="majorBidi" w:hAnsiTheme="majorBidi" w:cs="Mangal"/>
              <w:cs/>
              <w:lang w:val="hi-IN"/>
            </w:rPr>
            <w:t>इनके योगदान को पहचानना]</w:t>
          </w:r>
        </w:p>
      </w:docPartBody>
    </w:docPart>
    <w:docPart>
      <w:docPartPr>
        <w:name w:val="667F78C5C96E4B9E8048E555EBA1E78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690DAF" w:rsidRDefault="00A42088" w:rsidP="00A42088">
          <w:pPr>
            <w:pStyle w:val="667F78C5C96E4B9E8048E555EBA1E7822"/>
          </w:pPr>
          <w:r w:rsidRPr="00072057">
            <w:rPr>
              <w:rFonts w:asciiTheme="majorBidi" w:hAnsiTheme="majorBidi" w:cstheme="majorBidi"/>
              <w:bCs/>
              <w:szCs w:val="90"/>
              <w:cs/>
              <w:lang w:val="hi-IN"/>
            </w:rPr>
            <w:t>[प्राप्तकर्ता का नाम]</w:t>
          </w:r>
        </w:p>
      </w:docPartBody>
    </w:docPart>
    <w:docPart>
      <w:docPartPr>
        <w:name w:val="EDFFF700F80A4B8DBAE0A4E46FAE6749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690DAF" w:rsidRDefault="00A42088" w:rsidP="00A42088">
          <w:pPr>
            <w:pStyle w:val="EDFFF700F80A4B8DBAE0A4E46FAE67492"/>
          </w:pPr>
          <w:r w:rsidRPr="00072057">
            <w:rPr>
              <w:rFonts w:asciiTheme="majorBidi" w:hAnsiTheme="majorBidi" w:cstheme="majorBidi"/>
              <w:cs/>
              <w:lang w:val="hi-IN"/>
            </w:rPr>
            <w:t>[पुरस्कार के लिए यहाँ योगदान/कारण का वर्णन करें]</w:t>
          </w:r>
        </w:p>
      </w:docPartBody>
    </w:docPart>
    <w:docPart>
      <w:docPartPr>
        <w:name w:val="51A60F1BB0AC4B17BCC68B0070965DB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690DAF" w:rsidRDefault="00A42088" w:rsidP="00A42088">
          <w:pPr>
            <w:pStyle w:val="51A60F1BB0AC4B17BCC68B0070965DB21"/>
          </w:pPr>
          <w:r w:rsidRPr="00072057">
            <w:rPr>
              <w:rFonts w:asciiTheme="majorBidi" w:hAnsiTheme="majorBidi" w:cstheme="majorBidi"/>
              <w:bCs/>
              <w:szCs w:val="36"/>
              <w:cs/>
              <w:lang w:val="hi-IN"/>
            </w:rPr>
            <w:t>[स्कूल का नाम]</w:t>
          </w:r>
        </w:p>
      </w:docPartBody>
    </w:docPart>
    <w:docPart>
      <w:docPartPr>
        <w:name w:val="09A113377A0344338C4A5F99B33CD24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9A3A30A1-41B5-4358-8A8B-427B685EDD90}"/>
      </w:docPartPr>
      <w:docPartBody>
        <w:p w:rsidR="00690DAF" w:rsidRDefault="00A42088" w:rsidP="00A42088">
          <w:pPr>
            <w:pStyle w:val="09A113377A0344338C4A5F99B33CD24C1"/>
          </w:pPr>
          <w:r w:rsidRPr="006C45E0">
            <w:rPr>
              <w:rFonts w:asciiTheme="majorBidi" w:hAnsiTheme="majorBidi" w:cs="Mangal"/>
              <w:szCs w:val="22"/>
              <w:cs/>
              <w:lang w:val="hi-IN"/>
            </w:rPr>
            <w:t>प्रधानाचार्य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AF"/>
    <w:rsid w:val="003B7187"/>
    <w:rsid w:val="003D51E6"/>
    <w:rsid w:val="00690DAF"/>
    <w:rsid w:val="00A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088"/>
    <w:rPr>
      <w:color w:val="808080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51A60F1BB0AC4B17BCC68B0070965DB2">
    <w:name w:val="51A60F1BB0AC4B17BCC68B0070965DB2"/>
    <w:rsid w:val="00A42088"/>
    <w:pPr>
      <w:spacing w:before="480" w:after="0" w:line="240" w:lineRule="auto"/>
      <w:jc w:val="center"/>
    </w:pPr>
    <w:rPr>
      <w:rFonts w:eastAsiaTheme="minorHAnsi"/>
      <w:b/>
      <w:noProof/>
      <w:color w:val="44546A" w:themeColor="text2"/>
      <w:sz w:val="36"/>
      <w:szCs w:val="26"/>
    </w:rPr>
  </w:style>
  <w:style w:type="paragraph" w:customStyle="1" w:styleId="B575717A7C924F97B43FCA7831ADE5991">
    <w:name w:val="B575717A7C924F97B43FCA7831ADE5991"/>
    <w:rsid w:val="00A42088"/>
    <w:pPr>
      <w:spacing w:before="200" w:after="0" w:line="240" w:lineRule="auto"/>
      <w:jc w:val="center"/>
    </w:pPr>
    <w:rPr>
      <w:rFonts w:ascii="Freestyle Script" w:eastAsiaTheme="minorHAnsi" w:hAnsi="Freestyle Script"/>
      <w:b/>
      <w:noProof/>
      <w:color w:val="ED7D31" w:themeColor="accent2"/>
      <w:sz w:val="148"/>
      <w:szCs w:val="26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1">
    <w:name w:val="CA14BCB4BEBB4DCBAF12C3AB3496F8E01"/>
    <w:rsid w:val="00A42088"/>
    <w:pPr>
      <w:spacing w:line="240" w:lineRule="auto"/>
      <w:jc w:val="center"/>
    </w:pPr>
    <w:rPr>
      <w:rFonts w:eastAsiaTheme="minorHAnsi"/>
      <w:noProof/>
      <w:color w:val="44546A" w:themeColor="text2"/>
      <w:sz w:val="26"/>
      <w:szCs w:val="26"/>
    </w:rPr>
  </w:style>
  <w:style w:type="paragraph" w:customStyle="1" w:styleId="667F78C5C96E4B9E8048E555EBA1E7821">
    <w:name w:val="667F78C5C96E4B9E8048E555EBA1E7821"/>
    <w:rsid w:val="00A42088"/>
    <w:pPr>
      <w:spacing w:line="240" w:lineRule="auto"/>
      <w:jc w:val="center"/>
    </w:pPr>
    <w:rPr>
      <w:rFonts w:eastAsiaTheme="minorHAnsi"/>
      <w:b/>
      <w:caps/>
      <w:noProof/>
      <w:color w:val="44546A" w:themeColor="text2"/>
      <w:spacing w:val="20"/>
      <w:sz w:val="90"/>
      <w:szCs w:val="26"/>
    </w:rPr>
  </w:style>
  <w:style w:type="paragraph" w:customStyle="1" w:styleId="EDFFF700F80A4B8DBAE0A4E46FAE67491">
    <w:name w:val="EDFFF700F80A4B8DBAE0A4E46FAE67491"/>
    <w:rsid w:val="00A42088"/>
    <w:pPr>
      <w:spacing w:line="240" w:lineRule="auto"/>
      <w:jc w:val="center"/>
    </w:pPr>
    <w:rPr>
      <w:rFonts w:eastAsiaTheme="minorHAnsi"/>
      <w:noProof/>
      <w:color w:val="44546A" w:themeColor="text2"/>
      <w:sz w:val="26"/>
      <w:szCs w:val="26"/>
    </w:rPr>
  </w:style>
  <w:style w:type="paragraph" w:customStyle="1" w:styleId="09A113377A0344338C4A5F99B33CD24C">
    <w:name w:val="09A113377A0344338C4A5F99B33CD24C"/>
    <w:rsid w:val="00A42088"/>
    <w:pPr>
      <w:spacing w:after="0" w:line="240" w:lineRule="auto"/>
    </w:pPr>
    <w:rPr>
      <w:rFonts w:eastAsiaTheme="minorHAnsi"/>
      <w:noProof/>
      <w:color w:val="44546A" w:themeColor="text2"/>
      <w:szCs w:val="26"/>
    </w:rPr>
  </w:style>
  <w:style w:type="paragraph" w:customStyle="1" w:styleId="51A60F1BB0AC4B17BCC68B0070965DB21">
    <w:name w:val="51A60F1BB0AC4B17BCC68B0070965DB21"/>
    <w:rsid w:val="00A42088"/>
    <w:pPr>
      <w:spacing w:before="480" w:after="0" w:line="240" w:lineRule="auto"/>
      <w:jc w:val="center"/>
    </w:pPr>
    <w:rPr>
      <w:rFonts w:eastAsiaTheme="minorHAnsi"/>
      <w:b/>
      <w:noProof/>
      <w:color w:val="44546A" w:themeColor="text2"/>
      <w:sz w:val="36"/>
      <w:szCs w:val="26"/>
    </w:rPr>
  </w:style>
  <w:style w:type="paragraph" w:customStyle="1" w:styleId="B575717A7C924F97B43FCA7831ADE5992">
    <w:name w:val="B575717A7C924F97B43FCA7831ADE5992"/>
    <w:rsid w:val="00A42088"/>
    <w:pPr>
      <w:spacing w:before="200" w:after="0" w:line="240" w:lineRule="auto"/>
      <w:jc w:val="center"/>
    </w:pPr>
    <w:rPr>
      <w:rFonts w:ascii="Freestyle Script" w:eastAsiaTheme="minorHAnsi" w:hAnsi="Freestyle Script"/>
      <w:b/>
      <w:noProof/>
      <w:color w:val="ED7D31" w:themeColor="accent2"/>
      <w:sz w:val="148"/>
      <w:szCs w:val="26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2">
    <w:name w:val="CA14BCB4BEBB4DCBAF12C3AB3496F8E02"/>
    <w:rsid w:val="00A42088"/>
    <w:pPr>
      <w:spacing w:line="240" w:lineRule="auto"/>
      <w:jc w:val="center"/>
    </w:pPr>
    <w:rPr>
      <w:rFonts w:eastAsiaTheme="minorHAnsi"/>
      <w:noProof/>
      <w:color w:val="44546A" w:themeColor="text2"/>
      <w:sz w:val="26"/>
      <w:szCs w:val="26"/>
    </w:rPr>
  </w:style>
  <w:style w:type="paragraph" w:customStyle="1" w:styleId="667F78C5C96E4B9E8048E555EBA1E7822">
    <w:name w:val="667F78C5C96E4B9E8048E555EBA1E7822"/>
    <w:rsid w:val="00A42088"/>
    <w:pPr>
      <w:spacing w:line="240" w:lineRule="auto"/>
      <w:jc w:val="center"/>
    </w:pPr>
    <w:rPr>
      <w:rFonts w:eastAsiaTheme="minorHAnsi"/>
      <w:b/>
      <w:caps/>
      <w:noProof/>
      <w:color w:val="44546A" w:themeColor="text2"/>
      <w:spacing w:val="20"/>
      <w:sz w:val="90"/>
      <w:szCs w:val="26"/>
    </w:rPr>
  </w:style>
  <w:style w:type="paragraph" w:customStyle="1" w:styleId="EDFFF700F80A4B8DBAE0A4E46FAE67492">
    <w:name w:val="EDFFF700F80A4B8DBAE0A4E46FAE67492"/>
    <w:rsid w:val="00A42088"/>
    <w:pPr>
      <w:spacing w:line="240" w:lineRule="auto"/>
      <w:jc w:val="center"/>
    </w:pPr>
    <w:rPr>
      <w:rFonts w:eastAsiaTheme="minorHAnsi"/>
      <w:noProof/>
      <w:color w:val="44546A" w:themeColor="text2"/>
      <w:sz w:val="26"/>
      <w:szCs w:val="26"/>
    </w:rPr>
  </w:style>
  <w:style w:type="paragraph" w:customStyle="1" w:styleId="09A113377A0344338C4A5F99B33CD24C1">
    <w:name w:val="09A113377A0344338C4A5F99B33CD24C1"/>
    <w:rsid w:val="00A42088"/>
    <w:pPr>
      <w:spacing w:after="0" w:line="240" w:lineRule="auto"/>
    </w:pPr>
    <w:rPr>
      <w:rFonts w:eastAsiaTheme="minorHAnsi"/>
      <w:noProof/>
      <w:color w:val="44546A" w:themeColor="text2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165ae76d-b9d2-415a-b505-f591bf1969c0" xsi:nil="true"/>
    <ApprovalStatus xmlns="165ae76d-b9d2-415a-b505-f591bf1969c0">InProgress</ApprovalStatus>
    <MarketSpecific xmlns="165ae76d-b9d2-415a-b505-f591bf1969c0">false</MarketSpecific>
    <LocComments xmlns="165ae76d-b9d2-415a-b505-f591bf1969c0" xsi:nil="true"/>
    <LocLastLocAttemptVersionTypeLookup xmlns="165ae76d-b9d2-415a-b505-f591bf1969c0" xsi:nil="true"/>
    <DirectSourceMarket xmlns="165ae76d-b9d2-415a-b505-f591bf1969c0">english</DirectSourceMarket>
    <ThumbnailAssetId xmlns="165ae76d-b9d2-415a-b505-f591bf1969c0" xsi:nil="true"/>
    <PrimaryImageGen xmlns="165ae76d-b9d2-415a-b505-f591bf1969c0">true</PrimaryImageGen>
    <LocNewPublishedVersionLookup xmlns="165ae76d-b9d2-415a-b505-f591bf1969c0" xsi:nil="true"/>
    <LegacyData xmlns="165ae76d-b9d2-415a-b505-f591bf1969c0" xsi:nil="true"/>
    <LocRecommendedHandoff xmlns="165ae76d-b9d2-415a-b505-f591bf1969c0" xsi:nil="true"/>
    <BusinessGroup xmlns="165ae76d-b9d2-415a-b505-f591bf1969c0" xsi:nil="true"/>
    <BlockPublish xmlns="165ae76d-b9d2-415a-b505-f591bf1969c0">false</BlockPublish>
    <TPFriendlyName xmlns="165ae76d-b9d2-415a-b505-f591bf1969c0" xsi:nil="true"/>
    <LocOverallPublishStatusLookup xmlns="165ae76d-b9d2-415a-b505-f591bf1969c0" xsi:nil="true"/>
    <NumericId xmlns="165ae76d-b9d2-415a-b505-f591bf1969c0" xsi:nil="true"/>
    <APEditor xmlns="165ae76d-b9d2-415a-b505-f591bf1969c0">
      <UserInfo>
        <DisplayName/>
        <AccountId xsi:nil="true"/>
        <AccountType/>
      </UserInfo>
    </APEditor>
    <SourceTitle xmlns="165ae76d-b9d2-415a-b505-f591bf1969c0" xsi:nil="true"/>
    <OpenTemplate xmlns="165ae76d-b9d2-415a-b505-f591bf1969c0">true</OpenTemplate>
    <LocOverallLocStatusLookup xmlns="165ae76d-b9d2-415a-b505-f591bf1969c0" xsi:nil="true"/>
    <UALocComments xmlns="165ae76d-b9d2-415a-b505-f591bf1969c0" xsi:nil="true"/>
    <ParentAssetId xmlns="165ae76d-b9d2-415a-b505-f591bf1969c0" xsi:nil="true"/>
    <IntlLangReviewDate xmlns="165ae76d-b9d2-415a-b505-f591bf1969c0" xsi:nil="true"/>
    <FeatureTagsTaxHTField0 xmlns="165ae76d-b9d2-415a-b505-f591bf1969c0">
      <Terms xmlns="http://schemas.microsoft.com/office/infopath/2007/PartnerControls"/>
    </FeatureTagsTaxHTField0>
    <PublishStatusLookup xmlns="165ae76d-b9d2-415a-b505-f591bf1969c0">
      <Value>225377</Value>
    </PublishStatusLookup>
    <Providers xmlns="165ae76d-b9d2-415a-b505-f591bf1969c0" xsi:nil="true"/>
    <MachineTranslated xmlns="165ae76d-b9d2-415a-b505-f591bf1969c0">false</MachineTranslated>
    <OriginalSourceMarket xmlns="165ae76d-b9d2-415a-b505-f591bf1969c0">english</OriginalSourceMarket>
    <APDescription xmlns="165ae76d-b9d2-415a-b505-f591bf1969c0">शिक्षक, प्राथमिक छात्र उपलब्धियों और भागीदारी को प्रोत्साहित करने और पहचानने के लिए इस अनुकूलन योग्य पुरस्कार प्रमाणपत्र का उपयोग करें.</APDescription>
    <ClipArtFilename xmlns="165ae76d-b9d2-415a-b505-f591bf1969c0" xsi:nil="true"/>
    <ContentItem xmlns="165ae76d-b9d2-415a-b505-f591bf1969c0" xsi:nil="true"/>
    <TPInstallLocation xmlns="165ae76d-b9d2-415a-b505-f591bf1969c0" xsi:nil="true"/>
    <PublishTargets xmlns="165ae76d-b9d2-415a-b505-f591bf1969c0">OfficeOnlineVNext</PublishTargets>
    <TimesCloned xmlns="165ae76d-b9d2-415a-b505-f591bf1969c0" xsi:nil="true"/>
    <AssetStart xmlns="165ae76d-b9d2-415a-b505-f591bf1969c0">2011-11-16T23:45:00+00:00</AssetStart>
    <Provider xmlns="165ae76d-b9d2-415a-b505-f591bf1969c0" xsi:nil="true"/>
    <AcquiredFrom xmlns="165ae76d-b9d2-415a-b505-f591bf1969c0">Internal MS</AcquiredFrom>
    <FriendlyTitle xmlns="165ae76d-b9d2-415a-b505-f591bf1969c0" xsi:nil="true"/>
    <LastHandOff xmlns="165ae76d-b9d2-415a-b505-f591bf1969c0" xsi:nil="true"/>
    <TPClientViewer xmlns="165ae76d-b9d2-415a-b505-f591bf1969c0" xsi:nil="true"/>
    <TemplateStatus xmlns="165ae76d-b9d2-415a-b505-f591bf1969c0">Complete</TemplateStatus>
    <Downloads xmlns="165ae76d-b9d2-415a-b505-f591bf1969c0">0</Downloads>
    <OOCacheId xmlns="165ae76d-b9d2-415a-b505-f591bf1969c0" xsi:nil="true"/>
    <IsDeleted xmlns="165ae76d-b9d2-415a-b505-f591bf1969c0">false</IsDeleted>
    <AssetExpire xmlns="165ae76d-b9d2-415a-b505-f591bf1969c0">2029-05-12T07:00:00+00:00</AssetExpire>
    <DSATActionTaken xmlns="165ae76d-b9d2-415a-b505-f591bf1969c0" xsi:nil="true"/>
    <LocPublishedDependentAssetsLookup xmlns="165ae76d-b9d2-415a-b505-f591bf1969c0" xsi:nil="true"/>
    <CSXSubmissionMarket xmlns="165ae76d-b9d2-415a-b505-f591bf1969c0" xsi:nil="true"/>
    <TPExecutable xmlns="165ae76d-b9d2-415a-b505-f591bf1969c0" xsi:nil="true"/>
    <EditorialTags xmlns="165ae76d-b9d2-415a-b505-f591bf1969c0" xsi:nil="true"/>
    <SubmitterId xmlns="165ae76d-b9d2-415a-b505-f591bf1969c0" xsi:nil="true"/>
    <ApprovalLog xmlns="165ae76d-b9d2-415a-b505-f591bf1969c0" xsi:nil="true"/>
    <AssetType xmlns="165ae76d-b9d2-415a-b505-f591bf1969c0">TP</AssetType>
    <BugNumber xmlns="165ae76d-b9d2-415a-b505-f591bf1969c0" xsi:nil="true"/>
    <CSXSubmissionDate xmlns="165ae76d-b9d2-415a-b505-f591bf1969c0" xsi:nil="true"/>
    <CSXUpdate xmlns="165ae76d-b9d2-415a-b505-f591bf1969c0">false</CSXUpdate>
    <Milestone xmlns="165ae76d-b9d2-415a-b505-f591bf1969c0" xsi:nil="true"/>
    <RecommendationsModifier xmlns="165ae76d-b9d2-415a-b505-f591bf1969c0" xsi:nil="true"/>
    <OriginAsset xmlns="165ae76d-b9d2-415a-b505-f591bf1969c0" xsi:nil="true"/>
    <TPComponent xmlns="165ae76d-b9d2-415a-b505-f591bf1969c0" xsi:nil="true"/>
    <AssetId xmlns="165ae76d-b9d2-415a-b505-f591bf1969c0">TP102780809</AssetId>
    <IntlLocPriority xmlns="165ae76d-b9d2-415a-b505-f591bf1969c0" xsi:nil="true"/>
    <PolicheckWords xmlns="165ae76d-b9d2-415a-b505-f591bf1969c0" xsi:nil="true"/>
    <TPLaunchHelpLink xmlns="165ae76d-b9d2-415a-b505-f591bf1969c0" xsi:nil="true"/>
    <TPApplication xmlns="165ae76d-b9d2-415a-b505-f591bf1969c0" xsi:nil="true"/>
    <CrawlForDependencies xmlns="165ae76d-b9d2-415a-b505-f591bf1969c0">false</CrawlForDependencies>
    <HandoffToMSDN xmlns="165ae76d-b9d2-415a-b505-f591bf1969c0" xsi:nil="true"/>
    <PlannedPubDate xmlns="165ae76d-b9d2-415a-b505-f591bf1969c0" xsi:nil="true"/>
    <IntlLangReviewer xmlns="165ae76d-b9d2-415a-b505-f591bf1969c0" xsi:nil="true"/>
    <TrustLevel xmlns="165ae76d-b9d2-415a-b505-f591bf1969c0">1 Microsoft Managed Content</TrustLevel>
    <LocLastLocAttemptVersionLookup xmlns="165ae76d-b9d2-415a-b505-f591bf1969c0">689388</LocLastLocAttemptVersionLookup>
    <LocProcessedForHandoffsLookup xmlns="165ae76d-b9d2-415a-b505-f591bf1969c0" xsi:nil="true"/>
    <IsSearchable xmlns="165ae76d-b9d2-415a-b505-f591bf1969c0">true</IsSearchable>
    <TemplateTemplateType xmlns="165ae76d-b9d2-415a-b505-f591bf1969c0">Word Document Template</TemplateTemplateType>
    <CampaignTagsTaxHTField0 xmlns="165ae76d-b9d2-415a-b505-f591bf1969c0">
      <Terms xmlns="http://schemas.microsoft.com/office/infopath/2007/PartnerControls"/>
    </CampaignTagsTaxHTField0>
    <TPNamespace xmlns="165ae76d-b9d2-415a-b505-f591bf1969c0" xsi:nil="true"/>
    <LocOverallPreviewStatusLookup xmlns="165ae76d-b9d2-415a-b505-f591bf1969c0" xsi:nil="true"/>
    <TaxCatchAll xmlns="165ae76d-b9d2-415a-b505-f591bf1969c0"/>
    <Markets xmlns="165ae76d-b9d2-415a-b505-f591bf1969c0"/>
    <UAProjectedTotalWords xmlns="165ae76d-b9d2-415a-b505-f591bf1969c0" xsi:nil="true"/>
    <IntlLangReview xmlns="165ae76d-b9d2-415a-b505-f591bf1969c0" xsi:nil="true"/>
    <OutputCachingOn xmlns="165ae76d-b9d2-415a-b505-f591bf1969c0">false</OutputCachingOn>
    <APAuthor xmlns="165ae76d-b9d2-415a-b505-f591bf1969c0">
      <UserInfo>
        <DisplayName>REDMOND\ncrowell</DisplayName>
        <AccountId>81</AccountId>
        <AccountType/>
      </UserInfo>
    </APAuthor>
    <LocManualTestRequired xmlns="165ae76d-b9d2-415a-b505-f591bf1969c0">false</LocManualTestRequired>
    <TPCommandLine xmlns="165ae76d-b9d2-415a-b505-f591bf1969c0" xsi:nil="true"/>
    <TPAppVersion xmlns="165ae76d-b9d2-415a-b505-f591bf1969c0" xsi:nil="true"/>
    <EditorialStatus xmlns="165ae76d-b9d2-415a-b505-f591bf1969c0">Complete</EditorialStatus>
    <LastModifiedDateTime xmlns="165ae76d-b9d2-415a-b505-f591bf1969c0" xsi:nil="true"/>
    <ScenarioTagsTaxHTField0 xmlns="165ae76d-b9d2-415a-b505-f591bf1969c0">
      <Terms xmlns="http://schemas.microsoft.com/office/infopath/2007/PartnerControls"/>
    </ScenarioTagsTaxHTField0>
    <LocProcessedForMarketsLookup xmlns="165ae76d-b9d2-415a-b505-f591bf1969c0" xsi:nil="true"/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UACurrentWords xmlns="165ae76d-b9d2-415a-b505-f591bf1969c0" xsi:nil="true"/>
    <ArtSampleDocs xmlns="165ae76d-b9d2-415a-b505-f591bf1969c0" xsi:nil="true"/>
    <UALocRecommendation xmlns="165ae76d-b9d2-415a-b505-f591bf1969c0">Localize</UALocRecommendation>
    <Manager xmlns="165ae76d-b9d2-415a-b505-f591bf1969c0" xsi:nil="true"/>
    <LocOverallHandbackStatusLookup xmlns="165ae76d-b9d2-415a-b505-f591bf1969c0" xsi:nil="true"/>
    <ShowIn xmlns="165ae76d-b9d2-415a-b505-f591bf1969c0">Show everywhere</ShowIn>
    <UANotes xmlns="165ae76d-b9d2-415a-b505-f591bf1969c0" xsi:nil="true"/>
    <InternalTagsTaxHTField0 xmlns="165ae76d-b9d2-415a-b505-f591bf1969c0">
      <Terms xmlns="http://schemas.microsoft.com/office/infopath/2007/PartnerControls"/>
    </InternalTagsTaxHTField0>
    <CSXHash xmlns="165ae76d-b9d2-415a-b505-f591bf1969c0" xsi:nil="true"/>
    <VoteCount xmlns="165ae76d-b9d2-415a-b505-f591bf1969c0" xsi:nil="true"/>
    <OriginalRelease xmlns="165ae76d-b9d2-415a-b505-f591bf1969c0">15</OriginalRelease>
    <LocMarketGroupTiers2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E1DF1D9A-1740-4891-8A1A-18E81121B1E1}"/>
</file>

<file path=customXml/itemProps2.xml><?xml version="1.0" encoding="utf-8"?>
<ds:datastoreItem xmlns:ds="http://schemas.openxmlformats.org/officeDocument/2006/customXml" ds:itemID="{6BB115FC-6BF4-4E4F-B3A0-BEF27A8BC214}"/>
</file>

<file path=customXml/itemProps3.xml><?xml version="1.0" encoding="utf-8"?>
<ds:datastoreItem xmlns:ds="http://schemas.openxmlformats.org/officeDocument/2006/customXml" ds:itemID="{75DA2A60-1651-48F2-913D-7C5DADD95353}"/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Award_15_TP102780809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26</cp:revision>
  <dcterms:created xsi:type="dcterms:W3CDTF">2011-11-11T16:10:00Z</dcterms:created>
  <dcterms:modified xsi:type="dcterms:W3CDTF">2012-06-12T04:56:00Z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0x01010008F5A5F018C6EC4E88C09A7D747D6CD1040067BA0D3BFF39BE44935D14A59A02BAFE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