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सप्ताह के दिन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21C68" w:rsidRPr="00647EDB">
        <w:trPr>
          <w:trHeight w:hRule="exact" w:val="475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421C68" w:rsidRPr="00647EDB" w:rsidRDefault="00510BAF" w:rsidP="00647EDB">
            <w:pPr>
              <w:pStyle w:val="a7"/>
              <w:rPr>
                <w:rFonts w:cs="Nirmala UI"/>
              </w:rPr>
            </w:pPr>
            <w:r w:rsidRPr="00647EDB">
              <w:rPr>
                <w:rFonts w:cs="Nirmala UI"/>
                <w:cs/>
                <w:lang w:val="hi-IN"/>
              </w:rPr>
              <w:t>सोमवार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421C68" w:rsidRPr="00647EDB" w:rsidRDefault="00510BAF" w:rsidP="00647EDB">
            <w:pPr>
              <w:pStyle w:val="a7"/>
              <w:rPr>
                <w:rFonts w:cs="Nirmala UI"/>
              </w:rPr>
            </w:pPr>
            <w:r w:rsidRPr="00647EDB">
              <w:rPr>
                <w:rFonts w:cs="Nirmala UI"/>
                <w:cs/>
                <w:lang w:val="hi-IN"/>
              </w:rPr>
              <w:t>मंगलवार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421C68" w:rsidRPr="00647EDB" w:rsidRDefault="00510BAF" w:rsidP="00647EDB">
            <w:pPr>
              <w:pStyle w:val="a7"/>
              <w:rPr>
                <w:rFonts w:cs="Nirmala UI"/>
              </w:rPr>
            </w:pPr>
            <w:r w:rsidRPr="00647EDB">
              <w:rPr>
                <w:rFonts w:cs="Nirmala UI"/>
                <w:cs/>
                <w:lang w:val="hi-IN"/>
              </w:rPr>
              <w:t>बुधवार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421C68" w:rsidRPr="00647EDB" w:rsidRDefault="00510BAF" w:rsidP="00647EDB">
            <w:pPr>
              <w:pStyle w:val="a7"/>
              <w:rPr>
                <w:rFonts w:cs="Nirmala UI"/>
              </w:rPr>
            </w:pPr>
            <w:proofErr w:type="spellStart"/>
            <w:r w:rsidRPr="00647EDB">
              <w:rPr>
                <w:rFonts w:cs="Nirmala UI"/>
                <w:cs/>
                <w:lang w:val="hi-IN"/>
              </w:rPr>
              <w:t>गुरूवार</w:t>
            </w:r>
            <w:proofErr w:type="spellEnd"/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421C68" w:rsidRPr="00647EDB" w:rsidRDefault="00510BAF" w:rsidP="00647EDB">
            <w:pPr>
              <w:pStyle w:val="a7"/>
              <w:rPr>
                <w:rFonts w:cs="Nirmala UI"/>
              </w:rPr>
            </w:pPr>
            <w:r w:rsidRPr="00647EDB">
              <w:rPr>
                <w:rFonts w:cs="Nirmala UI"/>
                <w:cs/>
                <w:lang w:val="hi-IN"/>
              </w:rPr>
              <w:t>शुक्रवार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421C68" w:rsidRPr="00647EDB" w:rsidRDefault="00510BAF" w:rsidP="00647EDB">
            <w:pPr>
              <w:pStyle w:val="a7"/>
              <w:rPr>
                <w:rFonts w:cs="Nirmala UI"/>
              </w:rPr>
            </w:pPr>
            <w:r w:rsidRPr="00647EDB">
              <w:rPr>
                <w:rFonts w:cs="Nirmala UI"/>
                <w:cs/>
                <w:lang w:val="hi-IN"/>
              </w:rPr>
              <w:t>शनिवार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421C68" w:rsidRPr="00647EDB" w:rsidRDefault="00510BAF" w:rsidP="00647EDB">
            <w:pPr>
              <w:pStyle w:val="a7"/>
              <w:rPr>
                <w:rFonts w:cs="Nirmala UI"/>
              </w:rPr>
            </w:pPr>
            <w:r w:rsidRPr="00647EDB">
              <w:rPr>
                <w:rFonts w:cs="Nirmala UI"/>
                <w:cs/>
                <w:lang w:val="hi-IN"/>
              </w:rPr>
              <w:t>रविवार</w:t>
            </w:r>
          </w:p>
        </w:tc>
      </w:tr>
    </w:tbl>
    <w:p w:rsidR="00421C68" w:rsidRPr="00647EDB" w:rsidRDefault="00421C68">
      <w:pPr>
        <w:rPr>
          <w:rFonts w:cs="Nirmala UI"/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कैलेंडर"/>
      </w:tblPr>
      <w:tblGrid>
        <w:gridCol w:w="1196"/>
        <w:gridCol w:w="345"/>
        <w:gridCol w:w="1199"/>
        <w:gridCol w:w="346"/>
        <w:gridCol w:w="1199"/>
        <w:gridCol w:w="346"/>
        <w:gridCol w:w="1199"/>
        <w:gridCol w:w="346"/>
        <w:gridCol w:w="1199"/>
        <w:gridCol w:w="346"/>
        <w:gridCol w:w="1199"/>
        <w:gridCol w:w="346"/>
        <w:gridCol w:w="1199"/>
        <w:gridCol w:w="335"/>
      </w:tblGrid>
      <w:tr w:rsidR="00421C68" w:rsidRPr="00647EDB">
        <w:trPr>
          <w:trHeight w:hRule="exact" w:val="1483"/>
          <w:jc w:val="center"/>
        </w:trPr>
        <w:tc>
          <w:tcPr>
            <w:tcW w:w="1196" w:type="dxa"/>
            <w:tcBorders>
              <w:top w:val="nil"/>
              <w:right w:val="nil"/>
            </w:tcBorders>
          </w:tcPr>
          <w:p w:rsidR="00421C68" w:rsidRPr="00647EDB" w:rsidRDefault="00421C68">
            <w:pPr>
              <w:rPr>
                <w:rFonts w:cs="Nirmala UI"/>
              </w:rPr>
            </w:pPr>
          </w:p>
        </w:tc>
        <w:tc>
          <w:tcPr>
            <w:tcW w:w="345" w:type="dxa"/>
            <w:tcBorders>
              <w:top w:val="nil"/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</w:rPr>
            </w:pPr>
            <w:r w:rsidRPr="00647EDB">
              <w:rPr>
                <w:rFonts w:cs="Nirmala UI"/>
              </w:rPr>
              <w:t>1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</w:rPr>
            </w:pPr>
            <w:r w:rsidRPr="00647EDB">
              <w:rPr>
                <w:rFonts w:cs="Nirmala UI"/>
              </w:rPr>
              <w:t>2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</w:rPr>
            </w:pPr>
            <w:r w:rsidRPr="00647EDB">
              <w:rPr>
                <w:rFonts w:cs="Nirmala UI"/>
              </w:rPr>
              <w:t>3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</w:rPr>
            </w:pPr>
            <w:r w:rsidRPr="00647EDB">
              <w:rPr>
                <w:rFonts w:cs="Nirmala UI"/>
              </w:rPr>
              <w:t>4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 w:rsidRPr="00647EDB">
              <w:rPr>
                <w:rFonts w:cs="Nirmala UI"/>
                <w:cs/>
                <w:lang w:val="hi-IN"/>
              </w:rPr>
              <w:t>5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6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7</w:t>
            </w:r>
          </w:p>
        </w:tc>
      </w:tr>
      <w:tr w:rsidR="00421C68" w:rsidRPr="00647EDB">
        <w:trPr>
          <w:trHeight w:hRule="exact" w:val="1483"/>
          <w:jc w:val="center"/>
        </w:trPr>
        <w:tc>
          <w:tcPr>
            <w:tcW w:w="1196" w:type="dxa"/>
            <w:tcBorders>
              <w:right w:val="nil"/>
            </w:tcBorders>
          </w:tcPr>
          <w:p w:rsidR="00421C68" w:rsidRPr="00647EDB" w:rsidRDefault="00510BAF" w:rsidP="00647EDB">
            <w:pPr>
              <w:pStyle w:val="af1"/>
              <w:rPr>
                <w:rFonts w:cs="Nirmala UI"/>
              </w:rPr>
            </w:pPr>
            <w:r w:rsidRPr="00647EDB">
              <w:rPr>
                <w:rFonts w:cs="Nirmala UI"/>
                <w:cs/>
                <w:lang w:val="hi-IN"/>
              </w:rPr>
              <w:t>[किसी भी युक्ति पाठ (जैसे कि यह) को बदलने के लिए बस इसे चयन करें और लिखना प्रारंभ करें.]</w:t>
            </w:r>
          </w:p>
        </w:tc>
        <w:tc>
          <w:tcPr>
            <w:tcW w:w="345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8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9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10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11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12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13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421C68" w:rsidRPr="00647EDB" w:rsidRDefault="00510BAF" w:rsidP="00647EDB">
            <w:pPr>
              <w:pStyle w:val="11"/>
              <w:rPr>
                <w:rFonts w:cs="Nirmala UI"/>
                <w:cs/>
              </w:rPr>
            </w:pPr>
            <w:r w:rsidRPr="00647EDB">
              <w:rPr>
                <w:rFonts w:cs="Nirmala UI"/>
                <w:cs/>
                <w:lang w:val="hi-IN"/>
              </w:rPr>
              <w:t>1</w:t>
            </w:r>
            <w:r w:rsidR="00647EDB">
              <w:rPr>
                <w:rFonts w:cs="Nirmala UI" w:hint="cs"/>
                <w:cs/>
                <w:lang w:val="hi-IN"/>
              </w:rPr>
              <w:t>4</w:t>
            </w:r>
          </w:p>
        </w:tc>
      </w:tr>
      <w:tr w:rsidR="00421C68" w:rsidRPr="00647EDB">
        <w:trPr>
          <w:trHeight w:hRule="exact" w:val="1483"/>
          <w:jc w:val="center"/>
        </w:trPr>
        <w:tc>
          <w:tcPr>
            <w:tcW w:w="1196" w:type="dxa"/>
            <w:tcBorders>
              <w:right w:val="nil"/>
            </w:tcBorders>
          </w:tcPr>
          <w:p w:rsidR="00421C68" w:rsidRPr="00647EDB" w:rsidRDefault="00421C68">
            <w:pPr>
              <w:rPr>
                <w:rFonts w:cs="Nirmala UI"/>
              </w:rPr>
            </w:pPr>
          </w:p>
        </w:tc>
        <w:tc>
          <w:tcPr>
            <w:tcW w:w="345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15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16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17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18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19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20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21</w:t>
            </w:r>
          </w:p>
        </w:tc>
      </w:tr>
      <w:tr w:rsidR="00421C68" w:rsidRPr="00647EDB">
        <w:trPr>
          <w:trHeight w:hRule="exact" w:val="1483"/>
          <w:jc w:val="center"/>
        </w:trPr>
        <w:tc>
          <w:tcPr>
            <w:tcW w:w="1196" w:type="dxa"/>
            <w:tcBorders>
              <w:right w:val="nil"/>
            </w:tcBorders>
          </w:tcPr>
          <w:p w:rsidR="00421C68" w:rsidRPr="00647EDB" w:rsidRDefault="00421C68">
            <w:pPr>
              <w:rPr>
                <w:rFonts w:cs="Nirmala UI"/>
              </w:rPr>
            </w:pPr>
          </w:p>
        </w:tc>
        <w:tc>
          <w:tcPr>
            <w:tcW w:w="345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22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23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24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25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26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27</w:t>
            </w:r>
          </w:p>
        </w:tc>
        <w:tc>
          <w:tcPr>
            <w:tcW w:w="1199" w:type="dxa"/>
            <w:tcBorders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28</w:t>
            </w:r>
          </w:p>
        </w:tc>
      </w:tr>
      <w:tr w:rsidR="00421C68" w:rsidRPr="00647EDB">
        <w:trPr>
          <w:trHeight w:hRule="exact" w:val="1483"/>
          <w:jc w:val="center"/>
        </w:trPr>
        <w:tc>
          <w:tcPr>
            <w:tcW w:w="1196" w:type="dxa"/>
            <w:tcBorders>
              <w:bottom w:val="single" w:sz="12" w:space="0" w:color="8ED6EF" w:themeColor="accent1" w:themeTint="66"/>
              <w:right w:val="nil"/>
            </w:tcBorders>
          </w:tcPr>
          <w:p w:rsidR="00421C68" w:rsidRPr="00647EDB" w:rsidRDefault="00421C68">
            <w:pPr>
              <w:rPr>
                <w:rFonts w:cs="Nirmala UI"/>
              </w:rPr>
            </w:pPr>
          </w:p>
        </w:tc>
        <w:tc>
          <w:tcPr>
            <w:tcW w:w="345" w:type="dxa"/>
            <w:tcBorders>
              <w:left w:val="nil"/>
              <w:bottom w:val="single" w:sz="12" w:space="0" w:color="8ED6EF" w:themeColor="accent1" w:themeTint="66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29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421C68" w:rsidRPr="00647EDB" w:rsidRDefault="00647EDB" w:rsidP="00647EDB">
            <w:pPr>
              <w:pStyle w:val="11"/>
              <w:rPr>
                <w:rFonts w:cs="Nirmala UI"/>
                <w:cs/>
              </w:rPr>
            </w:pPr>
            <w:r>
              <w:rPr>
                <w:rFonts w:cs="Nirmala UI" w:hint="cs"/>
                <w:cs/>
                <w:lang w:val="hi-IN"/>
              </w:rPr>
              <w:t>30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35" w:type="dxa"/>
            <w:tcBorders>
              <w:left w:val="nil"/>
              <w:bottom w:val="single" w:sz="12" w:space="0" w:color="8ED6EF" w:themeColor="accent1" w:themeTint="66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</w:tr>
      <w:tr w:rsidR="00421C68" w:rsidRPr="00647EDB">
        <w:trPr>
          <w:trHeight w:hRule="exact" w:val="1483"/>
          <w:jc w:val="center"/>
        </w:trPr>
        <w:tc>
          <w:tcPr>
            <w:tcW w:w="1196" w:type="dxa"/>
            <w:tcBorders>
              <w:bottom w:val="nil"/>
              <w:right w:val="nil"/>
            </w:tcBorders>
          </w:tcPr>
          <w:p w:rsidR="00421C68" w:rsidRPr="00647EDB" w:rsidRDefault="00421C68">
            <w:pPr>
              <w:rPr>
                <w:rFonts w:cs="Nirmala UI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  <w:tc>
          <w:tcPr>
            <w:tcW w:w="335" w:type="dxa"/>
            <w:tcBorders>
              <w:left w:val="nil"/>
              <w:bottom w:val="nil"/>
            </w:tcBorders>
          </w:tcPr>
          <w:p w:rsidR="00421C68" w:rsidRPr="00647EDB" w:rsidRDefault="00421C68" w:rsidP="00647EDB">
            <w:pPr>
              <w:pStyle w:val="11"/>
              <w:rPr>
                <w:rFonts w:cs="Nirmala UI"/>
              </w:rPr>
            </w:pPr>
          </w:p>
        </w:tc>
      </w:tr>
    </w:tbl>
    <w:p w:rsidR="00421C68" w:rsidRPr="00647EDB" w:rsidRDefault="00647EDB" w:rsidP="00647EDB">
      <w:pPr>
        <w:pStyle w:val="ad"/>
        <w:rPr>
          <w:rFonts w:cs="Nirmala UI"/>
        </w:rPr>
      </w:pPr>
      <w:r w:rsidRPr="00647EDB">
        <w:rPr>
          <w:rFonts w:cs="Nirmala UI"/>
          <w:cs/>
        </w:rPr>
        <w:t>जून</w:t>
      </w:r>
      <w:r w:rsidR="00510BAF" w:rsidRPr="00647EDB">
        <w:rPr>
          <w:rFonts w:cs="Nirmala UI"/>
          <w:cs/>
          <w:lang w:val="hi-IN"/>
        </w:rPr>
        <w:t xml:space="preserve"> 2014</w:t>
      </w:r>
    </w:p>
    <w:tbl>
      <w:tblPr>
        <w:tblW w:w="5000" w:type="pct"/>
        <w:jc w:val="center"/>
        <w:tblLook w:val="04A0" w:firstRow="1" w:lastRow="0" w:firstColumn="1" w:lastColumn="0" w:noHBand="0" w:noVBand="1"/>
        <w:tblDescription w:val="नोट्स"/>
      </w:tblPr>
      <w:tblGrid>
        <w:gridCol w:w="10800"/>
      </w:tblGrid>
      <w:tr w:rsidR="00421C68" w:rsidRPr="00647EDB" w:rsidTr="004F41AE">
        <w:trPr>
          <w:trHeight w:hRule="exact" w:val="3288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421C68" w:rsidRPr="00647EDB" w:rsidRDefault="00510BAF" w:rsidP="00647EDB">
            <w:pPr>
              <w:pStyle w:val="a9"/>
              <w:rPr>
                <w:rFonts w:cs="Nirmala UI"/>
              </w:rPr>
            </w:pPr>
            <w:proofErr w:type="spellStart"/>
            <w:r w:rsidRPr="00647EDB">
              <w:rPr>
                <w:rFonts w:cs="Nirmala UI"/>
                <w:cs/>
                <w:lang w:val="hi-IN"/>
              </w:rPr>
              <w:t>नोट्स</w:t>
            </w:r>
            <w:proofErr w:type="spellEnd"/>
            <w:r w:rsidRPr="00647EDB">
              <w:rPr>
                <w:rFonts w:cs="Nirmala UI"/>
                <w:cs/>
                <w:lang w:val="hi-IN"/>
              </w:rPr>
              <w:t>:</w:t>
            </w:r>
          </w:p>
          <w:tbl>
            <w:tblPr>
              <w:tblW w:w="5000" w:type="pct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नोट्स"/>
            </w:tblPr>
            <w:tblGrid>
              <w:gridCol w:w="10584"/>
            </w:tblGrid>
            <w:tr w:rsidR="00421C68" w:rsidRPr="00647EDB">
              <w:tc>
                <w:tcPr>
                  <w:tcW w:w="5000" w:type="pct"/>
                </w:tcPr>
                <w:p w:rsidR="00421C68" w:rsidRPr="00647EDB" w:rsidRDefault="00510BAF" w:rsidP="00647EDB">
                  <w:pPr>
                    <w:pStyle w:val="ab"/>
                    <w:rPr>
                      <w:rFonts w:cs="Nirmala UI"/>
                    </w:rPr>
                  </w:pPr>
                  <w:r w:rsidRPr="00647EDB">
                    <w:rPr>
                      <w:rFonts w:cs="Nirmala UI"/>
                      <w:cs/>
                      <w:lang w:val="hi-IN"/>
                    </w:rPr>
                    <w:t>[रूल लाइंस के बीच जाने के लिए, ऊपर और नीचे तीर कुंजियों का उपयोग करें.]</w:t>
                  </w:r>
                </w:p>
              </w:tc>
            </w:tr>
            <w:tr w:rsidR="00421C68" w:rsidRPr="00647EDB">
              <w:tc>
                <w:tcPr>
                  <w:tcW w:w="5000" w:type="pct"/>
                </w:tcPr>
                <w:p w:rsidR="00421C68" w:rsidRPr="00647EDB" w:rsidRDefault="00421C68">
                  <w:pPr>
                    <w:rPr>
                      <w:rFonts w:cs="Nirmala UI"/>
                    </w:rPr>
                  </w:pPr>
                </w:p>
              </w:tc>
            </w:tr>
            <w:tr w:rsidR="00421C68" w:rsidRPr="00647EDB">
              <w:tc>
                <w:tcPr>
                  <w:tcW w:w="5000" w:type="pct"/>
                </w:tcPr>
                <w:p w:rsidR="00421C68" w:rsidRPr="00647EDB" w:rsidRDefault="00421C68">
                  <w:pPr>
                    <w:rPr>
                      <w:rFonts w:cs="Nirmala UI"/>
                    </w:rPr>
                  </w:pPr>
                </w:p>
              </w:tc>
            </w:tr>
            <w:tr w:rsidR="00421C68" w:rsidRPr="00647EDB">
              <w:tc>
                <w:tcPr>
                  <w:tcW w:w="5000" w:type="pct"/>
                </w:tcPr>
                <w:p w:rsidR="00421C68" w:rsidRPr="00647EDB" w:rsidRDefault="00421C68">
                  <w:pPr>
                    <w:rPr>
                      <w:rFonts w:cs="Nirmala UI"/>
                    </w:rPr>
                  </w:pPr>
                </w:p>
              </w:tc>
            </w:tr>
            <w:tr w:rsidR="00421C68" w:rsidRPr="00647EDB">
              <w:tc>
                <w:tcPr>
                  <w:tcW w:w="5000" w:type="pct"/>
                </w:tcPr>
                <w:p w:rsidR="00421C68" w:rsidRPr="00647EDB" w:rsidRDefault="00421C68">
                  <w:pPr>
                    <w:rPr>
                      <w:rFonts w:cs="Nirmala UI"/>
                    </w:rPr>
                  </w:pPr>
                  <w:bookmarkStart w:id="0" w:name="_GoBack"/>
                  <w:bookmarkEnd w:id="0"/>
                </w:p>
              </w:tc>
            </w:tr>
            <w:tr w:rsidR="00421C68" w:rsidRPr="00647EDB">
              <w:tc>
                <w:tcPr>
                  <w:tcW w:w="5000" w:type="pct"/>
                </w:tcPr>
                <w:p w:rsidR="00421C68" w:rsidRPr="00647EDB" w:rsidRDefault="00421C68">
                  <w:pPr>
                    <w:rPr>
                      <w:rFonts w:cs="Nirmala UI"/>
                    </w:rPr>
                  </w:pPr>
                </w:p>
              </w:tc>
            </w:tr>
            <w:tr w:rsidR="00421C68" w:rsidRPr="00647EDB">
              <w:tc>
                <w:tcPr>
                  <w:tcW w:w="5000" w:type="pct"/>
                </w:tcPr>
                <w:p w:rsidR="00421C68" w:rsidRPr="00647EDB" w:rsidRDefault="00421C68">
                  <w:pPr>
                    <w:rPr>
                      <w:rFonts w:cs="Nirmala UI"/>
                    </w:rPr>
                  </w:pPr>
                </w:p>
              </w:tc>
            </w:tr>
          </w:tbl>
          <w:p w:rsidR="00421C68" w:rsidRPr="00647EDB" w:rsidRDefault="00421C68">
            <w:pPr>
              <w:rPr>
                <w:rFonts w:cs="Nirmala UI"/>
              </w:rPr>
            </w:pPr>
          </w:p>
        </w:tc>
      </w:tr>
    </w:tbl>
    <w:p w:rsidR="00421C68" w:rsidRPr="00647EDB" w:rsidRDefault="00421C68">
      <w:pPr>
        <w:rPr>
          <w:rFonts w:cs="Nirmala UI"/>
        </w:rPr>
      </w:pPr>
    </w:p>
    <w:sectPr w:rsidR="00421C68" w:rsidRPr="00647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AF" w:rsidRDefault="00510BAF">
      <w:pPr>
        <w:spacing w:after="0"/>
      </w:pPr>
      <w:r>
        <w:separator/>
      </w:r>
    </w:p>
  </w:endnote>
  <w:endnote w:type="continuationSeparator" w:id="0">
    <w:p w:rsidR="00510BAF" w:rsidRDefault="00510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A4" w:rsidRDefault="00706F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A4" w:rsidRDefault="00706FA4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A4" w:rsidRDefault="00706F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AF" w:rsidRDefault="00510BAF">
      <w:pPr>
        <w:spacing w:after="0"/>
      </w:pPr>
      <w:r>
        <w:separator/>
      </w:r>
    </w:p>
  </w:footnote>
  <w:footnote w:type="continuationSeparator" w:id="0">
    <w:p w:rsidR="00510BAF" w:rsidRDefault="00510B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A4" w:rsidRDefault="00706FA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A4" w:rsidRDefault="00706FA4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A4" w:rsidRDefault="00706FA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421C68"/>
    <w:rsid w:val="00421C68"/>
    <w:rsid w:val="004F41AE"/>
    <w:rsid w:val="00510BAF"/>
    <w:rsid w:val="00647EDB"/>
    <w:rsid w:val="00706FA4"/>
    <w:rsid w:val="00C0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hi-IN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DB"/>
    <w:rPr>
      <w:rFonts w:ascii="Nirmala UI" w:hAnsi="Nirmala UI"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647EDB"/>
    <w:pPr>
      <w:keepNext/>
      <w:keepLines/>
      <w:spacing w:before="240" w:after="0"/>
      <w:outlineLvl w:val="0"/>
    </w:pPr>
    <w:rPr>
      <w:rFonts w:eastAsiaTheme="majorEastAsia" w:cstheme="majorBidi"/>
      <w:color w:val="11607C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ग्रिड तालिका"/>
    <w:basedOn w:val="a1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रिक्तियाँ नहीं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संचयक पाठ वर्ण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दिन"/>
    <w:basedOn w:val="a"/>
    <w:uiPriority w:val="3"/>
    <w:qFormat/>
    <w:rsid w:val="00647EDB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a8">
    <w:name w:val="कैलेंडर तालिका"/>
    <w:basedOn w:val="a1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दिनांक1"/>
    <w:basedOn w:val="a"/>
    <w:uiPriority w:val="3"/>
    <w:qFormat/>
    <w:rsid w:val="00647EDB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a9">
    <w:name w:val="Note Heading"/>
    <w:basedOn w:val="a"/>
    <w:next w:val="a"/>
    <w:link w:val="aa"/>
    <w:uiPriority w:val="3"/>
    <w:unhideWhenUsed/>
    <w:qFormat/>
    <w:rsid w:val="00C03543"/>
    <w:pPr>
      <w:spacing w:before="160" w:after="240"/>
      <w:ind w:left="74" w:right="74"/>
    </w:pPr>
    <w:rPr>
      <w:b/>
      <w:bCs/>
      <w:color w:val="1782A6" w:themeColor="accent1"/>
      <w:sz w:val="32"/>
      <w:szCs w:val="32"/>
    </w:rPr>
  </w:style>
  <w:style w:type="character" w:customStyle="1" w:styleId="aa">
    <w:name w:val="नोट शीर्ष वर्ण"/>
    <w:basedOn w:val="a0"/>
    <w:link w:val="a9"/>
    <w:uiPriority w:val="3"/>
    <w:rsid w:val="00C03543"/>
    <w:rPr>
      <w:rFonts w:ascii="Nirmala UI" w:hAnsi="Nirmala UI"/>
      <w:b/>
      <w:bCs/>
      <w:color w:val="1782A6" w:themeColor="accent1"/>
      <w:sz w:val="32"/>
      <w:szCs w:val="32"/>
    </w:rPr>
  </w:style>
  <w:style w:type="paragraph" w:customStyle="1" w:styleId="ab">
    <w:name w:val="नोट्स"/>
    <w:basedOn w:val="a"/>
    <w:uiPriority w:val="2"/>
    <w:qFormat/>
    <w:pPr>
      <w:spacing w:before="40"/>
      <w:ind w:right="72"/>
    </w:pPr>
    <w:rPr>
      <w:noProof/>
      <w:color w:val="1782A6" w:themeColor="accent1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माह"/>
    <w:basedOn w:val="a"/>
    <w:uiPriority w:val="3"/>
    <w:qFormat/>
    <w:rsid w:val="00647EDB"/>
    <w:pPr>
      <w:spacing w:before="60" w:after="60"/>
    </w:pPr>
    <w:rPr>
      <w:rFonts w:eastAsiaTheme="majorEastAsia" w:cstheme="majorBidi"/>
      <w:b/>
      <w:bCs/>
      <w:color w:val="1782A6" w:themeColor="accent1"/>
      <w:spacing w:val="-10"/>
      <w:sz w:val="60"/>
      <w:szCs w:val="60"/>
    </w:rPr>
  </w:style>
  <w:style w:type="paragraph" w:customStyle="1" w:styleId="ae">
    <w:name w:val="वर्ष"/>
    <w:basedOn w:val="a"/>
    <w:uiPriority w:val="3"/>
    <w:qFormat/>
    <w:rsid w:val="00647EDB"/>
    <w:pPr>
      <w:spacing w:after="480"/>
      <w:ind w:right="605"/>
      <w:jc w:val="right"/>
    </w:pPr>
    <w:rPr>
      <w:rFonts w:eastAsiaTheme="majorEastAsia" w:cstheme="majorBidi"/>
      <w:b/>
      <w:bCs/>
      <w:color w:val="1782A6" w:themeColor="accent1"/>
      <w:sz w:val="48"/>
      <w:szCs w:val="48"/>
    </w:rPr>
  </w:style>
  <w:style w:type="paragraph" w:customStyle="1" w:styleId="-">
    <w:name w:val="गत-माह दिनांक"/>
    <w:basedOn w:val="a"/>
    <w:uiPriority w:val="3"/>
    <w:qFormat/>
    <w:pPr>
      <w:jc w:val="center"/>
    </w:pPr>
    <w:rPr>
      <w:b/>
      <w:bCs/>
      <w:noProof/>
      <w:color w:val="8ED6EF" w:themeColor="accent1" w:themeTint="66"/>
    </w:rPr>
  </w:style>
  <w:style w:type="paragraph" w:customStyle="1" w:styleId="af">
    <w:name w:val="अवकाश वाले माह"/>
    <w:basedOn w:val="a"/>
    <w:uiPriority w:val="3"/>
    <w:qFormat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af0">
    <w:name w:val="अवकाश वाले माह के वर्ष"/>
    <w:basedOn w:val="a"/>
    <w:uiPriority w:val="3"/>
    <w:qFormat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af1">
    <w:name w:val="तालिका पाठ"/>
    <w:basedOn w:val="a"/>
    <w:uiPriority w:val="1"/>
    <w:qFormat/>
    <w:rsid w:val="00647EDB"/>
    <w:pPr>
      <w:spacing w:before="40"/>
    </w:pPr>
    <w:rPr>
      <w:color w:val="1782A6" w:themeColor="accent1"/>
      <w:sz w:val="14"/>
      <w:szCs w:val="1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3">
    <w:name w:val="शीर्ष लेख वर्ण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5">
    <w:name w:val="पाद लेख वर्ण"/>
    <w:basedOn w:val="a0"/>
    <w:link w:val="af4"/>
    <w:uiPriority w:val="99"/>
  </w:style>
  <w:style w:type="character" w:customStyle="1" w:styleId="10">
    <w:name w:val="शीर्ष 1 वर्ण"/>
    <w:basedOn w:val="a0"/>
    <w:link w:val="1"/>
    <w:uiPriority w:val="9"/>
    <w:semiHidden/>
    <w:rsid w:val="00647EDB"/>
    <w:rPr>
      <w:rFonts w:ascii="Nirmala UI" w:eastAsiaTheme="majorEastAsia" w:hAnsi="Nirmala UI" w:cstheme="majorBidi"/>
      <w:color w:val="11607C" w:themeColor="accent1" w:themeShade="BF"/>
      <w:sz w:val="32"/>
      <w:szCs w:val="29"/>
    </w:rPr>
  </w:style>
  <w:style w:type="paragraph" w:styleId="af6">
    <w:name w:val="No Spacing"/>
    <w:uiPriority w:val="36"/>
    <w:qFormat/>
    <w:rsid w:val="00647EDB"/>
    <w:pPr>
      <w:spacing w:after="0"/>
    </w:pPr>
    <w:rPr>
      <w:rFonts w:ascii="Nirmala UI" w:hAnsi="Nirmala UI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शीर्षक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2014-02-17T09:29:00Z</dcterms:created>
  <dcterms:modified xsi:type="dcterms:W3CDTF">2014-02-24T07:42:00Z</dcterms:modified>
</cp:coreProperties>
</file>