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right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אוקטובר 2010</w:t>
            </w:r>
          </w:p>
        </w:tc>
      </w:tr>
      <w:tr w:rsidR="003604E2" w:rsidRPr="003604E2" w:rsidTr="00A32157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A516AA">
        <w:trPr>
          <w:cantSplit/>
          <w:trHeight w:hRule="exact" w:val="232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A516AA">
        <w:trPr>
          <w:cantSplit/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</w:tr>
      <w:tr w:rsidR="00AE50F9" w:rsidRPr="003604E2" w:rsidTr="00A516AA">
        <w:trPr>
          <w:cantSplit/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</w:tr>
      <w:tr w:rsidR="00AE50F9" w:rsidRPr="003604E2" w:rsidTr="00A516AA">
        <w:trPr>
          <w:cantSplit/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</w:tr>
      <w:tr w:rsidR="00AE50F9" w:rsidRPr="003604E2" w:rsidTr="00A516AA">
        <w:trPr>
          <w:cantSplit/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</w:tr>
      <w:tr w:rsidR="00A516AA" w:rsidRPr="003604E2" w:rsidTr="00A516AA">
        <w:trPr>
          <w:cantSplit/>
          <w:trHeight w:hRule="exact" w:val="232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516AA" w:rsidRDefault="00A516AA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</w:tr>
    </w:tbl>
    <w:tbl>
      <w:tblPr>
        <w:tblpPr w:leftFromText="187" w:rightFromText="187" w:vertAnchor="page" w:horzAnchor="margin" w:tblpXSpec="right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יולי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jc w:val="left"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</w:tr>
    </w:tbl>
    <w:tbl>
      <w:tblPr>
        <w:tblpPr w:vertAnchor="page" w:horzAnchor="margin" w:tblpXSpec="right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אפריל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jc w:val="left"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</w:tr>
    </w:tbl>
    <w:tbl>
      <w:tblPr>
        <w:tblpPr w:vertAnchor="page" w:horzAnchor="margin" w:tblpXSpec="right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ינואר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32157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A32157" w:rsidP="00D03127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A32157" w:rsidP="00D03127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A32157" w:rsidP="00D03127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A32157" w:rsidP="00D03127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A32157" w:rsidP="00D03127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32157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</w:tr>
      <w:tr w:rsidR="00A32157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</w:tr>
      <w:tr w:rsidR="00A32157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</w:tr>
      <w:tr w:rsidR="00A32157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63BFD" w:rsidRPr="003604E2" w:rsidRDefault="00163BFD" w:rsidP="00163BFD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  <w:right w:w="0" w:type="dxa"/>
            </w:tcMar>
          </w:tcPr>
          <w:p w:rsidR="00A32157" w:rsidRPr="003604E2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</w:tr>
      <w:tr w:rsidR="00163BFD" w:rsidRPr="003604E2" w:rsidTr="00163BFD">
        <w:trPr>
          <w:trHeight w:hRule="exact" w:val="232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</w:tcPr>
          <w:p w:rsidR="00163BFD" w:rsidRDefault="00163BFD" w:rsidP="00163BFD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bottom w:w="0" w:type="dxa"/>
              <w:right w:w="0" w:type="dxa"/>
            </w:tcMar>
          </w:tcPr>
          <w:p w:rsidR="00163BFD" w:rsidRDefault="00163BFD" w:rsidP="00D03127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</w:tr>
    </w:tbl>
    <w:tbl>
      <w:tblPr>
        <w:tblpPr w:vertAnchor="page" w:horzAnchor="margin" w:tblpY="721"/>
        <w:tblW w:w="3464" w:type="dxa"/>
        <w:tblCellMar>
          <w:left w:w="144" w:type="dxa"/>
          <w:right w:w="115" w:type="dxa"/>
        </w:tblCellMar>
        <w:tblLook w:val="01E0"/>
      </w:tblPr>
      <w:tblGrid>
        <w:gridCol w:w="3464"/>
      </w:tblGrid>
      <w:tr w:rsidR="00A32157" w:rsidRPr="003604E2" w:rsidTr="00A32157">
        <w:trPr>
          <w:trHeight w:val="518"/>
        </w:trPr>
        <w:tc>
          <w:tcPr>
            <w:tcW w:w="34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A32157" w:rsidRPr="003604E2" w:rsidRDefault="00E26BD0" w:rsidP="00D03127">
            <w:pPr>
              <w:pStyle w:val="Notes"/>
              <w:framePr w:wrap="auto" w:hAnchor="text" w:xAlign="left" w:yAlign="inline"/>
              <w:bidi/>
              <w:rPr>
                <w:rFonts w:ascii="Tahoma" w:hAnsi="Tahoma" w:cs="Tahoma"/>
              </w:rPr>
            </w:pPr>
            <w:r w:rsidRPr="003604E2">
              <w:rPr>
                <w:rFonts w:ascii="Tahoma" w:hAnsi="Tahoma" w:cs="Tahoma"/>
                <w:sz w:val="48"/>
                <w:szCs w:val="36"/>
                <w:rtl/>
                <w:lang w:bidi="he-IL"/>
              </w:rPr>
              <w:t>הערות</w:t>
            </w: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74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  <w:tr w:rsidR="00A32157" w:rsidRPr="003604E2" w:rsidTr="00A32157">
        <w:trPr>
          <w:trHeight w:hRule="exact" w:val="389"/>
        </w:trPr>
        <w:tc>
          <w:tcPr>
            <w:tcW w:w="346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2157" w:rsidRPr="003604E2" w:rsidRDefault="00A32157" w:rsidP="00D03127">
            <w:pPr>
              <w:bidi/>
              <w:rPr>
                <w:rFonts w:ascii="Tahoma" w:hAnsi="Tahoma" w:cs="Tahoma"/>
              </w:rPr>
            </w:pPr>
          </w:p>
        </w:tc>
      </w:tr>
    </w:tbl>
    <w:tbl>
      <w:tblPr>
        <w:tblpPr w:vertAnchor="page" w:horzAnchor="page" w:tblpX="4576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ind w:right="100"/>
              <w:jc w:val="left"/>
              <w:rPr>
                <w:rFonts w:ascii="Tahoma" w:hAnsi="Tahoma" w:cs="Tahoma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מרץ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</w:tr>
    </w:tbl>
    <w:tbl>
      <w:tblPr>
        <w:tblpPr w:vertAnchor="page" w:horzAnchor="page" w:tblpX="4576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יוני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</w:tr>
    </w:tbl>
    <w:tbl>
      <w:tblPr>
        <w:tblpPr w:leftFromText="187" w:rightFromText="187" w:vertAnchor="page" w:horzAnchor="page" w:tblpX="4576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ספטמבר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</w:tr>
    </w:tbl>
    <w:tbl>
      <w:tblPr>
        <w:tblpPr w:vertAnchor="page" w:horzAnchor="page" w:tblpX="4576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דצמבר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9F0F7C" w:rsidRPr="003604E2" w:rsidTr="003604E2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F0F7C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</w:tr>
      <w:tr w:rsidR="009F0F7C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</w:tr>
      <w:tr w:rsidR="009F0F7C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</w:tr>
      <w:tr w:rsidR="009F0F7C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F0F7C" w:rsidRPr="003604E2" w:rsidRDefault="009F0F7C" w:rsidP="009F0F7C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</w:tr>
    </w:tbl>
    <w:tbl>
      <w:tblPr>
        <w:tblpPr w:vertAnchor="page" w:horzAnchor="page" w:tblpX="8236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פברואר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</w:tr>
    </w:tbl>
    <w:tbl>
      <w:tblPr>
        <w:tblpPr w:vertAnchor="page" w:horzAnchor="page" w:tblpX="8236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מאי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</w:tr>
      <w:tr w:rsidR="00AE50F9" w:rsidRPr="003604E2" w:rsidTr="003604E2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</w:tr>
    </w:tbl>
    <w:tbl>
      <w:tblPr>
        <w:tblpPr w:vertAnchor="page" w:horzAnchor="page" w:tblpX="8236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32157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אוגוסט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AE50F9">
        <w:trPr>
          <w:trHeight w:hRule="exact" w:val="272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</w:tr>
      <w:tr w:rsidR="00AE50F9" w:rsidRPr="003604E2" w:rsidTr="00AE50F9">
        <w:trPr>
          <w:trHeight w:hRule="exact" w:val="27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</w:tr>
      <w:tr w:rsidR="00AE50F9" w:rsidRPr="003604E2" w:rsidTr="00AE50F9">
        <w:trPr>
          <w:trHeight w:hRule="exact" w:val="27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</w:tr>
      <w:tr w:rsidR="00AE50F9" w:rsidRPr="003604E2" w:rsidTr="00AE50F9">
        <w:trPr>
          <w:trHeight w:hRule="exact" w:val="272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</w:tr>
      <w:tr w:rsidR="00AE50F9" w:rsidRPr="003604E2" w:rsidTr="00AE50F9">
        <w:trPr>
          <w:trHeight w:hRule="exact" w:val="272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</w:tr>
    </w:tbl>
    <w:tbl>
      <w:tblPr>
        <w:tblpPr w:vertAnchor="page" w:horzAnchor="page" w:tblpX="8236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2157" w:rsidRPr="003604E2" w:rsidTr="00AE50F9">
        <w:trPr>
          <w:trHeight w:hRule="exact" w:val="389"/>
        </w:trPr>
        <w:tc>
          <w:tcPr>
            <w:tcW w:w="3240" w:type="dxa"/>
            <w:gridSpan w:val="7"/>
            <w:tcBorders>
              <w:top w:val="single" w:sz="8" w:space="0" w:color="365F91" w:themeColor="accent1" w:themeShade="BF"/>
            </w:tcBorders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A32157" w:rsidRPr="003604E2" w:rsidRDefault="00E200E6" w:rsidP="00D03127">
            <w:pPr>
              <w:pStyle w:val="MonthNames"/>
              <w:tabs>
                <w:tab w:val="left" w:pos="3240"/>
              </w:tabs>
              <w:bidi/>
              <w:rPr>
                <w:rFonts w:ascii="Tahoma" w:hAnsi="Tahoma" w:cs="Tahoma"/>
                <w:sz w:val="21"/>
                <w:szCs w:val="16"/>
              </w:rPr>
            </w:pPr>
            <w:r w:rsidRPr="003604E2">
              <w:rPr>
                <w:rFonts w:ascii="Tahoma" w:hAnsi="Tahoma" w:cs="Tahoma"/>
                <w:sz w:val="20"/>
                <w:rtl/>
                <w:lang w:bidi="he-IL"/>
              </w:rPr>
              <w:t>נובמבר 2010</w:t>
            </w:r>
          </w:p>
        </w:tc>
      </w:tr>
      <w:tr w:rsidR="003604E2" w:rsidRPr="003604E2" w:rsidTr="00A32157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ו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ד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ג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ב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3604E2" w:rsidRPr="003604E2" w:rsidRDefault="003604E2" w:rsidP="00D03127">
            <w:pPr>
              <w:pStyle w:val="Weekdays"/>
              <w:bidi/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</w:pPr>
            <w:r w:rsidRPr="003604E2">
              <w:rPr>
                <w:rFonts w:ascii="Tahoma" w:hAnsi="Tahoma" w:cs="Tahoma"/>
                <w:b w:val="0"/>
                <w:bCs/>
                <w:sz w:val="16"/>
                <w:szCs w:val="16"/>
                <w:rtl/>
                <w:lang w:bidi="he-IL"/>
              </w:rPr>
              <w:t>א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7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14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21</w:t>
            </w:r>
          </w:p>
        </w:tc>
      </w:tr>
      <w:tr w:rsidR="00AE50F9" w:rsidRPr="003604E2" w:rsidTr="003604E2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AE50F9" w:rsidRPr="003604E2" w:rsidRDefault="00AE50F9" w:rsidP="00AE50F9">
            <w:pPr>
              <w:pStyle w:val="Dates"/>
              <w:bidi/>
              <w:rPr>
                <w:rFonts w:ascii="Tahoma" w:hAnsi="Tahoma" w:cs="Tahoma" w:hint="cs"/>
                <w:sz w:val="16"/>
                <w:szCs w:val="18"/>
                <w:lang w:bidi="he-IL"/>
              </w:rPr>
            </w:pPr>
            <w:r>
              <w:rPr>
                <w:rFonts w:ascii="Tahoma" w:hAnsi="Tahoma" w:cs="Tahoma" w:hint="cs"/>
                <w:sz w:val="16"/>
                <w:szCs w:val="18"/>
                <w:rtl/>
                <w:lang w:bidi="he-IL"/>
              </w:rPr>
              <w:t>28</w:t>
            </w:r>
          </w:p>
        </w:tc>
      </w:tr>
    </w:tbl>
    <w:p w:rsidR="00293A6A" w:rsidRPr="003604E2" w:rsidRDefault="00FB40C6" w:rsidP="00D03127">
      <w:pPr>
        <w:bidi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E50F9" w:rsidRPr="00E26BD0" w:rsidRDefault="009F0F7C" w:rsidP="009F0F7C">
                  <w:pPr>
                    <w:pStyle w:val="Year"/>
                    <w:tabs>
                      <w:tab w:val="left" w:pos="90"/>
                    </w:tabs>
                    <w:bidi/>
                    <w:ind w:left="-11160" w:right="-9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 w:rsidR="00AE50F9" w:rsidRPr="00E26BD0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RPr="003604E2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stylePaneFormatFilter w:val="3F01"/>
  <w:defaultTabStop w:val="720"/>
  <w:characterSpacingControl w:val="doNotCompress"/>
  <w:savePreviewPicture/>
  <w:compat/>
  <w:rsids>
    <w:rsidRoot w:val="00D64324"/>
    <w:rsid w:val="00051A8C"/>
    <w:rsid w:val="00077753"/>
    <w:rsid w:val="000909C7"/>
    <w:rsid w:val="00163BFD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604E2"/>
    <w:rsid w:val="003F78CA"/>
    <w:rsid w:val="00407675"/>
    <w:rsid w:val="00432A50"/>
    <w:rsid w:val="00490308"/>
    <w:rsid w:val="005061CF"/>
    <w:rsid w:val="005D0DBA"/>
    <w:rsid w:val="005D78EB"/>
    <w:rsid w:val="006409BC"/>
    <w:rsid w:val="00651CEF"/>
    <w:rsid w:val="006B2358"/>
    <w:rsid w:val="00736CB1"/>
    <w:rsid w:val="00786251"/>
    <w:rsid w:val="007A1099"/>
    <w:rsid w:val="007A7864"/>
    <w:rsid w:val="007F2E03"/>
    <w:rsid w:val="00852A85"/>
    <w:rsid w:val="008A7E31"/>
    <w:rsid w:val="008F65A9"/>
    <w:rsid w:val="00910CE3"/>
    <w:rsid w:val="0093130E"/>
    <w:rsid w:val="009A035A"/>
    <w:rsid w:val="009B0C83"/>
    <w:rsid w:val="009B1718"/>
    <w:rsid w:val="009B606B"/>
    <w:rsid w:val="009B6193"/>
    <w:rsid w:val="009F0F7C"/>
    <w:rsid w:val="00A006E7"/>
    <w:rsid w:val="00A239AA"/>
    <w:rsid w:val="00A32157"/>
    <w:rsid w:val="00A4230E"/>
    <w:rsid w:val="00A516AA"/>
    <w:rsid w:val="00AE419C"/>
    <w:rsid w:val="00AE50F9"/>
    <w:rsid w:val="00B237B0"/>
    <w:rsid w:val="00B35238"/>
    <w:rsid w:val="00C13A5E"/>
    <w:rsid w:val="00C765DB"/>
    <w:rsid w:val="00C8535F"/>
    <w:rsid w:val="00CA74A2"/>
    <w:rsid w:val="00CB69FC"/>
    <w:rsid w:val="00CC6669"/>
    <w:rsid w:val="00D03127"/>
    <w:rsid w:val="00D64324"/>
    <w:rsid w:val="00D90CEE"/>
    <w:rsid w:val="00D97F32"/>
    <w:rsid w:val="00DB6ABB"/>
    <w:rsid w:val="00E200E6"/>
    <w:rsid w:val="00E264B3"/>
    <w:rsid w:val="00E26BD0"/>
    <w:rsid w:val="00E36F16"/>
    <w:rsid w:val="00E51872"/>
    <w:rsid w:val="00ED7EF4"/>
    <w:rsid w:val="00EE74B0"/>
    <w:rsid w:val="00F21C6F"/>
    <w:rsid w:val="00F73BF8"/>
    <w:rsid w:val="00FA7C3E"/>
    <w:rsid w:val="00FB40C6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58"/>
    <w:rPr>
      <w:rFonts w:asciiTheme="minorHAnsi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ar">
    <w:name w:val="Year"/>
    <w:basedOn w:val="a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a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a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a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a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6e9ea02a-742f-4d68-9828-878561d4a93c" xsi:nil="true"/>
    <IntlLangReviewDate xmlns="6e9ea02a-742f-4d68-9828-878561d4a93c" xsi:nil="true"/>
    <OOCacheId xmlns="6e9ea02a-742f-4d68-9828-878561d4a93c" xsi:nil="true"/>
    <PlannedPubDate xmlns="6e9ea02a-742f-4d68-9828-878561d4a93c" xsi:nil="true"/>
    <TemplateStatus xmlns="6e9ea02a-742f-4d68-9828-878561d4a93c">Complete</TemplateStatus>
    <ClipArtFilename xmlns="6e9ea02a-742f-4d68-9828-878561d4a93c" xsi:nil="true"/>
    <CSXUpdate xmlns="6e9ea02a-742f-4d68-9828-878561d4a93c">false</CSXUpdate>
    <UAProjectedTotalWords xmlns="6e9ea02a-742f-4d68-9828-878561d4a93c" xsi:nil="true"/>
    <AssetStart xmlns="6e9ea02a-742f-4d68-9828-878561d4a93c">2010-06-03T19:57:19+00:00</AssetStart>
    <TPNamespace xmlns="6e9ea02a-742f-4d68-9828-878561d4a93c" xsi:nil="true"/>
    <OriginAsset xmlns="6e9ea02a-742f-4d68-9828-878561d4a93c" xsi:nil="true"/>
    <TrustLevel xmlns="6e9ea02a-742f-4d68-9828-878561d4a93c">1 Microsoft Managed Content</TrustLevel>
    <UALocComments xmlns="6e9ea02a-742f-4d68-9828-878561d4a93c" xsi:nil="true"/>
    <UACurrentWords xmlns="6e9ea02a-742f-4d68-9828-878561d4a93c">0</UACurrentWords>
    <TPApplication xmlns="6e9ea02a-742f-4d68-9828-878561d4a93c" xsi:nil="true"/>
    <AssetId xmlns="6e9ea02a-742f-4d68-9828-878561d4a93c">TP010362890</AssetId>
    <NumericId xmlns="6e9ea02a-742f-4d68-9828-878561d4a93c">-1</NumericId>
    <TPCommandLine xmlns="6e9ea02a-742f-4d68-9828-878561d4a93c" xsi:nil="true"/>
    <IntlLangReviewer xmlns="6e9ea02a-742f-4d68-9828-878561d4a93c" xsi:nil="true"/>
    <IntlLocPriority xmlns="6e9ea02a-742f-4d68-9828-878561d4a93c" xsi:nil="true"/>
    <Provider xmlns="6e9ea02a-742f-4d68-9828-878561d4a93c">EY006220130</Provider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FriendlyTitle xmlns="6e9ea02a-742f-4d68-9828-878561d4a93c" xsi:nil="true"/>
    <BusinessGroup xmlns="6e9ea02a-742f-4d68-9828-878561d4a93c" xsi:nil="true"/>
    <Providers xmlns="6e9ea02a-742f-4d68-9828-878561d4a93c" xsi:nil="true"/>
    <UANotes xmlns="6e9ea02a-742f-4d68-9828-878561d4a93c" xsi:nil="true"/>
    <ArtSampleDocs xmlns="6e9ea02a-742f-4d68-9828-878561d4a93c" xsi:nil="true"/>
    <AssetType xmlns="6e9ea02a-742f-4d68-9828-878561d4a93c">TP</AssetType>
    <TPClientViewer xmlns="6e9ea02a-742f-4d68-9828-878561d4a93c" xsi:nil="true"/>
    <TPFriendlyName xmlns="6e9ea02a-742f-4d68-9828-878561d4a93c" xsi:nil="true"/>
    <TPInstallLocation xmlns="6e9ea02a-742f-4d68-9828-878561d4a93c" xsi:nil="true"/>
    <IntlLangReview xmlns="6e9ea02a-742f-4d68-9828-878561d4a93c" xsi:nil="true"/>
    <ParentAssetId xmlns="6e9ea02a-742f-4d68-9828-878561d4a93c" xsi:nil="true"/>
    <PolicheckWords xmlns="6e9ea02a-742f-4d68-9828-878561d4a93c" xsi:nil="true"/>
    <SubmitterId xmlns="6e9ea02a-742f-4d68-9828-878561d4a93c" xsi:nil="true"/>
    <BugNumber xmlns="6e9ea02a-742f-4d68-9828-878561d4a93c" xsi:nil="true"/>
    <AcquiredFrom xmlns="6e9ea02a-742f-4d68-9828-878561d4a93c" xsi:nil="true"/>
    <IsSearchable xmlns="6e9ea02a-742f-4d68-9828-878561d4a93c">false</IsSearchable>
    <EditorialStatus xmlns="6e9ea02a-742f-4d68-9828-878561d4a93c" xsi:nil="true"/>
    <HandoffToMSDN xmlns="6e9ea02a-742f-4d68-9828-878561d4a93c" xsi:nil="true"/>
    <Markets xmlns="6e9ea02a-742f-4d68-9828-878561d4a93c"/>
    <ThumbnailAssetId xmlns="6e9ea02a-742f-4d68-9828-878561d4a93c" xsi:nil="true"/>
    <DirectSourceMarket xmlns="6e9ea02a-742f-4d68-9828-878561d4a93c">english</DirectSourceMarket>
    <PrimaryImageGen xmlns="6e9ea02a-742f-4d68-9828-878561d4a93c">true</PrimaryImageGen>
    <MachineTranslated xmlns="6e9ea02a-742f-4d68-9828-878561d4a93c">false</MachineTranslated>
    <Manager xmlns="6e9ea02a-742f-4d68-9828-878561d4a93c" xsi:nil="true"/>
    <APAuthor xmlns="6e9ea02a-742f-4d68-9828-878561d4a93c">
      <UserInfo>
        <DisplayName/>
        <AccountId>191</AccountId>
        <AccountType/>
      </UserInfo>
    </APAuthor>
    <APDescription xmlns="6e9ea02a-742f-4d68-9828-878561d4a93c" xsi:nil="true"/>
    <ApprovalLog xmlns="6e9ea02a-742f-4d68-9828-878561d4a93c" xsi:nil="true"/>
    <MarketSpecific xmlns="6e9ea02a-742f-4d68-9828-878561d4a93c" xsi:nil="true"/>
    <LastHandOff xmlns="6e9ea02a-742f-4d68-9828-878561d4a93c" xsi:nil="true"/>
    <TPLaunchHelpLinkType xmlns="6e9ea02a-742f-4d68-9828-878561d4a93c">Template</TPLaunchHelpLinkType>
    <SourceTitle xmlns="6e9ea02a-742f-4d68-9828-878561d4a93c">2010 calendar with room for notes (1-pg, Mon-Sun)</SourceTitle>
    <TemplateTemplateType xmlns="6e9ea02a-742f-4d68-9828-878561d4a93c">Word 2007 Default</TemplateTemplateType>
    <TimesCloned xmlns="6e9ea02a-742f-4d68-9828-878561d4a93c" xsi:nil="true"/>
    <TPAppVersion xmlns="6e9ea02a-742f-4d68-9828-878561d4a93c" xsi:nil="true"/>
    <CSXSubmissionMarket xmlns="6e9ea02a-742f-4d68-9828-878561d4a93c" xsi:nil="true"/>
    <OriginalSourceMarket xmlns="6e9ea02a-742f-4d68-9828-878561d4a93c">english</OriginalSourceMarket>
    <AssetExpire xmlns="6e9ea02a-742f-4d68-9828-878561d4a93c">2100-01-01T00:00:00+00:00</AssetExpire>
    <DSATActionTaken xmlns="6e9ea02a-742f-4d68-9828-878561d4a93c" xsi:nil="true"/>
    <APEditor xmlns="6e9ea02a-742f-4d68-9828-878561d4a93c">
      <UserInfo>
        <DisplayName/>
        <AccountId>88</AccountId>
        <AccountType/>
      </UserInfo>
    </APEditor>
    <OutputCachingOn xmlns="6e9ea02a-742f-4d68-9828-878561d4a93c">false</OutputCachingOn>
    <OpenTemplate xmlns="6e9ea02a-742f-4d68-9828-878561d4a93c">false</OpenTemplate>
    <CSXSubmissionDate xmlns="6e9ea02a-742f-4d68-9828-878561d4a93c" xsi:nil="true"/>
    <CrawlForDependencies xmlns="6e9ea02a-742f-4d68-9828-878561d4a93c">false</CrawlForDependencies>
    <LastModifiedDateTime xmlns="6e9ea02a-742f-4d68-9828-878561d4a93c" xsi:nil="true"/>
    <LastPublishResultLookup xmlns="6e9ea02a-742f-4d68-9828-878561d4a93c" xsi:nil="true"/>
    <LegacyData xmlns="6e9ea02a-742f-4d68-9828-878561d4a93c">ListingID:;Manager:;BuildStatus:Publish Pending;MockupPath:</LegacyData>
    <TPLaunchHelpLink xmlns="6e9ea02a-742f-4d68-9828-878561d4a93c" xsi:nil="true"/>
    <Milestone xmlns="6e9ea02a-742f-4d68-9828-878561d4a93c" xsi:nil="true"/>
    <PublishStatusLookup xmlns="6e9ea02a-742f-4d68-9828-878561d4a93c">
      <Value>223875</Value>
      <Value>286640</Value>
    </PublishStatusLookup>
    <VoteCount xmlns="6e9ea02a-742f-4d68-9828-878561d4a93c" xsi:nil="true"/>
    <ContentItem xmlns="6e9ea02a-742f-4d68-9828-878561d4a93c" xsi:nil="true"/>
    <IsDeleted xmlns="6e9ea02a-742f-4d68-9828-878561d4a93c">false</IsDeleted>
    <Downloads xmlns="6e9ea02a-742f-4d68-9828-878561d4a93c">0</Downloads>
    <PublishTargets xmlns="6e9ea02a-742f-4d68-9828-878561d4a93c">OfficeOnline</PublishTargets>
    <ShowIn xmlns="6e9ea02a-742f-4d68-9828-878561d4a93c" xsi:nil="true"/>
    <UALocRecommendation xmlns="6e9ea02a-742f-4d68-9828-878561d4a93c">Localize</UALocRecommendation>
    <CampaignTagsTaxHTField0 xmlns="6e9ea02a-742f-4d68-9828-878561d4a93c">
      <Terms xmlns="http://schemas.microsoft.com/office/infopath/2007/PartnerControls"/>
    </CampaignTagsTaxHTField0>
    <LocLastLocAttemptVersionLookup xmlns="6e9ea02a-742f-4d68-9828-878561d4a93c">28592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LocNewPublishedVersionLookup xmlns="6e9ea02a-742f-4d68-9828-878561d4a93c" xsi:nil="true"/>
    <LocOverallPublishStatusLookup xmlns="6e9ea02a-742f-4d68-9828-878561d4a93c" xsi:nil="true"/>
    <InternalTagsTaxHTField0 xmlns="6e9ea02a-742f-4d68-9828-878561d4a93c">
      <Terms xmlns="http://schemas.microsoft.com/office/infopath/2007/PartnerControls"/>
    </InternalTagsTaxHTField0>
    <LocLastLocAttemptVersionTypeLookup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rocessedForHandoffsLookup xmlns="6e9ea02a-742f-4d68-9828-878561d4a93c" xsi:nil="true"/>
    <ScenarioTagsTaxHTField0 xmlns="6e9ea02a-742f-4d68-9828-878561d4a93c">
      <Terms xmlns="http://schemas.microsoft.com/office/infopath/2007/PartnerControls"/>
    </ScenarioTagsTaxHTField0>
    <TaxCatchAll xmlns="6e9ea02a-742f-4d68-9828-878561d4a93c"/>
    <BlockPublish xmlns="6e9ea02a-742f-4d68-9828-878561d4a93c" xsi:nil="true"/>
    <LocManualTestRequired xmlns="6e9ea02a-742f-4d68-9828-878561d4a93c" xsi:nil="true"/>
    <LocProcessedForMarketsLookup xmlns="6e9ea02a-742f-4d68-9828-878561d4a93c" xsi:nil="true"/>
    <LocOverallHandbackStatusLookup xmlns="6e9ea02a-742f-4d68-9828-878561d4a93c" xsi:nil="true"/>
    <LocPublishedDependentAssetsLookup xmlns="6e9ea02a-742f-4d68-9828-878561d4a93c" xsi:nil="true"/>
    <LocOverallPreviewStatusLookup xmlns="6e9ea02a-742f-4d68-9828-878561d4a93c" xsi:nil="true"/>
    <LocPublishedLinkedAssetsLookup xmlns="6e9ea02a-742f-4d68-9828-878561d4a93c" xsi:nil="true"/>
    <LocRecommendedHandoff xmlns="6e9ea02a-742f-4d68-9828-878561d4a93c" xsi:nil="true"/>
    <RecommendationsModifier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Props1.xml><?xml version="1.0" encoding="utf-8"?>
<ds:datastoreItem xmlns:ds="http://schemas.openxmlformats.org/officeDocument/2006/customXml" ds:itemID="{1D106E36-872B-484D-8035-BFAA53E1DD59}"/>
</file>

<file path=customXml/itemProps2.xml><?xml version="1.0" encoding="utf-8"?>
<ds:datastoreItem xmlns:ds="http://schemas.openxmlformats.org/officeDocument/2006/customXml" ds:itemID="{80DB4454-562B-48E1-9853-4AD28B1B767A}"/>
</file>

<file path=customXml/itemProps3.xml><?xml version="1.0" encoding="utf-8"?>
<ds:datastoreItem xmlns:ds="http://schemas.openxmlformats.org/officeDocument/2006/customXml" ds:itemID="{045E9D48-2A1B-4E03-9E45-9F7FDB37A75B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83</TotalTime>
  <Pages>1</Pages>
  <Words>474</Words>
  <Characters>1033</Characters>
  <Application>Microsoft Office Word</Application>
  <DocSecurity>0</DocSecurity>
  <Lines>8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7</cp:revision>
  <cp:lastPrinted>2005-09-20T17:36:00Z</cp:lastPrinted>
  <dcterms:created xsi:type="dcterms:W3CDTF">2009-08-20T07:58:00Z</dcterms:created>
  <dcterms:modified xsi:type="dcterms:W3CDTF">2009-08-20T09:34:00Z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TC101945341033</vt:lpwstr>
  </property>
  <property fmtid="{D5CDD505-2E9C-101B-9397-08002B2CF9AE}" pid="3" name="ContentTypeId">
    <vt:lpwstr>0x010100DEBB3141636B894099107E6745BE213F04000498BE45EB900B4AB4820FEB2B334769</vt:lpwstr>
  </property>
  <property fmtid="{D5CDD505-2E9C-101B-9397-08002B2CF9AE}" pid="4" name="Applications">
    <vt:lpwstr>67;#Template 2007;#83;#Microsoft Office Word 2007;#436;#Microsoft Word 2010</vt:lpwstr>
  </property>
</Properties>
</file>