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F" w:rsidRDefault="00FB361F">
      <w:pPr>
        <w:pStyle w:val="Heading1"/>
      </w:pPr>
      <w:bookmarkStart w:id="0" w:name="_GoBack"/>
      <w:bookmarkEnd w:id="0"/>
      <w:r>
        <w:t>Planificateur de déplacements professionnels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237"/>
        <w:gridCol w:w="6006"/>
      </w:tblGrid>
      <w:tr w:rsidR="00FB361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FB361F" w:rsidRDefault="00FB361F">
            <w:pPr>
              <w:pStyle w:val="Heading2"/>
              <w:outlineLvl w:val="1"/>
            </w:pPr>
            <w:r>
              <w:t>Informations sur le déplacement</w:t>
            </w:r>
          </w:p>
        </w:tc>
      </w:tr>
      <w:tr w:rsidR="00FB361F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rPr>
          <w:trHeight w:val="8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  <w:r>
              <w:t xml:space="preserve">Objet du déplacement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Destination(s)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Aéroport de départ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Date de départ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Date de retour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</w:tbl>
    <w:p w:rsidR="00FB361F" w:rsidRDefault="00FB361F">
      <w:pPr>
        <w:rPr>
          <w:b/>
          <w:bCs/>
          <w:iCs/>
        </w:rPr>
      </w:pPr>
    </w:p>
    <w:p w:rsidR="00FB361F" w:rsidRDefault="00FB361F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73"/>
        <w:gridCol w:w="2127"/>
        <w:gridCol w:w="5943"/>
      </w:tblGrid>
      <w:tr w:rsidR="00FB361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FB361F" w:rsidRDefault="00FB361F">
            <w:pPr>
              <w:pStyle w:val="Heading2"/>
              <w:outlineLvl w:val="1"/>
            </w:pPr>
            <w:r>
              <w:t>À faire</w:t>
            </w:r>
          </w:p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 xml:space="preserve">Vérifier la validité du passeport 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proofErr w:type="spellStart"/>
            <w:r>
              <w:t>Numéro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passeport</w:t>
            </w:r>
            <w:proofErr w:type="spellEnd"/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 xml:space="preserve">Faire une demande de visa(s) 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proofErr w:type="spellStart"/>
            <w:r>
              <w:t>Numéro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visa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Passer une visite médicale et obtenir la liste des vaccinations obligatoires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Vaccinations obligatoires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Default="00FB361F">
            <w:pPr>
              <w:pStyle w:val="Heading3"/>
              <w:outlineLvl w:val="2"/>
            </w:pPr>
            <w:r>
              <w:t>Réserver les billets d'avion</w:t>
            </w:r>
          </w:p>
        </w:tc>
      </w:tr>
      <w:tr w:rsidR="00FB361F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  <w:rPr>
                <w:b/>
                <w:bCs/>
              </w:rPr>
            </w:pPr>
            <w:r>
              <w:rPr>
                <w:b/>
                <w:bCs/>
              </w:rPr>
              <w:t>Départ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Compagnie(s) aérienne(s)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Numéro(s) de vol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Date de départ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Heure de départ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confirmation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  <w:rPr>
                <w:b/>
                <w:bCs/>
              </w:rPr>
            </w:pPr>
            <w:r>
              <w:rPr>
                <w:b/>
                <w:bCs/>
              </w:rPr>
              <w:t>Retour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Compagnie(s) aérienne(s)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Numéro(s) de vol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Date de retour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Heure de retour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confirmation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Réserver un taxi pour se rendre à l'aéroport</w:t>
            </w:r>
          </w:p>
        </w:tc>
      </w:tr>
      <w:tr w:rsidR="00FB361F" w:rsidRPr="00477A0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Pr="00477A0F" w:rsidRDefault="00FB361F">
            <w:pPr>
              <w:pStyle w:val="StyleDroit"/>
              <w:rPr>
                <w:lang w:val="fr-FR"/>
              </w:rPr>
            </w:pPr>
            <w:r w:rsidRPr="00477A0F">
              <w:rPr>
                <w:lang w:val="fr-FR"/>
              </w:rPr>
              <w:t>Nom de la compagnie de taxis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Pr="00477A0F" w:rsidRDefault="00FB361F">
            <w:pPr>
              <w:rPr>
                <w:lang w:val="fr-FR"/>
              </w:rPr>
            </w:pPr>
          </w:p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confirmation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Réserver une voiture de location</w:t>
            </w:r>
          </w:p>
        </w:tc>
      </w:tr>
      <w:tr w:rsidR="00FB361F" w:rsidRPr="00477A0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Pr="00477A0F" w:rsidRDefault="00FB361F">
            <w:pPr>
              <w:pStyle w:val="StyleDroit"/>
              <w:rPr>
                <w:lang w:val="fr-FR"/>
              </w:rPr>
            </w:pPr>
            <w:r w:rsidRPr="00477A0F">
              <w:rPr>
                <w:lang w:val="fr-FR"/>
              </w:rPr>
              <w:t>Nom de la société de location de voitures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Pr="00477A0F" w:rsidRDefault="00FB361F">
            <w:pPr>
              <w:rPr>
                <w:lang w:val="fr-FR"/>
              </w:rPr>
            </w:pPr>
          </w:p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confirmation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Default="00FB361F">
            <w:pPr>
              <w:pStyle w:val="Heading3"/>
              <w:outlineLvl w:val="2"/>
            </w:pPr>
            <w:r>
              <w:t>Réserver les chambres d'hôtel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 de l'hôtel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Adresse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Dates de réservation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confirmation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S'inscrire à la conférence ou au séminaire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 de la conférence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Adresse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Demander une avance sur frais de déplacement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Avance approuvée par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Définir mes remplaçants pendant mon absence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Nom(s)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lastRenderedPageBreak/>
              <w:t>Créer un message d'absence du bureau (messagerie électronique et répondeur téléphonique)</w:t>
            </w:r>
          </w:p>
        </w:tc>
      </w:tr>
      <w:tr w:rsidR="00FB361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Default="00FB361F">
            <w:pPr>
              <w:pStyle w:val="Heading3"/>
              <w:outlineLvl w:val="2"/>
            </w:pPr>
            <w:r>
              <w:t>Répartir mes projets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Remplaçants sur mes projets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Trouver une nourrice et quelqu'un pour s'occuper de la maison ou des animaux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téléphone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Nom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61F" w:rsidRDefault="00FB361F">
            <w:pPr>
              <w:pStyle w:val="StyleDroit"/>
            </w:pPr>
            <w:r>
              <w:t>Numéro de téléphone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 w:rsidRPr="00477A0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Pr="00477A0F" w:rsidRDefault="00FB361F">
            <w:pPr>
              <w:pStyle w:val="Heading3"/>
              <w:outlineLvl w:val="2"/>
              <w:rPr>
                <w:lang w:val="fr-FR"/>
              </w:rPr>
            </w:pPr>
            <w:r w:rsidRPr="00477A0F">
              <w:rPr>
                <w:lang w:val="fr-FR"/>
              </w:rPr>
              <w:t>Se rendre à la poste pour faire une demande de garde du courrier</w:t>
            </w:r>
          </w:p>
        </w:tc>
      </w:tr>
      <w:tr w:rsidR="00FB361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361F" w:rsidRDefault="00FB361F">
            <w:pPr>
              <w:pStyle w:val="Heading3"/>
              <w:outlineLvl w:val="2"/>
            </w:pPr>
            <w:r>
              <w:t>Autres préparatifs</w:t>
            </w:r>
          </w:p>
        </w:tc>
      </w:tr>
      <w:tr w:rsidR="00FB361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  <w:tr w:rsidR="00FB361F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>
            <w:pPr>
              <w:pStyle w:val="StyleDroi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F" w:rsidRDefault="00FB361F"/>
        </w:tc>
      </w:tr>
    </w:tbl>
    <w:p w:rsidR="00FB361F" w:rsidRDefault="00FB361F"/>
    <w:sectPr w:rsidR="00FB361F" w:rsidSect="00FB361F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A0F"/>
    <w:rsid w:val="00477A0F"/>
    <w:rsid w:val="005521A1"/>
    <w:rsid w:val="00B52025"/>
    <w:rsid w:val="00C66D5D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EAEAEA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 w:cs="Arial"/>
      <w:b/>
      <w:bCs/>
      <w:color w:val="3333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Droit">
    <w:name w:val="Style Droit"/>
    <w:basedOn w:val="Normal"/>
    <w:pPr>
      <w:jc w:val="right"/>
    </w:pPr>
    <w:rPr>
      <w:rFonts w:ascii="Arial" w:hAnsi="Arial" w:cs="Arial"/>
      <w:lang w:bidi="en-US"/>
    </w:rPr>
  </w:style>
  <w:style w:type="paragraph" w:customStyle="1" w:styleId="StyleDroit1">
    <w:name w:val="Style Droit 1"/>
    <w:basedOn w:val="Normal"/>
    <w:rPr>
      <w:rFonts w:ascii="Arial" w:hAnsi="Arial" w:cs="Arial"/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Business trip planner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482114</Value>
      <Value>482199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2012-01-03T18:33:00+00:00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TP102809148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749648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0713D9F6-42BD-4A17-B4F9-6A6722BE4271}"/>
</file>

<file path=customXml/itemProps2.xml><?xml version="1.0" encoding="utf-8"?>
<ds:datastoreItem xmlns:ds="http://schemas.openxmlformats.org/officeDocument/2006/customXml" ds:itemID="{42BA6BCD-D146-4133-A69F-AD9FF4E39CAC}"/>
</file>

<file path=customXml/itemProps3.xml><?xml version="1.0" encoding="utf-8"?>
<ds:datastoreItem xmlns:ds="http://schemas.openxmlformats.org/officeDocument/2006/customXml" ds:itemID="{8EDB96CC-8EB4-4FF7-8916-337AD79DC1E7}"/>
</file>

<file path=docProps/app.xml><?xml version="1.0" encoding="utf-8"?>
<Properties xmlns="http://schemas.openxmlformats.org/officeDocument/2006/extended-properties" xmlns:vt="http://schemas.openxmlformats.org/officeDocument/2006/docPropsVTypes">
  <Template>06088382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Planificateur de déplacements professionnels</vt:lpstr>
    </vt:vector>
  </TitlesOfParts>
  <Manager/>
  <Company>Microsoft Corporation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1601-01-01T00:00:00Z</cp:lastPrinted>
  <dcterms:created xsi:type="dcterms:W3CDTF">2012-06-07T18:15:00Z</dcterms:created>
  <dcterms:modified xsi:type="dcterms:W3CDTF">2012-06-07T18:15:00Z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TC060883821036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9693500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