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template.main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text" w:horzAnchor="page" w:tblpX="8419" w:tblpY="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18"/>
      </w:tblGrid>
      <w:tr w:rsidR="00086B98" w:rsidRPr="00462D29">
        <w:trPr>
          <w:trHeight w:hRule="exact" w:val="11843"/>
        </w:trPr>
        <w:tc>
          <w:tcPr>
            <w:tcW w:w="8418" w:type="dxa"/>
            <w:tcMar>
              <w:top w:w="0" w:type="dxa"/>
              <w:bottom w:w="0" w:type="dxa"/>
            </w:tcMar>
          </w:tcPr>
          <w:p w:rsidR="00086B98" w:rsidRPr="00462D29" w:rsidRDefault="009A6B61" w:rsidP="00462D29">
            <w:pPr>
              <w:rPr>
                <w:lang w:val="fr-FR"/>
              </w:rPr>
            </w:pPr>
            <w:r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9" type="#_x0000_t136" style="position:absolute;margin-left:332.25pt;margin-top:119.05pt;width:25.5pt;height:10.65pt;rotation:33;z-index:251673600;mso-position-horizontal-relative:text;mso-position-vertical-relative:text;mso-width-relative:page;mso-height-relative:page" fillcolor="#f65454" strokecolor="#f65454" strokeweight=".25pt">
                  <v:fill color2="#fedddd"/>
                  <v:shadow on="t" color="silver" opacity="52429f" offset="5pt,4pt" offset2="6pt,4pt"/>
                  <v:textpath style="font-family:&quot;Kingthings Christmas 2&quot;;v-text-kern:t" trim="t" fitpath="t" string=". ."/>
                </v:shape>
              </w:pict>
            </w:r>
            <w:r>
              <w:rPr>
                <w:noProof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38" type="#_x0000_t144" style="position:absolute;margin-left:50.3pt;margin-top:94.05pt;width:344.3pt;height:426.3pt;z-index:251672576;mso-position-horizontal-relative:text;mso-position-vertical-relative:text;mso-width-relative:page;mso-height-relative:page" adj="-9089967" fillcolor="#f65454" strokecolor="white [3212]" strokeweight=".25pt">
                  <v:fill color2="#fedddd"/>
                  <v:shadow on="t" color="silver" opacity="52429f" offset="5pt,4pt" offset2="6pt,4pt"/>
                  <v:textpath style="font-family:&quot;Kingthings Christmas 2&quot;" fitshape="t" trim="t" string="Joyeux Noel"/>
                </v:shape>
              </w:pict>
            </w:r>
            <w:r w:rsidR="00D62A0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AFADF1B" wp14:editId="754DCA39">
                  <wp:simplePos x="0" y="0"/>
                  <wp:positionH relativeFrom="column">
                    <wp:posOffset>396787</wp:posOffset>
                  </wp:positionH>
                  <wp:positionV relativeFrom="paragraph">
                    <wp:posOffset>4145010</wp:posOffset>
                  </wp:positionV>
                  <wp:extent cx="2549525" cy="3086735"/>
                  <wp:effectExtent l="0" t="0" r="0" b="0"/>
                  <wp:wrapNone/>
                  <wp:docPr id="11" name="Image 11" descr="C:\Users\t-jerly\AppData\Local\Microsoft\Windows\Temporary Internet Files\Content.IE5\PL6Y0X3J\MC9004108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-jerly\AppData\Local\Microsoft\Windows\Temporary Internet Files\Content.IE5\PL6Y0X3J\MC900410831[1]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3" t="-43" b="1403"/>
                          <a:stretch/>
                        </pic:blipFill>
                        <pic:spPr bwMode="auto">
                          <a:xfrm>
                            <a:off x="0" y="0"/>
                            <a:ext cx="2549525" cy="30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0F80"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w:drawing>
                <wp:anchor distT="0" distB="0" distL="114300" distR="114300" simplePos="0" relativeHeight="251656190" behindDoc="0" locked="0" layoutInCell="1" allowOverlap="1" wp14:anchorId="4453EE7C" wp14:editId="62F0D599">
                  <wp:simplePos x="0" y="0"/>
                  <wp:positionH relativeFrom="column">
                    <wp:posOffset>638500</wp:posOffset>
                  </wp:positionH>
                  <wp:positionV relativeFrom="paragraph">
                    <wp:posOffset>396039</wp:posOffset>
                  </wp:positionV>
                  <wp:extent cx="4245610" cy="6835140"/>
                  <wp:effectExtent l="0" t="0" r="0" b="0"/>
                  <wp:wrapNone/>
                  <wp:docPr id="13" name="Image 13" descr="arbres,arbres verts,étendues désertes,forêts,hiver,lieux,montagnes,nature,neige,plantes,régions des Alpes,sai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arbres,arbres verts,étendues désertes,forêts,hiver,lieux,montagnes,nature,neige,plantes,régions des Alpes,sais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45610" cy="683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ABA">
              <w:rPr>
                <w:noProof/>
              </w:rPr>
              <w:drawing>
                <wp:anchor distT="0" distB="0" distL="114300" distR="114300" simplePos="0" relativeHeight="251657215" behindDoc="0" locked="0" layoutInCell="1" allowOverlap="1" wp14:anchorId="4C3F4485" wp14:editId="32347869">
                  <wp:simplePos x="0" y="0"/>
                  <wp:positionH relativeFrom="column">
                    <wp:posOffset>1246518</wp:posOffset>
                  </wp:positionH>
                  <wp:positionV relativeFrom="paragraph">
                    <wp:posOffset>2478939</wp:posOffset>
                  </wp:positionV>
                  <wp:extent cx="3176270" cy="3747135"/>
                  <wp:effectExtent l="0" t="0" r="0" b="0"/>
                  <wp:wrapNone/>
                  <wp:docPr id="12" name="Image 12" descr="C:\Users\t-jerly\AppData\Local\Microsoft\Windows\Temporary Internet Files\Content.IE5\W25PEE3S\MC90041076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-jerly\AppData\Local\Microsoft\Windows\Temporary Internet Files\Content.IE5\W25PEE3S\MC9004107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374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ABA"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w:drawing>
                <wp:anchor distT="0" distB="0" distL="114300" distR="114300" simplePos="0" relativeHeight="251660288" behindDoc="0" locked="0" layoutInCell="1" allowOverlap="1" wp14:anchorId="21FC22AC" wp14:editId="60CAE1BF">
                  <wp:simplePos x="0" y="0"/>
                  <wp:positionH relativeFrom="column">
                    <wp:posOffset>2811233</wp:posOffset>
                  </wp:positionH>
                  <wp:positionV relativeFrom="paragraph">
                    <wp:posOffset>3927531</wp:posOffset>
                  </wp:positionV>
                  <wp:extent cx="3430905" cy="3430905"/>
                  <wp:effectExtent l="0" t="0" r="0" b="0"/>
                  <wp:wrapNone/>
                  <wp:docPr id="3" name="Image 3" descr="bonnet de père Noël,costumes de père Noël,crayons,fêtes de fin d'année,flocons de neige,hiver,jours fériés,listes,météo,neiges,Noël,occasions spéciales,papiers,Père Noël,sai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bonnet de père Noël,costumes de père Noël,crayons,fêtes de fin d'année,flocons de neige,hiver,jours fériés,listes,météo,neiges,Noël,occasions spéciales,papiers,Père Noël,sai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97538" l="0" r="89538">
                                        <a14:foregroundMark x1="62154" y1="63385" x2="62154" y2="63385"/>
                                        <a14:foregroundMark x1="64923" y1="65231" x2="64923" y2="65231"/>
                                        <a14:foregroundMark x1="60923" y1="70462" x2="60923" y2="70462"/>
                                        <a14:foregroundMark x1="61846" y1="76615" x2="61846" y2="766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905" cy="343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1" w:tblpY="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93"/>
      </w:tblGrid>
      <w:tr w:rsidR="00086B98" w:rsidRPr="00462D29">
        <w:trPr>
          <w:trHeight w:hRule="exact" w:val="11843"/>
        </w:trPr>
        <w:tc>
          <w:tcPr>
            <w:tcW w:w="8393" w:type="dxa"/>
            <w:tcMar>
              <w:top w:w="0" w:type="dxa"/>
              <w:bottom w:w="0" w:type="dxa"/>
            </w:tcMar>
          </w:tcPr>
          <w:p w:rsidR="00086B98" w:rsidRPr="00462D29" w:rsidRDefault="009A6B61">
            <w:pPr>
              <w:rPr>
                <w:lang w:val="fr-FR"/>
              </w:rPr>
            </w:pPr>
            <w:r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4879975</wp:posOffset>
                      </wp:positionH>
                      <wp:positionV relativeFrom="paragraph">
                        <wp:posOffset>351790</wp:posOffset>
                      </wp:positionV>
                      <wp:extent cx="740410" cy="5728970"/>
                      <wp:effectExtent l="12700" t="10160" r="8890" b="13970"/>
                      <wp:wrapNone/>
                      <wp:docPr id="4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0410" cy="5728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384.25pt;margin-top:27.7pt;width:58.3pt;height:45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" strokecolor="white [3212]"/>
                  </w:pict>
                </mc:Fallback>
              </mc:AlternateContent>
            </w:r>
            <w:r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5178425</wp:posOffset>
                      </wp:positionH>
                      <wp:positionV relativeFrom="paragraph">
                        <wp:posOffset>6146165</wp:posOffset>
                      </wp:positionV>
                      <wp:extent cx="805815" cy="1529715"/>
                      <wp:effectExtent l="6350" t="13335" r="6985" b="9525"/>
                      <wp:wrapNone/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1529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407.75pt;margin-top:483.95pt;width:63.45pt;height:12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" strokecolor="white [3212]"/>
                  </w:pict>
                </mc:Fallback>
              </mc:AlternateContent>
            </w:r>
            <w:r w:rsidR="000F20E0"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w:drawing>
                <wp:anchor distT="0" distB="0" distL="114300" distR="114300" simplePos="0" relativeHeight="251666432" behindDoc="0" locked="0" layoutInCell="1" allowOverlap="1" wp14:anchorId="2B1D7B46" wp14:editId="250EE3F4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3076091</wp:posOffset>
                  </wp:positionV>
                  <wp:extent cx="2771775" cy="2771775"/>
                  <wp:effectExtent l="0" t="0" r="0" b="0"/>
                  <wp:wrapNone/>
                  <wp:docPr id="15" name="Image 15" descr="animaux,animaux domestiques,bonbons,bonnet de père Noël,chatons,chats,cloches,fêtes de fin d'année,flocons de neige,hiver,jours fériés,mammifères,météo,nature,neiges,Noël,nourriture,occasions spéciales,saisons,sucrerie,sucr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animaux,animaux domestiques,bonbons,bonnet de père Noël,chatons,chats,cloches,fêtes de fin d'année,flocons de neige,hiver,jours fériés,mammifères,météo,nature,neiges,Noël,nourriture,occasions spéciales,saisons,sucrerie,sucr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538" b="100000" l="308" r="100000">
                                        <a14:foregroundMark x1="22462" y1="81231" x2="22462" y2="81231"/>
                                        <a14:foregroundMark x1="7692" y1="73231" x2="7692" y2="73231"/>
                                        <a14:foregroundMark x1="17538" y1="73231" x2="17538" y2="73231"/>
                                        <a14:foregroundMark x1="12923" y1="72923" x2="12923" y2="72923"/>
                                        <a14:foregroundMark x1="24923" y1="73538" x2="24923" y2="73538"/>
                                        <a14:foregroundMark x1="6769" y1="92308" x2="6769" y2="92308"/>
                                        <a14:foregroundMark x1="8923" y1="70154" x2="8923" y2="70154"/>
                                        <a14:foregroundMark x1="50462" y1="28615" x2="50462" y2="28615"/>
                                        <a14:foregroundMark x1="76615" y1="75077" x2="76615" y2="75077"/>
                                        <a14:foregroundMark x1="70154" y1="80923" x2="70154" y2="80923"/>
                                        <a14:foregroundMark x1="68308" y1="86154" x2="68308" y2="86154"/>
                                        <a14:foregroundMark x1="27385" y1="88000" x2="27385" y2="88000"/>
                                        <a14:foregroundMark x1="94154" y1="46154" x2="94154" y2="46154"/>
                                        <a14:foregroundMark x1="96615" y1="59077" x2="96615" y2="59077"/>
                                        <a14:foregroundMark x1="87692" y1="64923" x2="87692" y2="64923"/>
                                        <a14:foregroundMark x1="53538" y1="30462" x2="53538" y2="30462"/>
                                        <a14:foregroundMark x1="35385" y1="62769" x2="35385" y2="62769"/>
                                        <a14:foregroundMark x1="36000" y1="57846" x2="36000" y2="57846"/>
                                        <a14:foregroundMark x1="26154" y1="88923" x2="26154" y2="88923"/>
                                        <a14:foregroundMark x1="92615" y1="62154" x2="92615" y2="62154"/>
                                        <a14:foregroundMark x1="11385" y1="71385" x2="11385" y2="71385"/>
                                        <a14:foregroundMark x1="14462" y1="72923" x2="14462" y2="72923"/>
                                        <a14:foregroundMark x1="30769" y1="82462" x2="30769" y2="82462"/>
                                        <a14:foregroundMark x1="6154" y1="72000" x2="6154" y2="72000"/>
                                        <a14:foregroundMark x1="87077" y1="58462" x2="87077" y2="5846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0F80"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w:drawing>
                <wp:anchor distT="0" distB="0" distL="114300" distR="114300" simplePos="0" relativeHeight="251663360" behindDoc="0" locked="0" layoutInCell="1" allowOverlap="1" wp14:anchorId="474BD1F8" wp14:editId="42C2F820">
                  <wp:simplePos x="0" y="0"/>
                  <wp:positionH relativeFrom="column">
                    <wp:posOffset>612015</wp:posOffset>
                  </wp:positionH>
                  <wp:positionV relativeFrom="paragraph">
                    <wp:posOffset>393065</wp:posOffset>
                  </wp:positionV>
                  <wp:extent cx="4245610" cy="6835140"/>
                  <wp:effectExtent l="0" t="0" r="0" b="0"/>
                  <wp:wrapNone/>
                  <wp:docPr id="14" name="Image 14" descr="arbres,arbres verts,étendues désertes,forêts,hiver,lieux,montagnes,nature,neige,plantes,régions des Alpes,sai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arbres,arbres verts,étendues désertes,forêts,hiver,lieux,montagnes,nature,neige,plantes,régions des Alpes,sais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2" r="9945"/>
                          <a:stretch/>
                        </pic:blipFill>
                        <pic:spPr bwMode="auto">
                          <a:xfrm>
                            <a:off x="0" y="0"/>
                            <a:ext cx="4245610" cy="683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0B97">
              <w:rPr>
                <w:noProof/>
              </w:rPr>
              <w:drawing>
                <wp:anchor distT="0" distB="0" distL="0" distR="0" simplePos="0" relativeHeight="251655167" behindDoc="1" locked="1" layoutInCell="1" allowOverlap="1" wp14:anchorId="4CB5C615" wp14:editId="747CE107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7283450" cy="7286625"/>
                  <wp:effectExtent l="19050" t="0" r="0" b="0"/>
                  <wp:wrapNone/>
                  <wp:docPr id="1" name="Image 1" descr="Pictu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rure"/>
                          <pic:cNvPicPr/>
                        </pic:nvPicPr>
                        <pic:blipFill>
                          <a:blip r:embed="rId1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0" cy="728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6B98" w:rsidRDefault="00AA5977">
      <w:pPr>
        <w:spacing w:after="0" w:line="20" w:lineRule="exact"/>
      </w:pPr>
      <w:r>
        <w:rPr>
          <w:rFonts w:ascii="Segoe UI" w:hAnsi="Segoe UI" w:cs="Segoe UI"/>
          <w:noProof/>
          <w:color w:val="666666"/>
          <w:sz w:val="15"/>
          <w:szCs w:val="15"/>
        </w:rPr>
        <w:drawing>
          <wp:inline distT="0" distB="0" distL="0" distR="0" wp14:anchorId="4FCF8B9F" wp14:editId="682C4493">
            <wp:extent cx="3094990" cy="3094990"/>
            <wp:effectExtent l="0" t="0" r="0" b="0"/>
            <wp:docPr id="6" name="Image 6" descr="arbres,bougies,cadeaux,décorations,fêtes de fin d'année,flammes,jours fériés,Noël,nœuds,occasions spéciales,ornements,paquets,présents,rubans,sapins de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arbres,bougies,cadeaux,décorations,fêtes de fin d'année,flammes,jours fériés,Noël,nœuds,occasions spéciales,ornements,paquets,présents,rubans,sapins de Noë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B98" w:rsidSect="00086B98">
      <w:pgSz w:w="16837" w:h="11905" w:orient="landscape"/>
      <w:pgMar w:top="0" w:right="446" w:bottom="0" w:left="44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B61"/>
    <w:rsid w:val="00064A15"/>
    <w:rsid w:val="00086B98"/>
    <w:rsid w:val="000F20E0"/>
    <w:rsid w:val="00390B97"/>
    <w:rsid w:val="0042523F"/>
    <w:rsid w:val="00462D29"/>
    <w:rsid w:val="00660755"/>
    <w:rsid w:val="00750F80"/>
    <w:rsid w:val="00751ABA"/>
    <w:rsid w:val="007F6D06"/>
    <w:rsid w:val="009A6B61"/>
    <w:rsid w:val="00A803A1"/>
    <w:rsid w:val="00AA5977"/>
    <w:rsid w:val="00B526F8"/>
    <w:rsid w:val="00C0559F"/>
    <w:rsid w:val="00C54557"/>
    <w:rsid w:val="00CD714E"/>
    <w:rsid w:val="00D51C21"/>
    <w:rsid w:val="00D62A04"/>
    <w:rsid w:val="00E61728"/>
    <w:rsid w:val="00E8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f65c5c,#f6545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086B98"/>
    <w:pPr>
      <w:spacing w:after="0" w:line="240" w:lineRule="auto"/>
      <w:jc w:val="center"/>
    </w:pPr>
    <w:rPr>
      <w:rFonts w:ascii="Georgia" w:hAnsi="Georgia" w:cs="Georgia"/>
      <w:bCs/>
      <w:i/>
      <w:color w:val="000000"/>
      <w:sz w:val="80"/>
    </w:rPr>
  </w:style>
  <w:style w:type="paragraph" w:customStyle="1" w:styleId="AveryStyle2">
    <w:name w:val="Avery Style 2"/>
    <w:uiPriority w:val="99"/>
    <w:rsid w:val="00086B98"/>
    <w:pPr>
      <w:spacing w:after="0" w:line="240" w:lineRule="auto"/>
    </w:pPr>
    <w:rPr>
      <w:rFonts w:ascii="Georgia" w:hAnsi="Georgia" w:cs="Georgia"/>
      <w:bCs/>
      <w:color w:val="999999"/>
      <w:sz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086B98"/>
    <w:pPr>
      <w:spacing w:after="0" w:line="240" w:lineRule="auto"/>
      <w:jc w:val="center"/>
    </w:pPr>
    <w:rPr>
      <w:rFonts w:ascii="Georgia" w:hAnsi="Georgia" w:cs="Georgia"/>
      <w:bCs/>
      <w:i/>
      <w:color w:val="000000"/>
      <w:sz w:val="80"/>
    </w:rPr>
  </w:style>
  <w:style w:type="paragraph" w:customStyle="1" w:styleId="AveryStyle2">
    <w:name w:val="Avery Style 2"/>
    <w:uiPriority w:val="99"/>
    <w:rsid w:val="00086B98"/>
    <w:pPr>
      <w:spacing w:after="0" w:line="240" w:lineRule="auto"/>
    </w:pPr>
    <w:rPr>
      <w:rFonts w:ascii="Georgia" w:hAnsi="Georgia" w:cs="Georgia"/>
      <w:bCs/>
      <w:color w:val="999999"/>
      <w:sz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1.wmf" /><Relationship Id="rId13" Type="http://schemas.microsoft.com/office/2007/relationships/hdphoto" Target="media/hdphoto2.wdp" /><Relationship Id="rId18" Type="http://schemas.openxmlformats.org/officeDocument/2006/relationships/image" Target="media/image7.png" /><Relationship Id="rId3" Type="http://schemas.openxmlformats.org/officeDocument/2006/relationships/customXml" Target="../customXml/item3.xml" /><Relationship Id="rId21" Type="http://schemas.openxmlformats.org/officeDocument/2006/relationships/theme" Target="theme/theme1.xml" /><Relationship Id="rId7" Type="http://schemas.openxmlformats.org/officeDocument/2006/relationships/webSettings" Target="webSettings.xml" /><Relationship Id="rId12" Type="http://schemas.openxmlformats.org/officeDocument/2006/relationships/image" Target="media/image4.png" /><Relationship Id="rId17" Type="http://schemas.microsoft.com/office/2007/relationships/hdphoto" Target="media/hdphoto4.wdp" /><Relationship Id="rId2" Type="http://schemas.openxmlformats.org/officeDocument/2006/relationships/customXml" Target="../customXml/item2.xml" /><Relationship Id="rId16" Type="http://schemas.openxmlformats.org/officeDocument/2006/relationships/image" Target="media/image6.jpeg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3.wmf" /><Relationship Id="rId5" Type="http://schemas.microsoft.com/office/2007/relationships/stylesWithEffects" Target="stylesWithEffects.xml" /><Relationship Id="rId15" Type="http://schemas.microsoft.com/office/2007/relationships/hdphoto" Target="media/hdphoto3.wdp" /><Relationship Id="rId10" Type="http://schemas.microsoft.com/office/2007/relationships/hdphoto" Target="media/hdphoto1.wdp" /><Relationship Id="rId19" Type="http://schemas.openxmlformats.org/officeDocument/2006/relationships/image" Target="media/image8.jpeg" /><Relationship Id="rId4" Type="http://schemas.openxmlformats.org/officeDocument/2006/relationships/styles" Target="styles.xml" /><Relationship Id="rId9" Type="http://schemas.openxmlformats.org/officeDocument/2006/relationships/image" Target="media/image2.jpeg" /><Relationship Id="rId14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Props1.xml><?xml version="1.0" encoding="utf-8"?>
<ds:datastoreItem xmlns:ds="http://schemas.openxmlformats.org/officeDocument/2006/customXml" ds:itemID="{4F3D6CC5-1FAB-4B81-8268-1D5843A80070}"/>
</file>

<file path=customXml/itemProps2.xml><?xml version="1.0" encoding="utf-8"?>
<ds:datastoreItem xmlns:ds="http://schemas.openxmlformats.org/officeDocument/2006/customXml" ds:itemID="{56C9F2D2-D84D-4ECE-BFDC-8DF279C7A311}"/>
</file>

<file path=customXml/itemProps3.xml><?xml version="1.0" encoding="utf-8"?>
<ds:datastoreItem xmlns:ds="http://schemas.openxmlformats.org/officeDocument/2006/customXml" ds:itemID="{A9B9B6C9-C551-4734-A367-D43651799EE6}"/>
</file>

<file path=docProps/app.xml><?xml version="1.0" encoding="utf-8"?>
<Properties xmlns="http://schemas.openxmlformats.org/officeDocument/2006/extended-properties" xmlns:vt="http://schemas.openxmlformats.org/officeDocument/2006/docPropsVTypes">
  <Template>Carte de voeux Noël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0</cp:revision>
  <dcterms:created xsi:type="dcterms:W3CDTF">2010-11-16T16:09:00Z</dcterms:created>
  <dcterms:modified xsi:type="dcterms:W3CDTF">2010-11-16T16:10:00Z</dcterms:modified>
  <cp:category>Avery Dennison Template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</Properties>
</file>