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bookmarkStart w:id="0" w:name="_GoBack"/>
      <w:bookmarkEnd w:id="0"/>
      <w:r>
        <w:rPr>
          <w:noProof/>
          <w:lang w:bidi="fi-FI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Kuva 3" title="Osa maailmankarttaa, johon on merkitty matkan alku- ja päätepisteet sekä niitä yhdistävä kaareva nu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kasuunnitelman_hero-kuva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fi-FI"/>
        </w:rPr>
        <w:t>Matkasuunnitelma</w:t>
      </w:r>
    </w:p>
    <w:p w14:paraId="16D34099" w14:textId="77777777" w:rsidR="002C0A45" w:rsidRDefault="00271F0D">
      <w:pPr>
        <w:pStyle w:val="Heading1"/>
      </w:pPr>
      <w:r>
        <w:rPr>
          <w:lang w:bidi="fi-FI"/>
        </w:rPr>
        <w:t>Ennen matkaa:</w:t>
      </w:r>
    </w:p>
    <w:p w14:paraId="4161E494" w14:textId="0B358E17" w:rsidR="002C0A45" w:rsidRDefault="00194B7B">
      <w:pPr>
        <w:pStyle w:val="ListBullet"/>
      </w:pPr>
      <w:r>
        <w:rPr>
          <w:lang w:bidi="fi-FI"/>
        </w:rPr>
        <w:t>[Voit korvata minkä tahansa paikkamerkkitekstin valitsemalla rivin tai kappaleen ja kirjoittamalla. Älä sisällytä välilyöntiä valittujen merkkien vasemmalle tai oikealle puolelle.]</w:t>
      </w:r>
    </w:p>
    <w:p w14:paraId="638AE80A" w14:textId="214A8AF2" w:rsidR="002C0A45" w:rsidRDefault="00194B7B">
      <w:pPr>
        <w:pStyle w:val="ListBullet"/>
      </w:pPr>
      <w:r>
        <w:rPr>
          <w:lang w:bidi="fi-FI"/>
        </w:rPr>
        <w:t>[Voit käyttää mitä tahansa tässä olevaa tekstimuotoilua valitsemalla sen Aloitus-välilehden Tyylit-ryhmästä.]</w:t>
      </w:r>
    </w:p>
    <w:p w14:paraId="62F4C583" w14:textId="64C682AB" w:rsidR="002C0A45" w:rsidRDefault="00194B7B">
      <w:pPr>
        <w:pStyle w:val="ListBullet"/>
      </w:pPr>
      <w:r>
        <w:rPr>
          <w:lang w:bidi="fi-FI"/>
        </w:rPr>
        <w:t>[Minne aiot lähteä?]</w:t>
      </w:r>
    </w:p>
    <w:p w14:paraId="634A126C" w14:textId="3F9B3D31" w:rsidR="002C0A45" w:rsidRDefault="00194B7B">
      <w:pPr>
        <w:pStyle w:val="ListBullet"/>
      </w:pPr>
      <w:r>
        <w:rPr>
          <w:lang w:bidi="fi-FI"/>
        </w:rPr>
        <w:t>[Miten matkustat sinne?]</w:t>
      </w:r>
    </w:p>
    <w:p w14:paraId="2BB19F4A" w14:textId="02EBFD64" w:rsidR="002C0A45" w:rsidRDefault="00194B7B">
      <w:pPr>
        <w:pStyle w:val="ListBullet"/>
      </w:pPr>
      <w:r>
        <w:rPr>
          <w:lang w:bidi="fi-FI"/>
        </w:rPr>
        <w:t>[Onko passi voimassa?]</w:t>
      </w:r>
    </w:p>
    <w:p w14:paraId="58389C7E" w14:textId="556CC95C" w:rsidR="002C0A45" w:rsidRDefault="00194B7B">
      <w:pPr>
        <w:pStyle w:val="ListBullet"/>
      </w:pPr>
      <w:r>
        <w:rPr>
          <w:lang w:bidi="fi-FI"/>
        </w:rPr>
        <w:t>[Tarvitsetko adaptereita, sanakirjoja, matkaoppaita?]</w:t>
      </w:r>
    </w:p>
    <w:p w14:paraId="0ED879F9" w14:textId="410A0C6B" w:rsidR="002C0A45" w:rsidRDefault="00194B7B">
      <w:pPr>
        <w:pStyle w:val="ListBullet"/>
      </w:pPr>
      <w:r>
        <w:rPr>
          <w:lang w:bidi="fi-FI"/>
        </w:rPr>
        <w:t>[Mihin majoitut?]</w:t>
      </w:r>
    </w:p>
    <w:p w14:paraId="21CC0406" w14:textId="2DC67FBB" w:rsidR="002C0A45" w:rsidRDefault="00194B7B">
      <w:pPr>
        <w:pStyle w:val="ListBullet"/>
      </w:pPr>
      <w:r>
        <w:rPr>
          <w:lang w:bidi="fi-FI"/>
        </w:rPr>
        <w:t>[Mitä tarvitset mukaan?]</w:t>
      </w:r>
    </w:p>
    <w:p w14:paraId="2AC3275C" w14:textId="456CF21D" w:rsidR="002C0A45" w:rsidRDefault="00194B7B">
      <w:pPr>
        <w:pStyle w:val="ListBullet"/>
      </w:pPr>
      <w:r>
        <w:rPr>
          <w:lang w:bidi="fi-FI"/>
        </w:rPr>
        <w:t>[Täytyykö tapahtumiin tai ravintoloihin tehdä varauksia?]</w:t>
      </w:r>
    </w:p>
    <w:p w14:paraId="1BC9AB59" w14:textId="7D08BFE6" w:rsidR="002C0A45" w:rsidRDefault="00194B7B">
      <w:pPr>
        <w:pStyle w:val="ListBullet"/>
      </w:pPr>
      <w:r>
        <w:rPr>
          <w:lang w:bidi="fi-FI"/>
        </w:rPr>
        <w:t>[Oletko keskeyttänyt lehtien tilauksen ja hankkinut lemmikkivahdin?]</w:t>
      </w:r>
    </w:p>
    <w:p w14:paraId="22BF2E48" w14:textId="77777777" w:rsidR="002C0A45" w:rsidRDefault="00271F0D">
      <w:pPr>
        <w:pStyle w:val="Heading1"/>
      </w:pPr>
      <w:r>
        <w:rPr>
          <w:lang w:bidi="fi-FI"/>
        </w:rPr>
        <w:t>Matkan aikana:</w:t>
      </w:r>
    </w:p>
    <w:p w14:paraId="1B5F356F" w14:textId="25CE3A70" w:rsidR="002C0A45" w:rsidRDefault="00194B7B">
      <w:pPr>
        <w:pStyle w:val="ListBullet"/>
      </w:pPr>
      <w:r>
        <w:rPr>
          <w:lang w:bidi="fi-FI"/>
        </w:rPr>
        <w:t>[Mitä haluat nähdä?]</w:t>
      </w:r>
    </w:p>
    <w:p w14:paraId="2E919C6C" w14:textId="6EF17C0A" w:rsidR="002C0A45" w:rsidRDefault="00194B7B">
      <w:pPr>
        <w:pStyle w:val="ListBullet"/>
      </w:pPr>
      <w:r>
        <w:rPr>
          <w:lang w:bidi="fi-FI"/>
        </w:rPr>
        <w:t>[Mitä haluat syödä?]</w:t>
      </w:r>
    </w:p>
    <w:p w14:paraId="74212BD1" w14:textId="6E325CCF" w:rsidR="004C7966" w:rsidRDefault="00194B7B" w:rsidP="004C7966">
      <w:pPr>
        <w:pStyle w:val="ListBullet"/>
      </w:pPr>
      <w:r>
        <w:rPr>
          <w:lang w:bidi="fi-FI"/>
        </w:rPr>
        <w:t>[Onko sinulla GPS tai alueen kartta?]</w:t>
      </w:r>
    </w:p>
    <w:sectPr w:rsidR="004C7966" w:rsidSect="001D52B7"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C419BC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fi-FI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2018-12-14T15:18:00Z</dcterms:created>
  <dcterms:modified xsi:type="dcterms:W3CDTF">2018-12-14T15:18:00Z</dcterms:modified>
</cp:coreProperties>
</file>