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Pealkiri"/>
      </w:pPr>
      <w:r>
        <w:rPr>
          <w:lang w:bidi="et-EE"/>
        </w:rPr>
        <w:t>[PEALKIRI]</w:t>
      </w:r>
    </w:p>
    <w:p w14:paraId="6BE05F04" w14:textId="0A8A9AF0" w:rsidR="00A412E6" w:rsidRDefault="32F2CA40">
      <w:pPr>
        <w:pStyle w:val="Pealkiri1"/>
      </w:pPr>
      <w:r>
        <w:rPr>
          <w:lang w:bidi="et-EE"/>
        </w:rPr>
        <w:t>[Alustage kohe]</w:t>
      </w:r>
    </w:p>
    <w:p w14:paraId="19A9FD90" w14:textId="1897337E" w:rsidR="00A412E6" w:rsidRDefault="32F2CA40">
      <w:r>
        <w:rPr>
          <w:lang w:bidi="et-EE"/>
        </w:rPr>
        <w:t>[Kui olete kirjutamiseks valmis, valige tekstirida ning hakake oma teksti sisestamiseks tippima. Või saate soovi korral allpool veel mõningaid näpunäiteid uurida.]</w:t>
      </w:r>
    </w:p>
    <w:p w14:paraId="29714060" w14:textId="36D6E8F2" w:rsidR="00A412E6" w:rsidRDefault="32F2CA40">
      <w:pPr>
        <w:pStyle w:val="Pealkiri1"/>
      </w:pPr>
      <w:r>
        <w:rPr>
          <w:lang w:bidi="et-EE"/>
        </w:rPr>
        <w:t>[Alati esinduslik]</w:t>
      </w:r>
    </w:p>
    <w:p w14:paraId="78BF6C27" w14:textId="27D74DB5" w:rsidR="00A412E6" w:rsidRDefault="32F2CA40">
      <w:pPr>
        <w:pStyle w:val="Loenditpp"/>
      </w:pPr>
      <w:r>
        <w:rPr>
          <w:lang w:bidi="et-EE"/>
        </w:rPr>
        <w:t>[Kas vajate pealkirja? Valige meelepärane pealkirjalaad menüü Avaleht galeriist Laadid.]</w:t>
      </w:r>
    </w:p>
    <w:p w14:paraId="62A506BB" w14:textId="0224F838" w:rsidR="00A412E6" w:rsidRDefault="32F2CA40">
      <w:pPr>
        <w:pStyle w:val="Loenditpp"/>
        <w:numPr>
          <w:ilvl w:val="0"/>
          <w:numId w:val="9"/>
        </w:numPr>
      </w:pPr>
      <w:r>
        <w:rPr>
          <w:lang w:bidi="et-EE"/>
        </w:rPr>
        <w:t>[Vaadake ka teisi selles galeriis leiduvaid laade, näiteks Täpploend täpploendi (nagu seegi) jaoks.]</w:t>
      </w:r>
    </w:p>
    <w:p w14:paraId="700029CB" w14:textId="12BDBB3B" w:rsidR="00A412E6" w:rsidRDefault="32F2CA40">
      <w:pPr>
        <w:pStyle w:val="Loenditpp"/>
      </w:pPr>
      <w:r>
        <w:rPr>
          <w:lang w:bidi="et-EE"/>
        </w:rPr>
        <w:t>[Kopeeritava või redigeeritava teksti valimisel ärge kaasake valiku paremas servas tühikuid.]</w:t>
      </w:r>
    </w:p>
    <w:p w14:paraId="5150463C" w14:textId="71F0638C" w:rsidR="00A412E6" w:rsidRDefault="32F2CA40">
      <w:pPr>
        <w:pStyle w:val="Pealkiri1"/>
      </w:pPr>
      <w:r>
        <w:rPr>
          <w:lang w:bidi="et-EE"/>
        </w:rPr>
        <w:t>[Tabelis andmete korraldamine]</w:t>
      </w:r>
    </w:p>
    <w:p w14:paraId="0FA33E72" w14:textId="4E44788F" w:rsidR="00A412E6" w:rsidRDefault="32F2CA40">
      <w:r>
        <w:rPr>
          <w:lang w:bidi="et-EE"/>
        </w:rPr>
        <w:t>[Lindimenüü Lisa abil teise tabeli lisamisel vastab see automaatselt siin kuvatavale näidistabelile.]</w:t>
      </w:r>
    </w:p>
    <w:tbl>
      <w:tblPr>
        <w:tblStyle w:val="ldinetabel"/>
        <w:tblW w:w="5000" w:type="pct"/>
        <w:tblLayout w:type="fixed"/>
        <w:tblLook w:val="04A0" w:firstRow="1" w:lastRow="0" w:firstColumn="1" w:lastColumn="0" w:noHBand="0" w:noVBand="1"/>
        <w:tblCaption w:val="Näidistabel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et-EE"/>
              </w:rPr>
              <w:t>[Veerupealkiri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[Veerupealkiri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[Veerupealkiri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et-EE"/>
              </w:rPr>
              <w:t>[Reapealkiri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[Üksus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[Üksus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et-EE"/>
              </w:rPr>
              <w:t>[Reapealkiri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[Üksus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t-EE"/>
              </w:rPr>
              <w:t>[Üksus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et-EE"/>
              </w:rPr>
              <w:t>[Reapealkiri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[Üksus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t-EE"/>
              </w:rPr>
              <w:t>[Üksus 3]</w:t>
            </w:r>
          </w:p>
        </w:tc>
      </w:tr>
    </w:tbl>
    <w:p w14:paraId="5964110E" w14:textId="18D313E8" w:rsidR="00A412E6" w:rsidRDefault="32F2CA40">
      <w:pPr>
        <w:pStyle w:val="Pealkiri1"/>
      </w:pPr>
      <w:r>
        <w:rPr>
          <w:lang w:bidi="et-EE"/>
        </w:rPr>
        <w:t>[Lisa tsi</w:t>
      </w:r>
      <w:bookmarkStart w:id="0" w:name="_GoBack"/>
      <w:bookmarkEnd w:id="0"/>
      <w:r>
        <w:rPr>
          <w:lang w:bidi="et-EE"/>
        </w:rPr>
        <w:t>taat]</w:t>
      </w:r>
    </w:p>
    <w:p w14:paraId="26D66C5A" w14:textId="772F4D3F" w:rsidR="00D13BB0" w:rsidRDefault="32F2CA40" w:rsidP="00A317FB">
      <w:pPr>
        <w:pStyle w:val="Tsitaat"/>
      </w:pPr>
      <w:r>
        <w:rPr>
          <w:lang w:bidi="et-EE"/>
        </w:rPr>
        <w:t>[“Tsitaadi või mõne olulise tekstiosa väljatoomiseks kasutage laadi Tsitaat.“]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oendi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oenditpp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ldine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15D24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t-E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15D24"/>
    <w:rPr>
      <w:sz w:val="22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15D24"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PealkiriMrk">
    <w:name w:val="Pealkiri Märk"/>
    <w:basedOn w:val="Liguvaikefont"/>
    <w:link w:val="Pealkiri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215D24"/>
    <w:rPr>
      <w:rFonts w:asciiTheme="majorHAnsi" w:eastAsiaTheme="majorEastAsia" w:hAnsiTheme="majorHAnsi" w:cstheme="majorBidi"/>
      <w:b/>
      <w:sz w:val="32"/>
      <w:szCs w:val="32"/>
    </w:rPr>
  </w:style>
  <w:style w:type="paragraph" w:styleId="Tsitaat">
    <w:name w:val="Quote"/>
    <w:basedOn w:val="Normaallaad"/>
    <w:next w:val="Normaallaad"/>
    <w:link w:val="TsitaatMrk"/>
    <w:uiPriority w:val="11"/>
    <w:qFormat/>
    <w:rsid w:val="00215D24"/>
    <w:pPr>
      <w:spacing w:before="200" w:after="200"/>
    </w:pPr>
    <w:rPr>
      <w:i/>
      <w:iCs/>
      <w:sz w:val="32"/>
    </w:rPr>
  </w:style>
  <w:style w:type="character" w:customStyle="1" w:styleId="TsitaatMrk">
    <w:name w:val="Tsitaat Märk"/>
    <w:basedOn w:val="Liguvaikefont"/>
    <w:link w:val="Tsitaat"/>
    <w:uiPriority w:val="11"/>
    <w:rsid w:val="00215D24"/>
    <w:rPr>
      <w:i/>
      <w:iCs/>
      <w:sz w:val="32"/>
    </w:rPr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dinetabel">
    <w:name w:val="Üldine tabel"/>
    <w:basedOn w:val="Normaaltabe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oenditpp">
    <w:name w:val="List Bullet"/>
    <w:basedOn w:val="Normaallaad"/>
    <w:uiPriority w:val="10"/>
    <w:unhideWhenUsed/>
    <w:qFormat/>
    <w:pPr>
      <w:numPr>
        <w:numId w:val="1"/>
      </w:numPr>
    </w:pPr>
  </w:style>
  <w:style w:type="paragraph" w:styleId="Pis">
    <w:name w:val="header"/>
    <w:basedOn w:val="Normaallaad"/>
    <w:link w:val="PisMrk"/>
    <w:uiPriority w:val="99"/>
    <w:unhideWhenUsed/>
    <w:qFormat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</w:pPr>
    <w:rPr>
      <w:b/>
    </w:rPr>
  </w:style>
  <w:style w:type="character" w:customStyle="1" w:styleId="JalusMrk">
    <w:name w:val="Jalus Märk"/>
    <w:basedOn w:val="Liguvaikefont"/>
    <w:link w:val="Jalus"/>
    <w:uiPriority w:val="99"/>
    <w:rPr>
      <w:b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Pr>
      <w:rFonts w:ascii="Segoe UI" w:hAnsi="Segoe UI" w:cs="Segoe UI"/>
      <w:sz w:val="22"/>
      <w:szCs w:val="18"/>
    </w:rPr>
  </w:style>
  <w:style w:type="paragraph" w:styleId="Loendinumber">
    <w:name w:val="List Number"/>
    <w:basedOn w:val="Normaallaad"/>
    <w:uiPriority w:val="10"/>
    <w:unhideWhenUsed/>
    <w:qFormat/>
    <w:pPr>
      <w:numPr>
        <w:numId w:val="6"/>
      </w:numPr>
      <w:contextualSpacing/>
    </w:pPr>
  </w:style>
  <w:style w:type="paragraph" w:styleId="Bibliograafia">
    <w:name w:val="Bibliography"/>
    <w:basedOn w:val="Normaallaad"/>
    <w:next w:val="Normaallaad"/>
    <w:uiPriority w:val="37"/>
    <w:semiHidden/>
    <w:unhideWhenUsed/>
    <w:rsid w:val="0057024F"/>
  </w:style>
  <w:style w:type="paragraph" w:styleId="Plokktekst">
    <w:name w:val="Block Text"/>
    <w:basedOn w:val="Normaallaad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57024F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57024F"/>
  </w:style>
  <w:style w:type="paragraph" w:styleId="Kehatekst2">
    <w:name w:val="Body Text 2"/>
    <w:basedOn w:val="Normaallaad"/>
    <w:link w:val="Kehatekst2Mrk"/>
    <w:uiPriority w:val="99"/>
    <w:semiHidden/>
    <w:unhideWhenUsed/>
    <w:rsid w:val="0057024F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7024F"/>
  </w:style>
  <w:style w:type="paragraph" w:styleId="Kehatekst3">
    <w:name w:val="Body Text 3"/>
    <w:basedOn w:val="Normaallaad"/>
    <w:link w:val="Kehatekst3Mrk"/>
    <w:uiPriority w:val="99"/>
    <w:semiHidden/>
    <w:unhideWhenUsed/>
    <w:rsid w:val="0057024F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57024F"/>
    <w:rPr>
      <w:sz w:val="22"/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57024F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57024F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57024F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57024F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57024F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57024F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57024F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57024F"/>
    <w:rPr>
      <w:sz w:val="22"/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57024F"/>
  </w:style>
  <w:style w:type="table" w:styleId="Vrvilinekoordinaatvrk">
    <w:name w:val="Colorful Grid"/>
    <w:basedOn w:val="Normaal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C60504"/>
    <w:rPr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024F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024F"/>
    <w:rPr>
      <w:sz w:val="22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7024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7024F"/>
    <w:rPr>
      <w:b/>
      <w:bCs/>
      <w:sz w:val="22"/>
      <w:szCs w:val="20"/>
    </w:rPr>
  </w:style>
  <w:style w:type="table" w:styleId="Tumeloend">
    <w:name w:val="Dark List"/>
    <w:basedOn w:val="Normaal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57024F"/>
  </w:style>
  <w:style w:type="character" w:customStyle="1" w:styleId="KuupevMrk">
    <w:name w:val="Kuupäev Märk"/>
    <w:basedOn w:val="Liguvaikefont"/>
    <w:link w:val="Kuupev"/>
    <w:uiPriority w:val="99"/>
    <w:semiHidden/>
    <w:rsid w:val="0057024F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57024F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57024F"/>
  </w:style>
  <w:style w:type="character" w:styleId="Rhutus">
    <w:name w:val="Emphasis"/>
    <w:basedOn w:val="Liguvaikefont"/>
    <w:uiPriority w:val="20"/>
    <w:semiHidden/>
    <w:unhideWhenUsed/>
    <w:qFormat/>
    <w:rsid w:val="0057024F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57024F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57024F"/>
    <w:rPr>
      <w:sz w:val="22"/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aatjaaadressmbrikul">
    <w:name w:val="envelope return"/>
    <w:basedOn w:val="Normaallaad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57024F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7024F"/>
    <w:rPr>
      <w:sz w:val="22"/>
      <w:szCs w:val="20"/>
    </w:rPr>
  </w:style>
  <w:style w:type="table" w:styleId="Heleruuttabel1">
    <w:name w:val="Grid Table 1 Light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Ruuttabel3">
    <w:name w:val="Grid Table 3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57024F"/>
  </w:style>
  <w:style w:type="paragraph" w:styleId="HTML-aadress">
    <w:name w:val="HTML Address"/>
    <w:basedOn w:val="Normaallaad"/>
    <w:link w:val="HTML-aadressMrk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57024F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57024F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C60504"/>
    <w:rPr>
      <w:rFonts w:ascii="Consolas" w:hAnsi="Consolas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57024F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C60504"/>
    <w:rPr>
      <w:rFonts w:ascii="Consolas" w:hAnsi="Consolas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7024F"/>
    <w:rPr>
      <w:rFonts w:ascii="Consolas" w:hAnsi="Consolas"/>
      <w:sz w:val="22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57024F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57024F"/>
    <w:rPr>
      <w:i/>
      <w:iCs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57024F"/>
  </w:style>
  <w:style w:type="paragraph" w:styleId="Loend">
    <w:name w:val="List"/>
    <w:basedOn w:val="Normaallaad"/>
    <w:uiPriority w:val="99"/>
    <w:semiHidden/>
    <w:unhideWhenUsed/>
    <w:rsid w:val="0057024F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57024F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57024F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57024F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57024F"/>
    <w:pPr>
      <w:ind w:left="1415" w:hanging="283"/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57024F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oetelutabel2">
    <w:name w:val="List Table 2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oetelutabel3">
    <w:name w:val="List Table 3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57024F"/>
    <w:rPr>
      <w:rFonts w:ascii="Consolas" w:hAnsi="Consolas"/>
      <w:sz w:val="22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Vahedeta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allaadveeb">
    <w:name w:val="Normal (Web)"/>
    <w:basedOn w:val="Normaallaad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altaane">
    <w:name w:val="Normal Indent"/>
    <w:basedOn w:val="Normaallaad"/>
    <w:uiPriority w:val="99"/>
    <w:semiHidden/>
    <w:unhideWhenUsed/>
    <w:rsid w:val="0057024F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57024F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57024F"/>
  </w:style>
  <w:style w:type="character" w:styleId="Lehekljenumber">
    <w:name w:val="page number"/>
    <w:basedOn w:val="Liguvaikefont"/>
    <w:uiPriority w:val="99"/>
    <w:semiHidden/>
    <w:unhideWhenUsed/>
    <w:rsid w:val="0057024F"/>
  </w:style>
  <w:style w:type="character" w:styleId="Kohatitetekst">
    <w:name w:val="Placeholder Text"/>
    <w:basedOn w:val="Liguvaikefont"/>
    <w:uiPriority w:val="99"/>
    <w:semiHidden/>
    <w:rsid w:val="0057024F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57024F"/>
    <w:rPr>
      <w:rFonts w:ascii="Consolas" w:hAnsi="Consolas"/>
      <w:sz w:val="22"/>
      <w:szCs w:val="21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57024F"/>
  </w:style>
  <w:style w:type="character" w:customStyle="1" w:styleId="TervitusMrk">
    <w:name w:val="Tervitus Märk"/>
    <w:basedOn w:val="Liguvaikefont"/>
    <w:link w:val="Tervitus"/>
    <w:uiPriority w:val="99"/>
    <w:semiHidden/>
    <w:rsid w:val="0057024F"/>
  </w:style>
  <w:style w:type="paragraph" w:styleId="Allkiri">
    <w:name w:val="Signature"/>
    <w:basedOn w:val="Normaallaad"/>
    <w:link w:val="AllkiriMrk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57024F"/>
  </w:style>
  <w:style w:type="character" w:styleId="Nutikashperlink">
    <w:name w:val="Smart Hyperlink"/>
    <w:basedOn w:val="Liguvaikefont"/>
    <w:uiPriority w:val="99"/>
    <w:semiHidden/>
    <w:unhideWhenUsed/>
    <w:rsid w:val="0057024F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57024F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57024F"/>
    <w:pPr>
      <w:spacing w:after="0"/>
      <w:ind w:left="240" w:hanging="24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57024F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57024F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57024F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57024F"/>
    <w:pPr>
      <w:spacing w:after="100"/>
      <w:ind w:left="48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57024F"/>
    <w:pPr>
      <w:spacing w:after="100"/>
      <w:ind w:left="72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57024F"/>
    <w:pPr>
      <w:spacing w:after="100"/>
      <w:ind w:left="96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57024F"/>
    <w:pPr>
      <w:spacing w:after="100"/>
      <w:ind w:left="12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57024F"/>
    <w:pPr>
      <w:spacing w:after="100"/>
      <w:ind w:left="144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57024F"/>
    <w:pPr>
      <w:spacing w:after="100"/>
      <w:ind w:left="168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57024F"/>
    <w:pPr>
      <w:spacing w:after="100"/>
      <w:ind w:left="192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</w:rPr>
  </w:style>
  <w:style w:type="character" w:styleId="Lahendamatamainimine">
    <w:name w:val="Unresolved Mention"/>
    <w:basedOn w:val="Liguvaikefon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et-EE</cp:lastModifiedBy>
  <cp:revision>3</cp:revision>
  <dcterms:created xsi:type="dcterms:W3CDTF">2018-01-24T07:37:00Z</dcterms:created>
  <dcterms:modified xsi:type="dcterms:W3CDTF">2019-01-25T13:28:00Z</dcterms:modified>
</cp:coreProperties>
</file>