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scriba el nombre de su empresa:"/>
        <w:tag w:val="Escriba el nombre de su empresa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nombredelaempresa"/>
          </w:pPr>
          <w:r>
            <w:rPr>
              <w:lang w:bidi="es-ES"/>
            </w:rPr>
            <w:t>Nombre de la empresa</w:t>
          </w:r>
        </w:p>
      </w:sdtContent>
    </w:sdt>
    <w:sdt>
      <w:sdtPr>
        <w:alias w:val="Le invita cordialmente a:"/>
        <w:tag w:val="Le invita cordialmente a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Leinvitacordialmente"/>
          </w:pPr>
          <w:r w:rsidRPr="00A3692A">
            <w:rPr>
              <w:lang w:bidi="es-ES"/>
            </w:rPr>
            <w:t>Le invita cordialmente a</w:t>
          </w:r>
        </w:p>
        <w:p w14:paraId="64CC72AF" w14:textId="77FE2668" w:rsidR="007D175E" w:rsidRDefault="007D175E" w:rsidP="007D175E">
          <w:pPr>
            <w:pStyle w:val="Leinvitacordialmente"/>
          </w:pPr>
          <w:r>
            <w:rPr>
              <w:lang w:bidi="es-ES"/>
            </w:rPr>
            <w:t>Nuestra tercera cena</w:t>
          </w:r>
        </w:p>
      </w:sdtContent>
    </w:sdt>
    <w:sdt>
      <w:sdtPr>
        <w:alias w:val="y subasta anual de tarta de San Valentín:"/>
        <w:tag w:val="y subasta anual de tarta de San Valentín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Heading1"/>
          </w:pPr>
          <w:r w:rsidRPr="00384E6D">
            <w:rPr>
              <w:lang w:bidi="es-ES"/>
            </w:rPr>
            <w:t>Cena y subasta anual de San Valentín</w:t>
          </w:r>
        </w:p>
      </w:sdtContent>
    </w:sdt>
    <w:sdt>
      <w:sdtPr>
        <w:alias w:val="Escriba la descripción del evento 1:"/>
        <w:tag w:val="Escriba la descripción del evento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Heading2"/>
          </w:pPr>
          <w:r>
            <w:rPr>
              <w:lang w:bidi="es-ES"/>
            </w:rPr>
            <w:t>Todas las recaudaciones se destinarán al hospital infantil</w:t>
          </w:r>
        </w:p>
      </w:sdtContent>
    </w:sdt>
    <w:p w14:paraId="0848917E" w14:textId="1E402D08" w:rsidR="00330A0A" w:rsidRDefault="00A222C4" w:rsidP="00A3692A">
      <w:pPr>
        <w:pStyle w:val="Informacindelafiesta"/>
      </w:pPr>
      <w:sdt>
        <w:sdtPr>
          <w:alias w:val="Vales:"/>
          <w:tag w:val="Vales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es-ES"/>
            </w:rPr>
            <w:t>Vales:</w:t>
          </w:r>
        </w:sdtContent>
      </w:sdt>
      <w:sdt>
        <w:sdtPr>
          <w:alias w:val="€:"/>
          <w:tag w:val="€:"/>
          <w:id w:val="-390960509"/>
          <w:placeholder>
            <w:docPart w:val="E01752FDA9234A009AF42D799C12227C"/>
          </w:placeholder>
          <w:temporary/>
          <w:showingPlcHdr/>
        </w:sdtPr>
        <w:sdtEndPr/>
        <w:sdtContent>
          <w:r w:rsidR="00B31DCB">
            <w:rPr>
              <w:lang w:bidi="es-ES"/>
            </w:rPr>
            <w:t xml:space="preserve"> </w:t>
          </w:r>
        </w:sdtContent>
      </w:sdt>
      <w:sdt>
        <w:sdtPr>
          <w:alias w:val="Especifique el número de vales:"/>
          <w:tag w:val="Especifique el número de vales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s-ES"/>
            </w:rPr>
            <w:t>15 € por persona</w:t>
          </w:r>
        </w:sdtContent>
      </w:sdt>
    </w:p>
    <w:sdt>
      <w:sdtPr>
        <w:alias w:val="Escriba la descripción del evento 2:"/>
        <w:tag w:val="Escriba la descripción del evento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Informacindelafiesta"/>
          </w:pPr>
          <w:r>
            <w:rPr>
              <w:lang w:bidi="es-ES"/>
            </w:rPr>
            <w:t>La subasta de la tarta comenzará a las 20:00 y los precios variarán. Podrá conseguir una tarta única.</w:t>
          </w:r>
        </w:p>
      </w:sdtContent>
    </w:sdt>
    <w:p w14:paraId="051BC200" w14:textId="7DBED67B" w:rsidR="007D175E" w:rsidRDefault="00A222C4" w:rsidP="00A3692A">
      <w:pPr>
        <w:pStyle w:val="Heading2"/>
      </w:pPr>
      <w:sdt>
        <w:sdtPr>
          <w:alias w:val="14 de febrero:"/>
          <w:tag w:val="14 de febrero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es-ES"/>
            </w:rPr>
            <w:t>14 de febrero</w:t>
          </w:r>
        </w:sdtContent>
      </w:sdt>
      <w:r w:rsidR="00330A0A">
        <w:rPr>
          <w:lang w:bidi="es-ES"/>
        </w:rPr>
        <w:br/>
      </w:r>
      <w:sdt>
        <w:sdtPr>
          <w:alias w:val="Escriba la hora de inicio del evento:"/>
          <w:tag w:val="Escriba la hora de inicio del evento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s-ES"/>
            </w:rPr>
            <w:t>De 18:00</w:t>
          </w:r>
        </w:sdtContent>
      </w:sdt>
      <w:r w:rsidR="00330A0A">
        <w:rPr>
          <w:lang w:bidi="es-ES"/>
        </w:rPr>
        <w:t xml:space="preserve"> </w:t>
      </w:r>
      <w:sdt>
        <w:sdtPr>
          <w:alias w:val="Para:"/>
          <w:tag w:val="Para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es-ES"/>
            </w:rPr>
            <w:t>a</w:t>
          </w:r>
        </w:sdtContent>
      </w:sdt>
      <w:r w:rsidR="00330A0A">
        <w:rPr>
          <w:lang w:bidi="es-ES"/>
        </w:rPr>
        <w:t xml:space="preserve"> </w:t>
      </w:r>
      <w:sdt>
        <w:sdtPr>
          <w:alias w:val="Escriba la hora de finalización del evento:"/>
          <w:tag w:val="Escriba la hora de finalización del evento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s-ES"/>
            </w:rPr>
            <w:t>21:00</w:t>
          </w:r>
        </w:sdtContent>
      </w:sdt>
    </w:p>
    <w:p w14:paraId="37A7D4A9" w14:textId="664EEBBA" w:rsidR="00B9582F" w:rsidRDefault="00A222C4" w:rsidP="00B9582F">
      <w:pPr>
        <w:pStyle w:val="Informacindelafiesta"/>
      </w:pPr>
      <w:sdt>
        <w:sdtPr>
          <w:alias w:val="Escriba la dirección:"/>
          <w:tag w:val="Escriba la dirección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s-ES"/>
            </w:rPr>
            <w:t>Dirección postal</w:t>
          </w:r>
        </w:sdtContent>
      </w:sdt>
      <w:r w:rsidR="001C6559">
        <w:rPr>
          <w:lang w:bidi="es-ES"/>
        </w:rPr>
        <w:br/>
      </w:r>
      <w:sdt>
        <w:sdtPr>
          <w:alias w:val="Escriba la ciudad y el código postal:"/>
          <w:tag w:val="Escriba la ciudad y el código postal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s-ES"/>
            </w:rPr>
            <w:t>Ciudad y código postal</w:t>
          </w:r>
        </w:sdtContent>
      </w:sdt>
    </w:p>
    <w:p w14:paraId="41AD34BD" w14:textId="6B766259" w:rsidR="009637A6" w:rsidRDefault="00A222C4" w:rsidP="00B9582F">
      <w:pPr>
        <w:pStyle w:val="Informacindelafiestacursiva"/>
      </w:pPr>
      <w:sdt>
        <w:sdtPr>
          <w:alias w:val="Existe aparcamiento cubierto disponible:"/>
          <w:tag w:val="Existe aparcamiento cubierto disponible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es-ES"/>
            </w:rPr>
            <w:t>Existe aparcamiento cubierto disponible</w:t>
          </w:r>
        </w:sdtContent>
      </w:sdt>
    </w:p>
    <w:p w14:paraId="4BF2C286" w14:textId="20EBED0A" w:rsidR="00AF6236" w:rsidRDefault="00A222C4" w:rsidP="00A3692A">
      <w:pPr>
        <w:pStyle w:val="Informacindelafiesta"/>
      </w:pPr>
      <w:sdt>
        <w:sdtPr>
          <w:alias w:val="Confirme su asistencia antes del:"/>
          <w:tag w:val="Confirme su asistencia antes del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es-ES"/>
            </w:rPr>
            <w:t>Confirme su asistencia</w:t>
          </w:r>
          <w:r w:rsidR="009637A6">
            <w:rPr>
              <w:lang w:bidi="es-ES"/>
            </w:rPr>
            <w:t xml:space="preserve"> </w:t>
          </w:r>
          <w:r w:rsidR="00305BE0">
            <w:rPr>
              <w:lang w:bidi="es-ES"/>
            </w:rPr>
            <w:t xml:space="preserve"> </w:t>
          </w:r>
          <w:r w:rsidR="009637A6" w:rsidRPr="00DB7A15">
            <w:rPr>
              <w:lang w:bidi="es-ES"/>
            </w:rPr>
            <w:t>antes del</w:t>
          </w:r>
        </w:sdtContent>
      </w:sdt>
      <w:r w:rsidR="009637A6">
        <w:rPr>
          <w:lang w:bidi="es-ES"/>
        </w:rPr>
        <w:t xml:space="preserve"> </w:t>
      </w:r>
      <w:sdt>
        <w:sdtPr>
          <w:alias w:val="Escriba la fecha:"/>
          <w:tag w:val="Escriba la fecha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s-ES"/>
            </w:rPr>
            <w:t>10 de febrero</w:t>
          </w:r>
        </w:sdtContent>
      </w:sdt>
      <w:r w:rsidR="009637A6">
        <w:rPr>
          <w:lang w:bidi="es-ES"/>
        </w:rPr>
        <w:t xml:space="preserve"> </w:t>
      </w:r>
      <w:sdt>
        <w:sdtPr>
          <w:alias w:val="Para:"/>
          <w:tag w:val="Para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es-ES"/>
            </w:rPr>
            <w:t>a</w:t>
          </w:r>
        </w:sdtContent>
      </w:sdt>
      <w:r w:rsidR="009637A6">
        <w:rPr>
          <w:lang w:bidi="es-ES"/>
        </w:rPr>
        <w:br/>
      </w:r>
      <w:sdt>
        <w:sdtPr>
          <w:alias w:val="Escriba el nombre:"/>
          <w:tag w:val="Escriba el nombre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s-ES"/>
            </w:rPr>
            <w:t>Nombre</w:t>
          </w:r>
        </w:sdtContent>
      </w:sdt>
      <w:r w:rsidR="009637A6">
        <w:rPr>
          <w:lang w:bidi="es-ES"/>
        </w:rPr>
        <w:t xml:space="preserve"> </w:t>
      </w:r>
      <w:sdt>
        <w:sdtPr>
          <w:alias w:val="En:"/>
          <w:tag w:val="En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es-ES"/>
            </w:rPr>
            <w:t>en</w:t>
          </w:r>
        </w:sdtContent>
      </w:sdt>
      <w:r w:rsidR="009637A6">
        <w:rPr>
          <w:lang w:bidi="es-ES"/>
        </w:rPr>
        <w:br/>
      </w:r>
      <w:sdt>
        <w:sdtPr>
          <w:alias w:val="Escriba el correo electrónico:"/>
          <w:tag w:val="Escriba el correo electrónico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s-ES"/>
            </w:rPr>
            <w:t>Correo electrónico</w:t>
          </w:r>
        </w:sdtContent>
      </w:sdt>
      <w:r w:rsidR="009637A6">
        <w:rPr>
          <w:lang w:bidi="es-ES"/>
        </w:rPr>
        <w:br/>
      </w:r>
      <w:sdt>
        <w:sdtPr>
          <w:alias w:val="Llame a:"/>
          <w:tag w:val="Llame a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es-ES"/>
            </w:rPr>
            <w:t>O llamando al</w:t>
          </w:r>
        </w:sdtContent>
      </w:sdt>
      <w:r w:rsidR="009637A6">
        <w:rPr>
          <w:lang w:bidi="es-ES"/>
        </w:rPr>
        <w:t xml:space="preserve"> </w:t>
      </w:r>
      <w:sdt>
        <w:sdtPr>
          <w:alias w:val="Escriba el teléfono:"/>
          <w:tag w:val="Escriba el teléfono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s-ES"/>
            </w:rPr>
            <w:t>número de teléfono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090D" w14:textId="77777777" w:rsidR="00A222C4" w:rsidRDefault="00A222C4" w:rsidP="00C574A4">
      <w:pPr>
        <w:spacing w:after="0" w:line="240" w:lineRule="auto"/>
      </w:pPr>
      <w:r>
        <w:separator/>
      </w:r>
    </w:p>
  </w:endnote>
  <w:endnote w:type="continuationSeparator" w:id="0">
    <w:p w14:paraId="737D6FA3" w14:textId="77777777" w:rsidR="00A222C4" w:rsidRDefault="00A222C4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A0C6B" w14:textId="77777777" w:rsidR="00A222C4" w:rsidRDefault="00A222C4" w:rsidP="00C574A4">
      <w:pPr>
        <w:spacing w:after="0" w:line="240" w:lineRule="auto"/>
      </w:pPr>
      <w:r>
        <w:separator/>
      </w:r>
    </w:p>
  </w:footnote>
  <w:footnote w:type="continuationSeparator" w:id="0">
    <w:p w14:paraId="7E84C860" w14:textId="77777777" w:rsidR="00A222C4" w:rsidRDefault="00A222C4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Grupo 41" descr="Formas de corazón rojas y rosas en las esquinas, dentro de un borde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Cuadro de texto 30" descr="Borde decorativo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upo 6" descr="Corazón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orma libre 7" descr="Forma de corazón roj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8" descr="Forma de corazón roj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9" descr="Forma de corazón ros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10" descr="Forma de corazón rosa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11" descr="Forma de corazón roj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upo 18" descr="Corazón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orma libre 19" descr="Forma de corazón roj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20" descr="Forma de corazón roj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bre 21" descr="Forma de corazón ros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bre 22" descr="Forma de corazón ros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bre 23" descr="Forma de corazón roj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upo 24" descr="Corazón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orma libre 25" descr="Forma de corazón roj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bre 26" descr="Forma de corazón roj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bre 27" descr="Forma de corazón ros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bre 28" descr="Forma de corazón ros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bre 29" descr="Forma de corazón rojo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upo 41" o:spid="_x0000_s1026" alt="Formas de corazón rojas y rosas en las esquinas, dentro de un borde decorativo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7" type="#_x0000_t202" alt="Borde decorativo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upo 6" o:spid="_x0000_s1028" alt="Corazón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orma libre 7" o:spid="_x0000_s1029" alt="Forma de corazón rojo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orma libre 8" o:spid="_x0000_s1030" alt="Forma de corazón rojo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orma libre 9" o:spid="_x0000_s1031" alt="Forma de corazón ros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orma libre 10" o:spid="_x0000_s1032" alt="Forma de corazón rosa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orma libre 11" o:spid="_x0000_s1033" alt="Forma de corazón rojo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o 18" o:spid="_x0000_s1034" alt="Corazón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orma libre 19" o:spid="_x0000_s1035" alt="Forma de corazón rojo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orma libre 20" o:spid="_x0000_s1036" alt="Forma de corazón rojo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orma libre 21" o:spid="_x0000_s1037" alt="Forma de corazón ros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orma libre 22" o:spid="_x0000_s1038" alt="Forma de corazón ros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orma libre 23" o:spid="_x0000_s1039" alt="Forma de corazón rojo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o 24" o:spid="_x0000_s1040" alt="Corazón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orma libre 25" o:spid="_x0000_s1041" alt="Forma de corazón rojo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orma libre 26" o:spid="_x0000_s1042" alt="Forma de corazón rojo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orma libre 27" o:spid="_x0000_s1043" alt="Forma de corazón ros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orma libre 28" o:spid="_x0000_s1044" alt="Forma de corazón ros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orma libre 29" o:spid="_x0000_s1045" alt="Forma de corazón rojo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77D33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8971D9"/>
    <w:rsid w:val="009031D7"/>
    <w:rsid w:val="009637A6"/>
    <w:rsid w:val="009E2AC4"/>
    <w:rsid w:val="00A222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30057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nombredelaempresa">
    <w:name w:val="nombre de la empresa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Informacindelafiesta">
    <w:name w:val="Información de la fiesta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Informacindelafiestacursiva">
    <w:name w:val="Información de la fiesta (cursiva)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Leinvitacordialmente">
    <w:name w:val="Le invita cordialmente"/>
    <w:basedOn w:val="nombredelaempresa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customStyle="1" w:styleId="Tablaconcuadrcula1clara1">
    <w:name w:val="Tabla con cuadrícula 1 clara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21">
    <w:name w:val="Tabla con cuadrícula 2 - Énfasis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2-nfasis31">
    <w:name w:val="Tabla con cuadrícula 2 - Énfasis 3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2-nfasis41">
    <w:name w:val="Tabla con cuadrícula 2 - Énfasis 4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2-nfasis51">
    <w:name w:val="Tabla con cuadrícula 2 - Énfasis 5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2-nfasis61">
    <w:name w:val="Tabla con cuadrícula 2 - Énfasis 6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1">
    <w:name w:val="Tabla de cuadrícula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41">
    <w:name w:val="Tabla de cuadrícula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21">
    <w:name w:val="Tabla con cuadrícula 4 - Énfasis 2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4-nfasis31">
    <w:name w:val="Tabla con cuadrícula 4 - Énfasis 3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4-nfasis41">
    <w:name w:val="Tabla con cuadrícula 4 - Énfasis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4-nfasis51">
    <w:name w:val="Tabla con cuadrícula 4 - Énfasis 5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4-nfasis61">
    <w:name w:val="Tabla con cuadrícula 4 - Énfasis 6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1">
    <w:name w:val="Tabla con cuadrícula 5 oscura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6concolores1">
    <w:name w:val="Tabla con cuadrícula 6 con colores1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7concolores1">
    <w:name w:val="Tabla con cuadrícula 7 con colores1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customStyle="1" w:styleId="Tabladelista1clara1">
    <w:name w:val="Tabla de lista 1 clara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21">
    <w:name w:val="Tabla de lista 1 clara - Énfasis 2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1clara-nfasis31">
    <w:name w:val="Tabla de lista 1 clara - Énfasis 3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1clara-nfasis41">
    <w:name w:val="Tabla de lista 1 clara - Énfasis 4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1clara-nfasis51">
    <w:name w:val="Tabla de lista 1 clara - Énfasis 5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61">
    <w:name w:val="Tabla de lista 1 clara - Énfasis 6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1">
    <w:name w:val="Tabla de lista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21">
    <w:name w:val="Tabla de lista 2 - Énfasis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2-nfasis31">
    <w:name w:val="Tabla de lista 2 - Énfasis 3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-nfasis41">
    <w:name w:val="Tabla de lista 2 - Énfasis 4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2-nfasis51">
    <w:name w:val="Tabla de lista 2 - Énfasis 5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61">
    <w:name w:val="Tabla de lista 2 - Énfasis 6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31">
    <w:name w:val="Tabla de lista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41">
    <w:name w:val="Tabla de lista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21">
    <w:name w:val="Tabla de lista 4 - Énfasis 2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31">
    <w:name w:val="Tabla de lista 4 - Énfasis 3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41">
    <w:name w:val="Tabla de lista 4 - Énfasis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4-nfasis51">
    <w:name w:val="Tabla de lista 4 - Énfasis 5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4-nfasis61">
    <w:name w:val="Tabla de lista 4 - Énfasis 6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5oscura1">
    <w:name w:val="Tabla de lista 5 oscura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21">
    <w:name w:val="Tabla de lista 6 con colores - Énfasis 21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6concolores-nfasis31">
    <w:name w:val="Tabla de lista 6 con colores - Énfasis 31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6concolores-nfasis41">
    <w:name w:val="Tabla de lista 6 con colores - Énfasis 41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6concolores-nfasis51">
    <w:name w:val="Tabla de lista 6 con colores - Énfasis 51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6concolores-nfasis61">
    <w:name w:val="Tabla de lista 6 con colores - Énfasis 61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7concolores1">
    <w:name w:val="Tabla de lista 7 con colores1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customStyle="1" w:styleId="Tablanormal11">
    <w:name w:val="Tabla normal 1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clara1">
    <w:name w:val="Tabla con cuadrícula clara1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</w:pPr>
          <w:r>
            <w:rPr>
              <w:lang w:bidi="es-ES"/>
            </w:rPr>
            <w:t>10 de febrero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</w:pPr>
          <w:r w:rsidRPr="00DB7A15">
            <w:rPr>
              <w:lang w:bidi="es-ES"/>
            </w:rPr>
            <w:t>a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</w:pPr>
          <w:r>
            <w:rPr>
              <w:lang w:bidi="es-ES"/>
            </w:rPr>
            <w:t>Nombre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</w:pPr>
          <w:r>
            <w:rPr>
              <w:lang w:bidi="es-ES"/>
            </w:rPr>
            <w:t>en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</w:pPr>
          <w:r w:rsidRPr="00DB7A15">
            <w:rPr>
              <w:lang w:bidi="es-ES"/>
            </w:rPr>
            <w:t>O llame a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</w:pPr>
          <w:r>
            <w:rPr>
              <w:lang w:bidi="es-ES"/>
            </w:rPr>
            <w:t>número de teléfono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r>
            <w:rPr>
              <w:lang w:bidi="es-ES"/>
            </w:rPr>
            <w:t>Nombre de la empresa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</w:pPr>
          <w:r w:rsidRPr="00A3692A">
            <w:rPr>
              <w:lang w:val="es-ES" w:bidi="es-ES"/>
            </w:rPr>
            <w:t>Le invita cordialmente a</w:t>
          </w:r>
        </w:p>
        <w:p w:rsidR="00E70719" w:rsidRDefault="00D6524B">
          <w:r>
            <w:rPr>
              <w:lang w:bidi="es-ES"/>
            </w:rPr>
            <w:t>Nuestra tercera cena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r w:rsidRPr="00384E6D">
            <w:rPr>
              <w:lang w:bidi="es-ES"/>
            </w:rPr>
            <w:t>Cena y subasta anual de San Valentín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r>
            <w:rPr>
              <w:lang w:bidi="es-ES"/>
            </w:rPr>
            <w:t>Todas las recaudaciones se destinarán al hospital infantil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r>
            <w:rPr>
              <w:lang w:bidi="es-ES"/>
            </w:rPr>
            <w:t>Vales: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r>
            <w:rPr>
              <w:lang w:bidi="es-ES"/>
            </w:rPr>
            <w:t>15 por persona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r>
            <w:rPr>
              <w:lang w:bidi="es-ES"/>
            </w:rPr>
            <w:t>La subasta de la tarta comenzará a las 20:00 y los precios variarán. Podrá conseguir una tarta única.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</w:pPr>
          <w:r>
            <w:rPr>
              <w:lang w:val="es-ES" w:bidi="es-ES"/>
            </w:rPr>
            <w:t>14 de febrero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r>
            <w:rPr>
              <w:lang w:bidi="es-ES"/>
            </w:rPr>
            <w:t>De 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r>
            <w:rPr>
              <w:lang w:bidi="es-ES"/>
            </w:rPr>
            <w:t>a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r>
            <w:rPr>
              <w:lang w:bidi="es-ES"/>
            </w:rPr>
            <w:t>20:00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r>
            <w:rPr>
              <w:lang w:bidi="es-ES"/>
            </w:rPr>
            <w:t>Dirección postal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r>
            <w:rPr>
              <w:lang w:bidi="es-ES"/>
            </w:rPr>
            <w:t>Ciudad y código postal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r w:rsidRPr="00454925">
            <w:rPr>
              <w:lang w:bidi="es-ES"/>
            </w:rPr>
            <w:t>Existe aparcamiento cubierto disponible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r w:rsidRPr="00DB7A15">
            <w:rPr>
              <w:lang w:bidi="es-ES"/>
            </w:rPr>
            <w:t>Confirme su asistencia antes del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r>
            <w:rPr>
              <w:lang w:bidi="es-ES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11C27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Office_26627156_TF10353224.dotx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Zakia Lu (RWS Moravia)</cp:lastModifiedBy>
  <cp:revision>4</cp:revision>
  <dcterms:created xsi:type="dcterms:W3CDTF">2018-11-21T09:42:00Z</dcterms:created>
  <dcterms:modified xsi:type="dcterms:W3CDTF">2018-12-14T06:18:00Z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